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BF" w:rsidRDefault="00157FBF" w:rsidP="00157FBF">
      <w:pPr>
        <w:jc w:val="center"/>
      </w:pPr>
    </w:p>
    <w:p w:rsidR="00765B93" w:rsidRDefault="00765B93" w:rsidP="00157FBF">
      <w:pPr>
        <w:jc w:val="center"/>
      </w:pPr>
    </w:p>
    <w:p w:rsidR="00765B93" w:rsidRDefault="00765B93" w:rsidP="00157FBF">
      <w:pPr>
        <w:jc w:val="center"/>
      </w:pPr>
    </w:p>
    <w:p w:rsidR="00765B93" w:rsidRDefault="00765B93" w:rsidP="00157FBF">
      <w:pPr>
        <w:jc w:val="center"/>
      </w:pPr>
    </w:p>
    <w:p w:rsidR="00765B93" w:rsidRDefault="00765B93" w:rsidP="00157FBF">
      <w:pPr>
        <w:jc w:val="center"/>
      </w:pPr>
    </w:p>
    <w:p w:rsidR="00765B93" w:rsidRDefault="00765B93" w:rsidP="00157FBF">
      <w:pPr>
        <w:jc w:val="center"/>
      </w:pPr>
    </w:p>
    <w:p w:rsidR="00765B93" w:rsidRDefault="00765B93" w:rsidP="00157FBF">
      <w:pPr>
        <w:jc w:val="center"/>
      </w:pPr>
    </w:p>
    <w:p w:rsidR="00765B93" w:rsidRDefault="00765B93" w:rsidP="00157FBF">
      <w:pPr>
        <w:jc w:val="center"/>
      </w:pPr>
    </w:p>
    <w:p w:rsidR="004C73A2" w:rsidRPr="004C73A2" w:rsidRDefault="00A37CF2" w:rsidP="004C73A2">
      <w:pPr>
        <w:pStyle w:val="Heading1"/>
        <w:spacing w:line="240" w:lineRule="auto"/>
      </w:pPr>
      <w:bookmarkStart w:id="0" w:name="_Toc367719702"/>
      <w:bookmarkStart w:id="1" w:name="_Toc367720332"/>
      <w:bookmarkStart w:id="2" w:name="_Toc374367737"/>
      <w:bookmarkStart w:id="3" w:name="_Toc375561492"/>
      <w:bookmarkStart w:id="4" w:name="_Toc376763737"/>
      <w:bookmarkStart w:id="5" w:name="_Toc376764364"/>
      <w:bookmarkStart w:id="6" w:name="_Toc376764402"/>
      <w:bookmarkStart w:id="7" w:name="_Toc376961695"/>
      <w:bookmarkStart w:id="8" w:name="_Toc395082177"/>
      <w:bookmarkStart w:id="9" w:name="_Toc395258193"/>
      <w:bookmarkStart w:id="10" w:name="_Toc395259628"/>
      <w:bookmarkStart w:id="11" w:name="_Toc395259876"/>
      <w:r w:rsidRPr="00A91E46">
        <w:t>LandSmart™</w:t>
      </w:r>
      <w:r w:rsidR="00765B93" w:rsidRPr="00A91E46">
        <w:t xml:space="preserve"> </w:t>
      </w:r>
      <w:bookmarkEnd w:id="0"/>
      <w:bookmarkEnd w:id="1"/>
      <w:bookmarkEnd w:id="2"/>
      <w:bookmarkEnd w:id="3"/>
      <w:bookmarkEnd w:id="4"/>
      <w:bookmarkEnd w:id="5"/>
      <w:bookmarkEnd w:id="6"/>
      <w:r w:rsidR="00EF76B0" w:rsidRPr="00A91E46">
        <w:t xml:space="preserve">for </w:t>
      </w:r>
      <w:bookmarkEnd w:id="7"/>
      <w:r w:rsidR="00DF1F80">
        <w:t>Equine Facilities</w:t>
      </w:r>
      <w:bookmarkEnd w:id="8"/>
      <w:bookmarkEnd w:id="9"/>
      <w:bookmarkEnd w:id="10"/>
      <w:bookmarkEnd w:id="11"/>
    </w:p>
    <w:p w:rsidR="004C73A2" w:rsidRDefault="004C73A2" w:rsidP="00765B93">
      <w:pPr>
        <w:pStyle w:val="Heading1"/>
        <w:spacing w:line="240" w:lineRule="auto"/>
      </w:pPr>
      <w:bookmarkStart w:id="12" w:name="_Toc395082178"/>
      <w:bookmarkStart w:id="13" w:name="_Toc395258194"/>
      <w:bookmarkStart w:id="14" w:name="_Toc395259629"/>
      <w:bookmarkStart w:id="15" w:name="_Toc395259877"/>
      <w:r>
        <w:t>Ranch Plan</w:t>
      </w:r>
      <w:bookmarkEnd w:id="12"/>
      <w:bookmarkEnd w:id="13"/>
      <w:bookmarkEnd w:id="14"/>
      <w:bookmarkEnd w:id="15"/>
    </w:p>
    <w:p w:rsidR="00765B93" w:rsidRPr="00D707DB" w:rsidRDefault="00765B93" w:rsidP="00765B93">
      <w:pPr>
        <w:rPr>
          <w:highlight w:val="yellow"/>
        </w:rPr>
      </w:pPr>
    </w:p>
    <w:p w:rsidR="00765B93" w:rsidRPr="00D707DB" w:rsidRDefault="00D707DB" w:rsidP="00765B93">
      <w:pPr>
        <w:jc w:val="center"/>
      </w:pPr>
      <w:r w:rsidRPr="00D707DB">
        <w:t xml:space="preserve">Prepared for: </w:t>
      </w:r>
      <w:r w:rsidR="00A46804">
        <w:t>______________________</w:t>
      </w:r>
    </w:p>
    <w:p w:rsidR="00765B93" w:rsidRPr="00D707DB" w:rsidRDefault="00765B93" w:rsidP="00765B93">
      <w:pPr>
        <w:jc w:val="center"/>
      </w:pPr>
      <w:r w:rsidRPr="00D707DB">
        <w:t xml:space="preserve">Prepared by: </w:t>
      </w:r>
      <w:r w:rsidR="00A46804">
        <w:t>______________________</w:t>
      </w:r>
    </w:p>
    <w:p w:rsidR="00633FF1" w:rsidRDefault="00A46804" w:rsidP="00633FF1">
      <w:pPr>
        <w:ind w:left="2160"/>
      </w:pPr>
      <w:r>
        <w:t xml:space="preserve">         </w:t>
      </w:r>
      <w:r w:rsidR="00192284">
        <w:t>Date</w:t>
      </w:r>
      <w:r>
        <w:t>:_____________________________</w:t>
      </w:r>
    </w:p>
    <w:p w:rsidR="00B8539F" w:rsidRPr="00D44683" w:rsidRDefault="00B8539F" w:rsidP="00765B93">
      <w:pPr>
        <w:jc w:val="center"/>
        <w:rPr>
          <w:highlight w:val="yellow"/>
        </w:rPr>
      </w:pPr>
    </w:p>
    <w:p w:rsidR="00B8539F" w:rsidRPr="00D44683" w:rsidRDefault="00B8539F" w:rsidP="00765B93">
      <w:pPr>
        <w:jc w:val="center"/>
        <w:rPr>
          <w:highlight w:val="yellow"/>
        </w:rPr>
      </w:pPr>
    </w:p>
    <w:p w:rsidR="00B8539F" w:rsidRPr="00D44683" w:rsidRDefault="00B8539F" w:rsidP="00765B93">
      <w:pPr>
        <w:jc w:val="center"/>
        <w:rPr>
          <w:highlight w:val="yellow"/>
        </w:rPr>
      </w:pPr>
    </w:p>
    <w:p w:rsidR="00633FF1" w:rsidRPr="00633FF1" w:rsidRDefault="00633FF1" w:rsidP="00633FF1">
      <w:pPr>
        <w:pStyle w:val="NoSpacing"/>
        <w:jc w:val="center"/>
        <w:rPr>
          <w:sz w:val="20"/>
          <w:szCs w:val="20"/>
        </w:rPr>
      </w:pPr>
      <w:r w:rsidRPr="00633FF1">
        <w:rPr>
          <w:sz w:val="20"/>
          <w:szCs w:val="20"/>
        </w:rPr>
        <w:t>Version 1.0</w:t>
      </w:r>
    </w:p>
    <w:p w:rsidR="00633FF1" w:rsidRPr="00633FF1" w:rsidRDefault="00633FF1" w:rsidP="00633FF1">
      <w:pPr>
        <w:pStyle w:val="NoSpacing"/>
        <w:jc w:val="center"/>
        <w:rPr>
          <w:sz w:val="20"/>
          <w:szCs w:val="20"/>
        </w:rPr>
      </w:pPr>
      <w:r w:rsidRPr="00633FF1">
        <w:rPr>
          <w:sz w:val="20"/>
          <w:szCs w:val="20"/>
        </w:rPr>
        <w:t>July 2014</w:t>
      </w:r>
    </w:p>
    <w:p w:rsidR="00B8539F" w:rsidRPr="00D44683" w:rsidRDefault="00B8539F" w:rsidP="00765B93">
      <w:pPr>
        <w:jc w:val="center"/>
        <w:rPr>
          <w:highlight w:val="yellow"/>
        </w:rPr>
      </w:pPr>
    </w:p>
    <w:p w:rsidR="00B8539F" w:rsidRPr="00D44683" w:rsidRDefault="00B8539F" w:rsidP="00765B93">
      <w:pPr>
        <w:jc w:val="center"/>
        <w:rPr>
          <w:highlight w:val="yellow"/>
        </w:rPr>
      </w:pPr>
    </w:p>
    <w:p w:rsidR="00B8539F" w:rsidRPr="00D44683" w:rsidRDefault="0014626E" w:rsidP="00157FBF">
      <w:pPr>
        <w:jc w:val="center"/>
        <w:rPr>
          <w:highlight w:val="yellow"/>
        </w:rPr>
        <w:sectPr w:rsidR="00B8539F" w:rsidRPr="00D44683" w:rsidSect="00ED35F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Pr>
          <w:noProof/>
        </w:rPr>
        <w:drawing>
          <wp:inline distT="0" distB="0" distL="0" distR="0">
            <wp:extent cx="2526640" cy="1099736"/>
            <wp:effectExtent l="19050" t="0" r="7010" b="0"/>
            <wp:docPr id="1" name="Picture 0" descr="Sonoma-RCD-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ma-RCD-Horizontal#2.jpg"/>
                    <pic:cNvPicPr/>
                  </pic:nvPicPr>
                  <pic:blipFill>
                    <a:blip r:embed="rId12" cstate="print"/>
                    <a:stretch>
                      <a:fillRect/>
                    </a:stretch>
                  </pic:blipFill>
                  <pic:spPr>
                    <a:xfrm>
                      <a:off x="0" y="0"/>
                      <a:ext cx="2526964" cy="1099877"/>
                    </a:xfrm>
                    <a:prstGeom prst="rect">
                      <a:avLst/>
                    </a:prstGeom>
                  </pic:spPr>
                </pic:pic>
              </a:graphicData>
            </a:graphic>
          </wp:inline>
        </w:drawing>
      </w:r>
      <w:r w:rsidR="00B46DE7">
        <w:rPr>
          <w:noProof/>
        </w:rPr>
        <w:drawing>
          <wp:anchor distT="0" distB="0" distL="114300" distR="114300" simplePos="0" relativeHeight="251725824" behindDoc="0" locked="0" layoutInCell="1" allowOverlap="1">
            <wp:simplePos x="0" y="0"/>
            <wp:positionH relativeFrom="margin">
              <wp:posOffset>-213995</wp:posOffset>
            </wp:positionH>
            <wp:positionV relativeFrom="margin">
              <wp:posOffset>7082155</wp:posOffset>
            </wp:positionV>
            <wp:extent cx="2999740" cy="1017905"/>
            <wp:effectExtent l="19050" t="0" r="0" b="0"/>
            <wp:wrapSquare wrapText="bothSides"/>
            <wp:docPr id="3" name="Picture 1" descr="120725_LandSmart_Logo_MAS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5_LandSmart_Logo_MASTER_horiz.jpg"/>
                    <pic:cNvPicPr/>
                  </pic:nvPicPr>
                  <pic:blipFill>
                    <a:blip r:embed="rId13" cstate="print"/>
                    <a:stretch>
                      <a:fillRect/>
                    </a:stretch>
                  </pic:blipFill>
                  <pic:spPr>
                    <a:xfrm>
                      <a:off x="0" y="0"/>
                      <a:ext cx="2999740" cy="1017905"/>
                    </a:xfrm>
                    <a:prstGeom prst="rect">
                      <a:avLst/>
                    </a:prstGeom>
                  </pic:spPr>
                </pic:pic>
              </a:graphicData>
            </a:graphic>
          </wp:anchor>
        </w:drawing>
      </w:r>
    </w:p>
    <w:p w:rsidR="00157FBF" w:rsidRPr="00075AE1" w:rsidRDefault="00765B93" w:rsidP="00765B93">
      <w:pPr>
        <w:pStyle w:val="Heading2"/>
      </w:pPr>
      <w:bookmarkStart w:id="16" w:name="_Toc367719481"/>
      <w:bookmarkStart w:id="17" w:name="_Toc367719704"/>
      <w:bookmarkStart w:id="18" w:name="_Toc367720334"/>
      <w:bookmarkStart w:id="19" w:name="_Toc375561494"/>
      <w:bookmarkStart w:id="20" w:name="_Toc376763739"/>
      <w:bookmarkStart w:id="21" w:name="_Toc376764366"/>
      <w:bookmarkStart w:id="22" w:name="_Toc376764404"/>
      <w:bookmarkStart w:id="23" w:name="_Toc376961697"/>
      <w:bookmarkStart w:id="24" w:name="_Toc395082180"/>
      <w:bookmarkStart w:id="25" w:name="_Toc395258195"/>
      <w:bookmarkStart w:id="26" w:name="_Toc395259630"/>
      <w:bookmarkStart w:id="27" w:name="_Toc395259878"/>
      <w:r w:rsidRPr="00075AE1">
        <w:lastRenderedPageBreak/>
        <w:t>Contents</w:t>
      </w:r>
      <w:bookmarkEnd w:id="16"/>
      <w:bookmarkEnd w:id="17"/>
      <w:bookmarkEnd w:id="18"/>
      <w:bookmarkEnd w:id="19"/>
      <w:bookmarkEnd w:id="20"/>
      <w:bookmarkEnd w:id="21"/>
      <w:bookmarkEnd w:id="22"/>
      <w:bookmarkEnd w:id="23"/>
      <w:bookmarkEnd w:id="24"/>
      <w:bookmarkEnd w:id="25"/>
      <w:bookmarkEnd w:id="26"/>
      <w:bookmarkEnd w:id="27"/>
    </w:p>
    <w:sdt>
      <w:sdtPr>
        <w:id w:val="6510646"/>
        <w:docPartObj>
          <w:docPartGallery w:val="Table of Contents"/>
          <w:docPartUnique/>
        </w:docPartObj>
      </w:sdtPr>
      <w:sdtEndPr>
        <w:rPr>
          <w:highlight w:val="yellow"/>
        </w:rPr>
      </w:sdtEndPr>
      <w:sdtContent>
        <w:p w:rsidR="00633FF1" w:rsidRDefault="00C7549E" w:rsidP="00633FF1">
          <w:pPr>
            <w:pStyle w:val="TOC1"/>
            <w:tabs>
              <w:tab w:val="right" w:leader="dot" w:pos="9350"/>
            </w:tabs>
            <w:rPr>
              <w:rFonts w:eastAsiaTheme="minorEastAsia"/>
              <w:noProof/>
              <w:sz w:val="22"/>
              <w:szCs w:val="22"/>
            </w:rPr>
          </w:pPr>
          <w:r w:rsidRPr="00075AE1">
            <w:fldChar w:fldCharType="begin"/>
          </w:r>
          <w:r w:rsidR="00765B93" w:rsidRPr="00075AE1">
            <w:instrText xml:space="preserve"> TOC \o "1-3" \h \z \u </w:instrText>
          </w:r>
          <w:r w:rsidRPr="00075AE1">
            <w:fldChar w:fldCharType="separate"/>
          </w:r>
          <w:hyperlink w:anchor="_Toc395259879" w:history="1">
            <w:r w:rsidR="00ED1934" w:rsidRPr="00E9228E">
              <w:rPr>
                <w:rStyle w:val="Hyperlink"/>
                <w:noProof/>
              </w:rPr>
              <w:t>Introduction</w:t>
            </w:r>
            <w:r w:rsidR="00ED1934">
              <w:rPr>
                <w:noProof/>
                <w:webHidden/>
              </w:rPr>
              <w:tab/>
            </w:r>
            <w:r>
              <w:rPr>
                <w:noProof/>
                <w:webHidden/>
              </w:rPr>
              <w:fldChar w:fldCharType="begin"/>
            </w:r>
            <w:r w:rsidR="00ED1934">
              <w:rPr>
                <w:noProof/>
                <w:webHidden/>
              </w:rPr>
              <w:instrText xml:space="preserve"> PAGEREF _Toc395259879 \h </w:instrText>
            </w:r>
            <w:r>
              <w:rPr>
                <w:noProof/>
                <w:webHidden/>
              </w:rPr>
            </w:r>
            <w:r>
              <w:rPr>
                <w:noProof/>
                <w:webHidden/>
              </w:rPr>
              <w:fldChar w:fldCharType="separate"/>
            </w:r>
            <w:r w:rsidR="007E5AC7">
              <w:rPr>
                <w:noProof/>
                <w:webHidden/>
              </w:rPr>
              <w:t>3</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80" w:history="1">
            <w:r w:rsidR="00ED1934" w:rsidRPr="00E9228E">
              <w:rPr>
                <w:rStyle w:val="Hyperlink"/>
                <w:noProof/>
              </w:rPr>
              <w:t>Property Description</w:t>
            </w:r>
            <w:r w:rsidR="00ED1934">
              <w:rPr>
                <w:noProof/>
                <w:webHidden/>
              </w:rPr>
              <w:tab/>
            </w:r>
            <w:r>
              <w:rPr>
                <w:noProof/>
                <w:webHidden/>
              </w:rPr>
              <w:fldChar w:fldCharType="begin"/>
            </w:r>
            <w:r w:rsidR="00ED1934">
              <w:rPr>
                <w:noProof/>
                <w:webHidden/>
              </w:rPr>
              <w:instrText xml:space="preserve"> PAGEREF _Toc395259880 \h </w:instrText>
            </w:r>
            <w:r>
              <w:rPr>
                <w:noProof/>
                <w:webHidden/>
              </w:rPr>
            </w:r>
            <w:r>
              <w:rPr>
                <w:noProof/>
                <w:webHidden/>
              </w:rPr>
              <w:fldChar w:fldCharType="separate"/>
            </w:r>
            <w:r w:rsidR="007E5AC7">
              <w:rPr>
                <w:noProof/>
                <w:webHidden/>
              </w:rPr>
              <w:t>4</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1" w:history="1">
            <w:r w:rsidR="00ED1934" w:rsidRPr="00E9228E">
              <w:rPr>
                <w:rStyle w:val="Hyperlink"/>
                <w:noProof/>
              </w:rPr>
              <w:t>Ranch Facility</w:t>
            </w:r>
            <w:r w:rsidR="00ED1934">
              <w:rPr>
                <w:noProof/>
                <w:webHidden/>
              </w:rPr>
              <w:tab/>
            </w:r>
            <w:r>
              <w:rPr>
                <w:noProof/>
                <w:webHidden/>
              </w:rPr>
              <w:fldChar w:fldCharType="begin"/>
            </w:r>
            <w:r w:rsidR="00ED1934">
              <w:rPr>
                <w:noProof/>
                <w:webHidden/>
              </w:rPr>
              <w:instrText xml:space="preserve"> PAGEREF _Toc395259881 \h </w:instrText>
            </w:r>
            <w:r>
              <w:rPr>
                <w:noProof/>
                <w:webHidden/>
              </w:rPr>
            </w:r>
            <w:r>
              <w:rPr>
                <w:noProof/>
                <w:webHidden/>
              </w:rPr>
              <w:fldChar w:fldCharType="separate"/>
            </w:r>
            <w:r w:rsidR="007E5AC7">
              <w:rPr>
                <w:noProof/>
                <w:webHidden/>
              </w:rPr>
              <w:t>4</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2" w:history="1">
            <w:r w:rsidR="00ED1934" w:rsidRPr="00E9228E">
              <w:rPr>
                <w:rStyle w:val="Hyperlink"/>
                <w:noProof/>
              </w:rPr>
              <w:t>Ranch map summary</w:t>
            </w:r>
            <w:r w:rsidR="00ED1934">
              <w:rPr>
                <w:noProof/>
                <w:webHidden/>
              </w:rPr>
              <w:tab/>
            </w:r>
            <w:r>
              <w:rPr>
                <w:noProof/>
                <w:webHidden/>
              </w:rPr>
              <w:fldChar w:fldCharType="begin"/>
            </w:r>
            <w:r w:rsidR="00ED1934">
              <w:rPr>
                <w:noProof/>
                <w:webHidden/>
              </w:rPr>
              <w:instrText xml:space="preserve"> PAGEREF _Toc395259882 \h </w:instrText>
            </w:r>
            <w:r>
              <w:rPr>
                <w:noProof/>
                <w:webHidden/>
              </w:rPr>
            </w:r>
            <w:r>
              <w:rPr>
                <w:noProof/>
                <w:webHidden/>
              </w:rPr>
              <w:fldChar w:fldCharType="separate"/>
            </w:r>
            <w:r w:rsidR="007E5AC7">
              <w:rPr>
                <w:noProof/>
                <w:webHidden/>
              </w:rPr>
              <w:t>7</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3" w:history="1">
            <w:r w:rsidR="00ED1934" w:rsidRPr="00E9228E">
              <w:rPr>
                <w:rStyle w:val="Hyperlink"/>
                <w:noProof/>
              </w:rPr>
              <w:t>Manure Storage &amp; Nutrient Management</w:t>
            </w:r>
            <w:r w:rsidR="00ED1934">
              <w:rPr>
                <w:noProof/>
                <w:webHidden/>
              </w:rPr>
              <w:tab/>
            </w:r>
            <w:r>
              <w:rPr>
                <w:noProof/>
                <w:webHidden/>
              </w:rPr>
              <w:fldChar w:fldCharType="begin"/>
            </w:r>
            <w:r w:rsidR="00ED1934">
              <w:rPr>
                <w:noProof/>
                <w:webHidden/>
              </w:rPr>
              <w:instrText xml:space="preserve"> PAGEREF _Toc395259883 \h </w:instrText>
            </w:r>
            <w:r>
              <w:rPr>
                <w:noProof/>
                <w:webHidden/>
              </w:rPr>
            </w:r>
            <w:r>
              <w:rPr>
                <w:noProof/>
                <w:webHidden/>
              </w:rPr>
              <w:fldChar w:fldCharType="separate"/>
            </w:r>
            <w:r w:rsidR="007E5AC7">
              <w:rPr>
                <w:noProof/>
                <w:webHidden/>
              </w:rPr>
              <w:t>10</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4" w:history="1">
            <w:r w:rsidR="00ED1934" w:rsidRPr="00E9228E">
              <w:rPr>
                <w:rStyle w:val="Hyperlink"/>
                <w:noProof/>
              </w:rPr>
              <w:t>Pasture Management</w:t>
            </w:r>
            <w:r w:rsidR="00ED1934">
              <w:rPr>
                <w:noProof/>
                <w:webHidden/>
              </w:rPr>
              <w:tab/>
            </w:r>
            <w:r>
              <w:rPr>
                <w:noProof/>
                <w:webHidden/>
              </w:rPr>
              <w:fldChar w:fldCharType="begin"/>
            </w:r>
            <w:r w:rsidR="00ED1934">
              <w:rPr>
                <w:noProof/>
                <w:webHidden/>
              </w:rPr>
              <w:instrText xml:space="preserve"> PAGEREF _Toc395259884 \h </w:instrText>
            </w:r>
            <w:r>
              <w:rPr>
                <w:noProof/>
                <w:webHidden/>
              </w:rPr>
            </w:r>
            <w:r>
              <w:rPr>
                <w:noProof/>
                <w:webHidden/>
              </w:rPr>
              <w:fldChar w:fldCharType="separate"/>
            </w:r>
            <w:r w:rsidR="007E5AC7">
              <w:rPr>
                <w:noProof/>
                <w:webHidden/>
              </w:rPr>
              <w:t>18</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5" w:history="1">
            <w:r w:rsidR="00ED1934" w:rsidRPr="00E9228E">
              <w:rPr>
                <w:rStyle w:val="Hyperlink"/>
                <w:noProof/>
              </w:rPr>
              <w:t>Stormwater Drainage and Confinement Areas</w:t>
            </w:r>
            <w:r w:rsidR="00ED1934">
              <w:rPr>
                <w:noProof/>
                <w:webHidden/>
              </w:rPr>
              <w:tab/>
            </w:r>
            <w:r>
              <w:rPr>
                <w:noProof/>
                <w:webHidden/>
              </w:rPr>
              <w:fldChar w:fldCharType="begin"/>
            </w:r>
            <w:r w:rsidR="00ED1934">
              <w:rPr>
                <w:noProof/>
                <w:webHidden/>
              </w:rPr>
              <w:instrText xml:space="preserve"> PAGEREF _Toc395259885 \h </w:instrText>
            </w:r>
            <w:r>
              <w:rPr>
                <w:noProof/>
                <w:webHidden/>
              </w:rPr>
            </w:r>
            <w:r>
              <w:rPr>
                <w:noProof/>
                <w:webHidden/>
              </w:rPr>
              <w:fldChar w:fldCharType="separate"/>
            </w:r>
            <w:r w:rsidR="007E5AC7">
              <w:rPr>
                <w:noProof/>
                <w:webHidden/>
              </w:rPr>
              <w:t>22</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6" w:history="1">
            <w:r w:rsidR="00ED1934" w:rsidRPr="00E9228E">
              <w:rPr>
                <w:rStyle w:val="Hyperlink"/>
                <w:noProof/>
              </w:rPr>
              <w:t>Wash Water</w:t>
            </w:r>
            <w:r w:rsidR="00ED1934">
              <w:rPr>
                <w:noProof/>
                <w:webHidden/>
              </w:rPr>
              <w:tab/>
            </w:r>
            <w:r>
              <w:rPr>
                <w:noProof/>
                <w:webHidden/>
              </w:rPr>
              <w:fldChar w:fldCharType="begin"/>
            </w:r>
            <w:r w:rsidR="00ED1934">
              <w:rPr>
                <w:noProof/>
                <w:webHidden/>
              </w:rPr>
              <w:instrText xml:space="preserve"> PAGEREF _Toc395259886 \h </w:instrText>
            </w:r>
            <w:r>
              <w:rPr>
                <w:noProof/>
                <w:webHidden/>
              </w:rPr>
            </w:r>
            <w:r>
              <w:rPr>
                <w:noProof/>
                <w:webHidden/>
              </w:rPr>
              <w:fldChar w:fldCharType="separate"/>
            </w:r>
            <w:r w:rsidR="007E5AC7">
              <w:rPr>
                <w:noProof/>
                <w:webHidden/>
              </w:rPr>
              <w:t>26</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7" w:history="1">
            <w:r w:rsidR="00ED1934" w:rsidRPr="00E9228E">
              <w:rPr>
                <w:rStyle w:val="Hyperlink"/>
                <w:noProof/>
              </w:rPr>
              <w:t>Natural waterways, non-roadside ditches, and spillways</w:t>
            </w:r>
            <w:r w:rsidR="00ED1934">
              <w:rPr>
                <w:noProof/>
                <w:webHidden/>
              </w:rPr>
              <w:tab/>
            </w:r>
            <w:r>
              <w:rPr>
                <w:noProof/>
                <w:webHidden/>
              </w:rPr>
              <w:fldChar w:fldCharType="begin"/>
            </w:r>
            <w:r w:rsidR="00ED1934">
              <w:rPr>
                <w:noProof/>
                <w:webHidden/>
              </w:rPr>
              <w:instrText xml:space="preserve"> PAGEREF _Toc395259887 \h </w:instrText>
            </w:r>
            <w:r>
              <w:rPr>
                <w:noProof/>
                <w:webHidden/>
              </w:rPr>
            </w:r>
            <w:r>
              <w:rPr>
                <w:noProof/>
                <w:webHidden/>
              </w:rPr>
              <w:fldChar w:fldCharType="separate"/>
            </w:r>
            <w:r w:rsidR="007E5AC7">
              <w:rPr>
                <w:noProof/>
                <w:webHidden/>
              </w:rPr>
              <w:t>28</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8" w:history="1">
            <w:r w:rsidR="00ED1934" w:rsidRPr="00E9228E">
              <w:rPr>
                <w:rStyle w:val="Hyperlink"/>
                <w:noProof/>
              </w:rPr>
              <w:t>Roads and Crossings (If Applicable)</w:t>
            </w:r>
            <w:r w:rsidR="00ED1934">
              <w:rPr>
                <w:noProof/>
                <w:webHidden/>
              </w:rPr>
              <w:tab/>
            </w:r>
            <w:r>
              <w:rPr>
                <w:noProof/>
                <w:webHidden/>
              </w:rPr>
              <w:fldChar w:fldCharType="begin"/>
            </w:r>
            <w:r w:rsidR="00ED1934">
              <w:rPr>
                <w:noProof/>
                <w:webHidden/>
              </w:rPr>
              <w:instrText xml:space="preserve"> PAGEREF _Toc395259888 \h </w:instrText>
            </w:r>
            <w:r>
              <w:rPr>
                <w:noProof/>
                <w:webHidden/>
              </w:rPr>
            </w:r>
            <w:r>
              <w:rPr>
                <w:noProof/>
                <w:webHidden/>
              </w:rPr>
              <w:fldChar w:fldCharType="separate"/>
            </w:r>
            <w:r w:rsidR="007E5AC7">
              <w:rPr>
                <w:noProof/>
                <w:webHidden/>
              </w:rPr>
              <w:t>36</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89" w:history="1">
            <w:r w:rsidR="00ED1934" w:rsidRPr="00E9228E">
              <w:rPr>
                <w:rStyle w:val="Hyperlink"/>
                <w:noProof/>
              </w:rPr>
              <w:t>Data Form R1. Road Stream Crossing Data Form</w:t>
            </w:r>
            <w:r w:rsidR="00ED1934">
              <w:rPr>
                <w:noProof/>
                <w:webHidden/>
              </w:rPr>
              <w:tab/>
            </w:r>
            <w:r>
              <w:rPr>
                <w:noProof/>
                <w:webHidden/>
              </w:rPr>
              <w:fldChar w:fldCharType="begin"/>
            </w:r>
            <w:r w:rsidR="00ED1934">
              <w:rPr>
                <w:noProof/>
                <w:webHidden/>
              </w:rPr>
              <w:instrText xml:space="preserve"> PAGEREF _Toc395259889 \h </w:instrText>
            </w:r>
            <w:r>
              <w:rPr>
                <w:noProof/>
                <w:webHidden/>
              </w:rPr>
            </w:r>
            <w:r>
              <w:rPr>
                <w:noProof/>
                <w:webHidden/>
              </w:rPr>
              <w:fldChar w:fldCharType="separate"/>
            </w:r>
            <w:r w:rsidR="007E5AC7">
              <w:rPr>
                <w:noProof/>
                <w:webHidden/>
              </w:rPr>
              <w:t>37</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90" w:history="1">
            <w:r w:rsidR="00ED1934" w:rsidRPr="00E9228E">
              <w:rPr>
                <w:rStyle w:val="Hyperlink"/>
                <w:noProof/>
              </w:rPr>
              <w:t xml:space="preserve">Road Stream Crossing Data Form </w:t>
            </w:r>
            <w:r w:rsidR="00ED1934" w:rsidRPr="00E9228E">
              <w:rPr>
                <w:rStyle w:val="Hyperlink"/>
                <w:rFonts w:cs="Times New Roman"/>
                <w:noProof/>
              </w:rPr>
              <w:t>Instructions and Definitions</w:t>
            </w:r>
            <w:r w:rsidR="00ED1934">
              <w:rPr>
                <w:noProof/>
                <w:webHidden/>
              </w:rPr>
              <w:tab/>
            </w:r>
            <w:r>
              <w:rPr>
                <w:noProof/>
                <w:webHidden/>
              </w:rPr>
              <w:fldChar w:fldCharType="begin"/>
            </w:r>
            <w:r w:rsidR="00ED1934">
              <w:rPr>
                <w:noProof/>
                <w:webHidden/>
              </w:rPr>
              <w:instrText xml:space="preserve"> PAGEREF _Toc395259890 \h </w:instrText>
            </w:r>
            <w:r>
              <w:rPr>
                <w:noProof/>
                <w:webHidden/>
              </w:rPr>
            </w:r>
            <w:r>
              <w:rPr>
                <w:noProof/>
                <w:webHidden/>
              </w:rPr>
              <w:fldChar w:fldCharType="separate"/>
            </w:r>
            <w:r w:rsidR="007E5AC7">
              <w:rPr>
                <w:noProof/>
                <w:webHidden/>
              </w:rPr>
              <w:t>39</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91" w:history="1">
            <w:r w:rsidR="00ED1934" w:rsidRPr="00E9228E">
              <w:rPr>
                <w:rStyle w:val="Hyperlink"/>
                <w:noProof/>
              </w:rPr>
              <w:t>Agrichemicals (If Applicable)</w:t>
            </w:r>
            <w:r w:rsidR="00ED1934">
              <w:rPr>
                <w:noProof/>
                <w:webHidden/>
              </w:rPr>
              <w:tab/>
            </w:r>
            <w:r>
              <w:rPr>
                <w:noProof/>
                <w:webHidden/>
              </w:rPr>
              <w:fldChar w:fldCharType="begin"/>
            </w:r>
            <w:r w:rsidR="00ED1934">
              <w:rPr>
                <w:noProof/>
                <w:webHidden/>
              </w:rPr>
              <w:instrText xml:space="preserve"> PAGEREF _Toc395259891 \h </w:instrText>
            </w:r>
            <w:r>
              <w:rPr>
                <w:noProof/>
                <w:webHidden/>
              </w:rPr>
            </w:r>
            <w:r>
              <w:rPr>
                <w:noProof/>
                <w:webHidden/>
              </w:rPr>
              <w:fldChar w:fldCharType="separate"/>
            </w:r>
            <w:r w:rsidR="007E5AC7">
              <w:rPr>
                <w:noProof/>
                <w:webHidden/>
              </w:rPr>
              <w:t>52</w:t>
            </w:r>
            <w:r>
              <w:rPr>
                <w:noProof/>
                <w:webHidden/>
              </w:rPr>
              <w:fldChar w:fldCharType="end"/>
            </w:r>
          </w:hyperlink>
        </w:p>
        <w:p w:rsidR="00ED1934" w:rsidRDefault="00C7549E">
          <w:pPr>
            <w:pStyle w:val="TOC3"/>
            <w:tabs>
              <w:tab w:val="right" w:leader="dot" w:pos="9350"/>
            </w:tabs>
            <w:rPr>
              <w:rFonts w:eastAsiaTheme="minorEastAsia"/>
              <w:noProof/>
              <w:sz w:val="22"/>
              <w:szCs w:val="22"/>
            </w:rPr>
          </w:pPr>
          <w:hyperlink w:anchor="_Toc395259892" w:history="1">
            <w:r w:rsidR="00ED1934" w:rsidRPr="00E9228E">
              <w:rPr>
                <w:rStyle w:val="Hyperlink"/>
                <w:noProof/>
              </w:rPr>
              <w:t>Photo monitoring</w:t>
            </w:r>
            <w:r w:rsidR="00ED1934">
              <w:rPr>
                <w:noProof/>
                <w:webHidden/>
              </w:rPr>
              <w:tab/>
            </w:r>
            <w:r>
              <w:rPr>
                <w:noProof/>
                <w:webHidden/>
              </w:rPr>
              <w:fldChar w:fldCharType="begin"/>
            </w:r>
            <w:r w:rsidR="00ED1934">
              <w:rPr>
                <w:noProof/>
                <w:webHidden/>
              </w:rPr>
              <w:instrText xml:space="preserve"> PAGEREF _Toc395259892 \h </w:instrText>
            </w:r>
            <w:r>
              <w:rPr>
                <w:noProof/>
                <w:webHidden/>
              </w:rPr>
            </w:r>
            <w:r>
              <w:rPr>
                <w:noProof/>
                <w:webHidden/>
              </w:rPr>
              <w:fldChar w:fldCharType="separate"/>
            </w:r>
            <w:r w:rsidR="007E5AC7">
              <w:rPr>
                <w:noProof/>
                <w:webHidden/>
              </w:rPr>
              <w:t>56</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3" w:history="1">
            <w:r w:rsidR="00ED1934" w:rsidRPr="00E9228E">
              <w:rPr>
                <w:rStyle w:val="Hyperlink"/>
                <w:noProof/>
              </w:rPr>
              <w:t>Conservation Systems and Practices Recommended to be Installed</w:t>
            </w:r>
            <w:r w:rsidR="00ED1934">
              <w:rPr>
                <w:noProof/>
                <w:webHidden/>
              </w:rPr>
              <w:tab/>
            </w:r>
            <w:r>
              <w:rPr>
                <w:noProof/>
                <w:webHidden/>
              </w:rPr>
              <w:fldChar w:fldCharType="begin"/>
            </w:r>
            <w:r w:rsidR="00ED1934">
              <w:rPr>
                <w:noProof/>
                <w:webHidden/>
              </w:rPr>
              <w:instrText xml:space="preserve"> PAGEREF _Toc395259893 \h </w:instrText>
            </w:r>
            <w:r>
              <w:rPr>
                <w:noProof/>
                <w:webHidden/>
              </w:rPr>
            </w:r>
            <w:r>
              <w:rPr>
                <w:noProof/>
                <w:webHidden/>
              </w:rPr>
              <w:fldChar w:fldCharType="separate"/>
            </w:r>
            <w:r w:rsidR="007E5AC7">
              <w:rPr>
                <w:noProof/>
                <w:webHidden/>
              </w:rPr>
              <w:t>57</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4" w:history="1">
            <w:r w:rsidR="00ED1934" w:rsidRPr="00E9228E">
              <w:rPr>
                <w:rStyle w:val="Hyperlink"/>
                <w:noProof/>
              </w:rPr>
              <w:t>Maps</w:t>
            </w:r>
            <w:r w:rsidR="00ED1934">
              <w:rPr>
                <w:noProof/>
                <w:webHidden/>
              </w:rPr>
              <w:tab/>
            </w:r>
            <w:r>
              <w:rPr>
                <w:noProof/>
                <w:webHidden/>
              </w:rPr>
              <w:fldChar w:fldCharType="begin"/>
            </w:r>
            <w:r w:rsidR="00ED1934">
              <w:rPr>
                <w:noProof/>
                <w:webHidden/>
              </w:rPr>
              <w:instrText xml:space="preserve"> PAGEREF _Toc395259894 \h </w:instrText>
            </w:r>
            <w:r>
              <w:rPr>
                <w:noProof/>
                <w:webHidden/>
              </w:rPr>
            </w:r>
            <w:r>
              <w:rPr>
                <w:noProof/>
                <w:webHidden/>
              </w:rPr>
              <w:fldChar w:fldCharType="separate"/>
            </w:r>
            <w:r w:rsidR="007E5AC7">
              <w:rPr>
                <w:noProof/>
                <w:webHidden/>
              </w:rPr>
              <w:t>58</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5" w:history="1">
            <w:r w:rsidR="00ED1934" w:rsidRPr="00E9228E">
              <w:rPr>
                <w:rStyle w:val="Hyperlink"/>
                <w:noProof/>
              </w:rPr>
              <w:t>NRCS Practice Standard Sheets</w:t>
            </w:r>
            <w:r w:rsidR="00ED1934">
              <w:rPr>
                <w:noProof/>
                <w:webHidden/>
              </w:rPr>
              <w:tab/>
            </w:r>
            <w:r>
              <w:rPr>
                <w:noProof/>
                <w:webHidden/>
              </w:rPr>
              <w:fldChar w:fldCharType="begin"/>
            </w:r>
            <w:r w:rsidR="00ED1934">
              <w:rPr>
                <w:noProof/>
                <w:webHidden/>
              </w:rPr>
              <w:instrText xml:space="preserve"> PAGEREF _Toc395259895 \h </w:instrText>
            </w:r>
            <w:r>
              <w:rPr>
                <w:noProof/>
                <w:webHidden/>
              </w:rPr>
            </w:r>
            <w:r>
              <w:rPr>
                <w:noProof/>
                <w:webHidden/>
              </w:rPr>
              <w:fldChar w:fldCharType="separate"/>
            </w:r>
            <w:r w:rsidR="007E5AC7">
              <w:rPr>
                <w:noProof/>
                <w:webHidden/>
              </w:rPr>
              <w:t>59</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6" w:history="1">
            <w:r w:rsidR="00ED1934" w:rsidRPr="00E9228E">
              <w:rPr>
                <w:rStyle w:val="Hyperlink"/>
                <w:noProof/>
              </w:rPr>
              <w:t>Facility Documents</w:t>
            </w:r>
            <w:r w:rsidR="00ED1934">
              <w:rPr>
                <w:noProof/>
                <w:webHidden/>
              </w:rPr>
              <w:tab/>
            </w:r>
            <w:r>
              <w:rPr>
                <w:noProof/>
                <w:webHidden/>
              </w:rPr>
              <w:fldChar w:fldCharType="begin"/>
            </w:r>
            <w:r w:rsidR="00ED1934">
              <w:rPr>
                <w:noProof/>
                <w:webHidden/>
              </w:rPr>
              <w:instrText xml:space="preserve"> PAGEREF _Toc395259896 \h </w:instrText>
            </w:r>
            <w:r>
              <w:rPr>
                <w:noProof/>
                <w:webHidden/>
              </w:rPr>
            </w:r>
            <w:r>
              <w:rPr>
                <w:noProof/>
                <w:webHidden/>
              </w:rPr>
              <w:fldChar w:fldCharType="separate"/>
            </w:r>
            <w:r w:rsidR="007E5AC7">
              <w:rPr>
                <w:noProof/>
                <w:webHidden/>
              </w:rPr>
              <w:t>60</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7" w:history="1">
            <w:r w:rsidR="00ED1934" w:rsidRPr="00E9228E">
              <w:rPr>
                <w:rStyle w:val="Hyperlink"/>
                <w:noProof/>
              </w:rPr>
              <w:t>Resources and Fact Sheets</w:t>
            </w:r>
            <w:r w:rsidR="00ED1934">
              <w:rPr>
                <w:noProof/>
                <w:webHidden/>
              </w:rPr>
              <w:tab/>
            </w:r>
            <w:r>
              <w:rPr>
                <w:noProof/>
                <w:webHidden/>
              </w:rPr>
              <w:fldChar w:fldCharType="begin"/>
            </w:r>
            <w:r w:rsidR="00ED1934">
              <w:rPr>
                <w:noProof/>
                <w:webHidden/>
              </w:rPr>
              <w:instrText xml:space="preserve"> PAGEREF _Toc395259897 \h </w:instrText>
            </w:r>
            <w:r>
              <w:rPr>
                <w:noProof/>
                <w:webHidden/>
              </w:rPr>
            </w:r>
            <w:r>
              <w:rPr>
                <w:noProof/>
                <w:webHidden/>
              </w:rPr>
              <w:fldChar w:fldCharType="separate"/>
            </w:r>
            <w:r w:rsidR="007E5AC7">
              <w:rPr>
                <w:noProof/>
                <w:webHidden/>
              </w:rPr>
              <w:t>61</w:t>
            </w:r>
            <w:r>
              <w:rPr>
                <w:noProof/>
                <w:webHidden/>
              </w:rPr>
              <w:fldChar w:fldCharType="end"/>
            </w:r>
          </w:hyperlink>
        </w:p>
        <w:p w:rsidR="00ED1934" w:rsidRDefault="00C7549E">
          <w:pPr>
            <w:pStyle w:val="TOC2"/>
            <w:tabs>
              <w:tab w:val="right" w:leader="dot" w:pos="9350"/>
            </w:tabs>
            <w:rPr>
              <w:rFonts w:eastAsiaTheme="minorEastAsia"/>
              <w:noProof/>
              <w:sz w:val="22"/>
              <w:szCs w:val="22"/>
            </w:rPr>
          </w:pPr>
          <w:hyperlink w:anchor="_Toc395259898" w:history="1">
            <w:r w:rsidR="00ED1934" w:rsidRPr="00E9228E">
              <w:rPr>
                <w:rStyle w:val="Hyperlink"/>
                <w:noProof/>
              </w:rPr>
              <w:t>Photo Plates</w:t>
            </w:r>
            <w:r w:rsidR="00ED1934">
              <w:rPr>
                <w:noProof/>
                <w:webHidden/>
              </w:rPr>
              <w:tab/>
            </w:r>
            <w:r>
              <w:rPr>
                <w:noProof/>
                <w:webHidden/>
              </w:rPr>
              <w:fldChar w:fldCharType="begin"/>
            </w:r>
            <w:r w:rsidR="00ED1934">
              <w:rPr>
                <w:noProof/>
                <w:webHidden/>
              </w:rPr>
              <w:instrText xml:space="preserve"> PAGEREF _Toc395259898 \h </w:instrText>
            </w:r>
            <w:r>
              <w:rPr>
                <w:noProof/>
                <w:webHidden/>
              </w:rPr>
            </w:r>
            <w:r>
              <w:rPr>
                <w:noProof/>
                <w:webHidden/>
              </w:rPr>
              <w:fldChar w:fldCharType="separate"/>
            </w:r>
            <w:r w:rsidR="007E5AC7">
              <w:rPr>
                <w:noProof/>
                <w:webHidden/>
              </w:rPr>
              <w:t>62</w:t>
            </w:r>
            <w:r>
              <w:rPr>
                <w:noProof/>
                <w:webHidden/>
              </w:rPr>
              <w:fldChar w:fldCharType="end"/>
            </w:r>
          </w:hyperlink>
        </w:p>
        <w:p w:rsidR="00765B93" w:rsidRPr="00D44683" w:rsidRDefault="00C7549E">
          <w:pPr>
            <w:rPr>
              <w:highlight w:val="yellow"/>
            </w:rPr>
          </w:pPr>
          <w:r w:rsidRPr="00075AE1">
            <w:fldChar w:fldCharType="end"/>
          </w:r>
        </w:p>
      </w:sdtContent>
    </w:sdt>
    <w:p w:rsidR="00696DA6" w:rsidRPr="00D44683" w:rsidRDefault="00696DA6">
      <w:pPr>
        <w:rPr>
          <w:highlight w:val="yellow"/>
        </w:rPr>
        <w:sectPr w:rsidR="00696DA6" w:rsidRPr="00D44683" w:rsidSect="00ED35F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rsidR="004C73A2" w:rsidRPr="0061389F" w:rsidRDefault="004C73A2" w:rsidP="004C73A2">
      <w:pPr>
        <w:pStyle w:val="Heading2"/>
      </w:pPr>
      <w:bookmarkStart w:id="28" w:name="_Toc386556409"/>
      <w:bookmarkStart w:id="29" w:name="_Toc395259879"/>
      <w:r>
        <w:lastRenderedPageBreak/>
        <w:t>Introduction</w:t>
      </w:r>
      <w:bookmarkEnd w:id="28"/>
      <w:bookmarkEnd w:id="29"/>
    </w:p>
    <w:p w:rsidR="004C73A2" w:rsidRDefault="004C73A2" w:rsidP="004C73A2">
      <w:r>
        <w:t>This LandSmart</w:t>
      </w:r>
      <w:r w:rsidRPr="00125CFA">
        <w:rPr>
          <w:vertAlign w:val="superscript"/>
        </w:rPr>
        <w:t>TM</w:t>
      </w:r>
      <w:r>
        <w:t xml:space="preserve"> </w:t>
      </w:r>
      <w:r w:rsidR="002F5D84">
        <w:t>Ranch</w:t>
      </w:r>
      <w:r>
        <w:t xml:space="preserve"> Plan template, in conjunction with workshops and one-on-one assistance (as needed), is intended to guide you through the process of inventorying </w:t>
      </w:r>
      <w:r w:rsidR="004607EE">
        <w:t>property features such as stalls, paddocks, pastures</w:t>
      </w:r>
      <w:r>
        <w:t>,</w:t>
      </w:r>
      <w:r w:rsidR="004607EE">
        <w:t xml:space="preserve"> and manure management facilities,</w:t>
      </w:r>
      <w:r>
        <w:t xml:space="preserve"> documenting conservation practices that you currently use, and helping you to select additional conservation practices, when needed, to protect water quality and other natural resources. The resulting plan is intended to be a working document to record your decisions and your progress. The plan will help you to identify locations where photo monitoring should be conducted to document your use of conservation practices. These photos along with records you keep can help you evaluate how various conservation practices work within your </w:t>
      </w:r>
      <w:r w:rsidR="004607EE">
        <w:t>ranch</w:t>
      </w:r>
      <w:r>
        <w:t xml:space="preserve"> and, if needed, they can help you demonstrate to others the steps you have taken to protect and improve natural resources. Lastly, the plan will provide you with an easy to reference summary of conservation practices that you use and that you intend to implement. </w:t>
      </w:r>
    </w:p>
    <w:p w:rsidR="004C73A2" w:rsidRDefault="004C73A2" w:rsidP="004C73A2">
      <w:r>
        <w:t>The LandSmart</w:t>
      </w:r>
      <w:r w:rsidRPr="0061389F">
        <w:rPr>
          <w:vertAlign w:val="superscript"/>
        </w:rPr>
        <w:t>TM</w:t>
      </w:r>
      <w:r>
        <w:t xml:space="preserve"> </w:t>
      </w:r>
      <w:r w:rsidR="004607EE">
        <w:t>Ranch</w:t>
      </w:r>
      <w:r>
        <w:t xml:space="preserve"> Plan Template consists of several worksheets that you will complete. The top of each worksheet has information and/or directions, and as you work your way through the worksheet additional instructions may be provided based upon your responses to some questions. You will be able to complete some of the worksheets quite easily. Other worksheets will take more time and will involve some field assessment, perhaps even some assistance from a resource professional (RCD or other). </w:t>
      </w:r>
    </w:p>
    <w:p w:rsidR="004C73A2" w:rsidRDefault="004C73A2" w:rsidP="004C73A2">
      <w:r>
        <w:t xml:space="preserve">The worksheets are designed for you to document what conservation practices you currently use and to help you identify which areas of your property could receive the most benefit from implementation of additional conservation practices. Conservation practice tables are included in these worksheets and the tables are designed to help you plan the location and timing of additional practices you may want to implement. </w:t>
      </w:r>
    </w:p>
    <w:p w:rsidR="004C73A2" w:rsidRDefault="004C73A2" w:rsidP="004C73A2">
      <w:r>
        <w:t xml:space="preserve">This </w:t>
      </w:r>
      <w:r w:rsidR="009E5E28">
        <w:t>ranch</w:t>
      </w:r>
      <w:r>
        <w:t xml:space="preserve"> plan template purposefully covers topics of interest to most </w:t>
      </w:r>
      <w:r w:rsidR="009E5E28">
        <w:t>equine facility</w:t>
      </w:r>
      <w:r>
        <w:t xml:space="preserve"> manag</w:t>
      </w:r>
      <w:r w:rsidR="009E5E28">
        <w:t>ers and has been developed with a focus on water quality</w:t>
      </w:r>
      <w:r>
        <w:t>. You may have additional conservation and land management interests beyond water quality regulations. The LandSmart</w:t>
      </w:r>
      <w:r w:rsidRPr="0061389F">
        <w:rPr>
          <w:vertAlign w:val="superscript"/>
        </w:rPr>
        <w:t>TM</w:t>
      </w:r>
      <w:r>
        <w:t xml:space="preserve"> </w:t>
      </w:r>
      <w:r w:rsidR="009E5E28">
        <w:t>Ranch</w:t>
      </w:r>
      <w:r>
        <w:t xml:space="preserve"> Plan template is intended to help you with those interests as well. If you need assistance to meet your </w:t>
      </w:r>
      <w:r w:rsidR="009E5E28">
        <w:t>land management</w:t>
      </w:r>
      <w:r>
        <w:t xml:space="preserve"> and conservation goals, whether or not the topic is covered in this </w:t>
      </w:r>
      <w:r w:rsidR="009E5E28">
        <w:t>ranch</w:t>
      </w:r>
      <w:r>
        <w:t xml:space="preserve"> plan template, please do not hesitate to contact your local Resource Conservation District (RCD) office.  </w:t>
      </w:r>
    </w:p>
    <w:p w:rsidR="004C73A2" w:rsidRPr="007851B0" w:rsidRDefault="004C73A2" w:rsidP="004C73A2">
      <w:pPr>
        <w:spacing w:after="0"/>
        <w:rPr>
          <w:b/>
        </w:rPr>
      </w:pPr>
      <w:r w:rsidRPr="007851B0">
        <w:rPr>
          <w:b/>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tblGrid>
      <w:tr w:rsidR="009E5E28" w:rsidTr="002F5D84">
        <w:tc>
          <w:tcPr>
            <w:tcW w:w="4788" w:type="dxa"/>
          </w:tcPr>
          <w:p w:rsidR="009E5E28" w:rsidRDefault="009E5E28" w:rsidP="002F5D84">
            <w:r>
              <w:t>Napa County RCD: 707-252-4188</w:t>
            </w:r>
          </w:p>
        </w:tc>
      </w:tr>
      <w:tr w:rsidR="009E5E28" w:rsidTr="002F5D84">
        <w:tc>
          <w:tcPr>
            <w:tcW w:w="4788" w:type="dxa"/>
          </w:tcPr>
          <w:p w:rsidR="009E5E28" w:rsidRDefault="009E5E28" w:rsidP="002F5D84">
            <w:r>
              <w:t>Sonoma RCD : 707-569-1448</w:t>
            </w:r>
          </w:p>
        </w:tc>
      </w:tr>
      <w:tr w:rsidR="009E5E28" w:rsidTr="002F5D84">
        <w:tc>
          <w:tcPr>
            <w:tcW w:w="4788" w:type="dxa"/>
          </w:tcPr>
          <w:p w:rsidR="009E5E28" w:rsidRDefault="009E5E28" w:rsidP="002F5D84">
            <w:r>
              <w:t>Mendocino County RCD: 707-</w:t>
            </w:r>
            <w:r w:rsidRPr="009E5E28">
              <w:t>462-3664</w:t>
            </w:r>
          </w:p>
        </w:tc>
      </w:tr>
      <w:tr w:rsidR="009E5E28" w:rsidTr="002F5D84">
        <w:tc>
          <w:tcPr>
            <w:tcW w:w="4788" w:type="dxa"/>
          </w:tcPr>
          <w:p w:rsidR="009E5E28" w:rsidRDefault="009E5E28" w:rsidP="002F5D84"/>
        </w:tc>
      </w:tr>
    </w:tbl>
    <w:p w:rsidR="00ED35F7" w:rsidRPr="00D707DB" w:rsidRDefault="00BC338E" w:rsidP="00BC338E">
      <w:pPr>
        <w:pStyle w:val="Heading2"/>
      </w:pPr>
      <w:bookmarkStart w:id="30" w:name="_Toc395259880"/>
      <w:r w:rsidRPr="00D707DB">
        <w:t>Property Description</w:t>
      </w:r>
      <w:bookmarkEnd w:id="30"/>
      <w:r w:rsidRPr="00D707DB">
        <w:t xml:space="preserve"> </w:t>
      </w:r>
    </w:p>
    <w:p w:rsidR="00BC338E" w:rsidRPr="00D707DB" w:rsidRDefault="00D707DB" w:rsidP="00BC338E">
      <w:pPr>
        <w:pStyle w:val="Heading3"/>
      </w:pPr>
      <w:bookmarkStart w:id="31" w:name="_Toc376961699"/>
      <w:bookmarkStart w:id="32" w:name="_Toc395259881"/>
      <w:r w:rsidRPr="00D707DB">
        <w:t>Ranch</w:t>
      </w:r>
      <w:r w:rsidR="00E04888" w:rsidRPr="00D707DB">
        <w:t xml:space="preserve"> Facility</w:t>
      </w:r>
      <w:bookmarkEnd w:id="31"/>
      <w:bookmarkEnd w:id="32"/>
    </w:p>
    <w:p w:rsidR="002114CE" w:rsidRPr="00D707DB" w:rsidRDefault="002114CE" w:rsidP="002114CE">
      <w:pPr>
        <w:pStyle w:val="NoSpacing"/>
      </w:pPr>
    </w:p>
    <w:tbl>
      <w:tblPr>
        <w:tblStyle w:val="TableGrid"/>
        <w:tblW w:w="0" w:type="auto"/>
        <w:tblLook w:val="04A0"/>
      </w:tblPr>
      <w:tblGrid>
        <w:gridCol w:w="2358"/>
        <w:gridCol w:w="2492"/>
        <w:gridCol w:w="2365"/>
        <w:gridCol w:w="2361"/>
      </w:tblGrid>
      <w:tr w:rsidR="00B53C70" w:rsidRPr="00D707DB" w:rsidTr="00B53C70">
        <w:tc>
          <w:tcPr>
            <w:tcW w:w="2358" w:type="dxa"/>
          </w:tcPr>
          <w:p w:rsidR="00B53C70" w:rsidRPr="00D707DB" w:rsidRDefault="00D707DB" w:rsidP="00BC338E">
            <w:pPr>
              <w:rPr>
                <w:b/>
              </w:rPr>
            </w:pPr>
            <w:r w:rsidRPr="00D707DB">
              <w:rPr>
                <w:b/>
              </w:rPr>
              <w:t xml:space="preserve">Ranch </w:t>
            </w:r>
            <w:r w:rsidR="00B53C70" w:rsidRPr="00D707DB">
              <w:rPr>
                <w:b/>
              </w:rPr>
              <w:t>Facility Name</w:t>
            </w:r>
          </w:p>
        </w:tc>
        <w:tc>
          <w:tcPr>
            <w:tcW w:w="7218" w:type="dxa"/>
            <w:gridSpan w:val="3"/>
          </w:tcPr>
          <w:p w:rsidR="00B53C70" w:rsidRPr="00D707DB" w:rsidRDefault="00B53C70" w:rsidP="00192284"/>
        </w:tc>
      </w:tr>
      <w:tr w:rsidR="00B53C70" w:rsidRPr="00D707DB" w:rsidTr="00B53C70">
        <w:tc>
          <w:tcPr>
            <w:tcW w:w="2358" w:type="dxa"/>
          </w:tcPr>
          <w:p w:rsidR="00B53C70" w:rsidRPr="00D707DB" w:rsidRDefault="00B53C70" w:rsidP="00BC338E">
            <w:pPr>
              <w:rPr>
                <w:b/>
              </w:rPr>
            </w:pPr>
            <w:r w:rsidRPr="00D707DB">
              <w:rPr>
                <w:b/>
              </w:rPr>
              <w:t>Name of Plan Preparer</w:t>
            </w:r>
          </w:p>
        </w:tc>
        <w:tc>
          <w:tcPr>
            <w:tcW w:w="4857" w:type="dxa"/>
            <w:gridSpan w:val="2"/>
          </w:tcPr>
          <w:p w:rsidR="00B53C70" w:rsidRPr="00D707DB" w:rsidRDefault="00B53C70" w:rsidP="00BC338E"/>
        </w:tc>
        <w:tc>
          <w:tcPr>
            <w:tcW w:w="2361" w:type="dxa"/>
          </w:tcPr>
          <w:p w:rsidR="00B53C70" w:rsidRPr="00D707DB" w:rsidRDefault="00B53C70" w:rsidP="00192284">
            <w:r w:rsidRPr="00D707DB">
              <w:rPr>
                <w:b/>
              </w:rPr>
              <w:t>Plan Date:</w:t>
            </w:r>
            <w:r w:rsidRPr="00D707DB">
              <w:t xml:space="preserve"> </w:t>
            </w:r>
            <w:r w:rsidR="00EF76B0">
              <w:t xml:space="preserve"> </w:t>
            </w:r>
          </w:p>
        </w:tc>
      </w:tr>
      <w:tr w:rsidR="00B53C70" w:rsidRPr="00D707DB" w:rsidTr="00B53C70">
        <w:tc>
          <w:tcPr>
            <w:tcW w:w="2358" w:type="dxa"/>
          </w:tcPr>
          <w:p w:rsidR="00B53C70" w:rsidRPr="00D707DB" w:rsidRDefault="00B53C70" w:rsidP="00BC338E">
            <w:pPr>
              <w:rPr>
                <w:b/>
              </w:rPr>
            </w:pPr>
            <w:r w:rsidRPr="00D707DB">
              <w:rPr>
                <w:b/>
              </w:rPr>
              <w:t>Preparer’s Affiliation</w:t>
            </w:r>
          </w:p>
        </w:tc>
        <w:tc>
          <w:tcPr>
            <w:tcW w:w="4857" w:type="dxa"/>
            <w:gridSpan w:val="2"/>
          </w:tcPr>
          <w:p w:rsidR="00B53C70" w:rsidRPr="00D707DB" w:rsidRDefault="00B53C70" w:rsidP="00BC338E"/>
        </w:tc>
        <w:tc>
          <w:tcPr>
            <w:tcW w:w="2361" w:type="dxa"/>
          </w:tcPr>
          <w:p w:rsidR="00B53C70" w:rsidRPr="00D707DB" w:rsidRDefault="00B53C70" w:rsidP="00BC338E"/>
        </w:tc>
      </w:tr>
      <w:tr w:rsidR="00B53C70" w:rsidRPr="00D707DB" w:rsidTr="00B53C70">
        <w:tc>
          <w:tcPr>
            <w:tcW w:w="2358" w:type="dxa"/>
          </w:tcPr>
          <w:p w:rsidR="00B53C70" w:rsidRPr="00D707DB" w:rsidRDefault="00B53C70" w:rsidP="00BC338E">
            <w:pPr>
              <w:rPr>
                <w:b/>
              </w:rPr>
            </w:pPr>
            <w:r w:rsidRPr="00D707DB">
              <w:rPr>
                <w:b/>
              </w:rPr>
              <w:t>Mailing Address</w:t>
            </w:r>
          </w:p>
        </w:tc>
        <w:tc>
          <w:tcPr>
            <w:tcW w:w="7218" w:type="dxa"/>
            <w:gridSpan w:val="3"/>
          </w:tcPr>
          <w:p w:rsidR="00B53C70" w:rsidRPr="00D707DB" w:rsidRDefault="00B53C70" w:rsidP="00BC338E"/>
        </w:tc>
      </w:tr>
      <w:tr w:rsidR="00B53C70" w:rsidRPr="00D707DB" w:rsidTr="00B53C70">
        <w:tc>
          <w:tcPr>
            <w:tcW w:w="2358" w:type="dxa"/>
          </w:tcPr>
          <w:p w:rsidR="00B53C70" w:rsidRPr="00D707DB" w:rsidRDefault="00B53C70" w:rsidP="00BC338E">
            <w:pPr>
              <w:rPr>
                <w:b/>
              </w:rPr>
            </w:pPr>
            <w:r w:rsidRPr="00D707DB">
              <w:rPr>
                <w:b/>
              </w:rPr>
              <w:t>City, State &amp; Zip Code</w:t>
            </w:r>
          </w:p>
        </w:tc>
        <w:tc>
          <w:tcPr>
            <w:tcW w:w="7218" w:type="dxa"/>
            <w:gridSpan w:val="3"/>
          </w:tcPr>
          <w:p w:rsidR="00B53C70" w:rsidRPr="00D707DB" w:rsidRDefault="00B53C70" w:rsidP="00BC338E"/>
        </w:tc>
      </w:tr>
      <w:tr w:rsidR="00B53C70" w:rsidRPr="00D707DB" w:rsidTr="00B53C70">
        <w:tc>
          <w:tcPr>
            <w:tcW w:w="2358" w:type="dxa"/>
          </w:tcPr>
          <w:p w:rsidR="00B53C70" w:rsidRPr="00D707DB" w:rsidRDefault="00B53C70" w:rsidP="00BC338E">
            <w:pPr>
              <w:rPr>
                <w:b/>
              </w:rPr>
            </w:pPr>
            <w:r w:rsidRPr="00D707DB">
              <w:rPr>
                <w:b/>
              </w:rPr>
              <w:t>Email</w:t>
            </w:r>
          </w:p>
        </w:tc>
        <w:tc>
          <w:tcPr>
            <w:tcW w:w="2492" w:type="dxa"/>
          </w:tcPr>
          <w:p w:rsidR="00B53C70" w:rsidRPr="00D707DB" w:rsidRDefault="00B53C70" w:rsidP="00BC338E"/>
        </w:tc>
        <w:tc>
          <w:tcPr>
            <w:tcW w:w="2365" w:type="dxa"/>
          </w:tcPr>
          <w:p w:rsidR="00B53C70" w:rsidRPr="00D707DB" w:rsidRDefault="00B53C70" w:rsidP="00192284">
            <w:r w:rsidRPr="00D707DB">
              <w:rPr>
                <w:b/>
              </w:rPr>
              <w:t>Phone:</w:t>
            </w:r>
            <w:r w:rsidRPr="00D707DB">
              <w:t xml:space="preserve"> </w:t>
            </w:r>
          </w:p>
        </w:tc>
        <w:tc>
          <w:tcPr>
            <w:tcW w:w="2361" w:type="dxa"/>
          </w:tcPr>
          <w:p w:rsidR="00B53C70" w:rsidRPr="00D707DB" w:rsidRDefault="00B53C70" w:rsidP="00192284">
            <w:r w:rsidRPr="00D707DB">
              <w:rPr>
                <w:b/>
              </w:rPr>
              <w:t>Fax:</w:t>
            </w:r>
            <w:r w:rsidRPr="00D707DB">
              <w:t xml:space="preserve"> </w:t>
            </w:r>
          </w:p>
        </w:tc>
      </w:tr>
    </w:tbl>
    <w:p w:rsidR="008A5BF3" w:rsidRPr="00D707DB" w:rsidRDefault="008A5BF3" w:rsidP="002114CE">
      <w:pPr>
        <w:pStyle w:val="NoSpacing"/>
        <w:rPr>
          <w:highlight w:val="yellow"/>
        </w:rPr>
      </w:pPr>
    </w:p>
    <w:p w:rsidR="00B24875" w:rsidRPr="00D707DB" w:rsidRDefault="00D707DB" w:rsidP="002114CE">
      <w:pPr>
        <w:pStyle w:val="NoSpacing"/>
      </w:pPr>
      <w:r w:rsidRPr="00D707DB">
        <w:t>Ranch</w:t>
      </w:r>
      <w:r w:rsidR="00B24875" w:rsidRPr="00D707DB">
        <w:t xml:space="preserve"> Facility Location </w:t>
      </w:r>
    </w:p>
    <w:tbl>
      <w:tblPr>
        <w:tblStyle w:val="TableGrid"/>
        <w:tblW w:w="0" w:type="auto"/>
        <w:tblLook w:val="04A0"/>
      </w:tblPr>
      <w:tblGrid>
        <w:gridCol w:w="2367"/>
        <w:gridCol w:w="2403"/>
        <w:gridCol w:w="80"/>
        <w:gridCol w:w="2323"/>
        <w:gridCol w:w="41"/>
        <w:gridCol w:w="2362"/>
      </w:tblGrid>
      <w:tr w:rsidR="00B24875" w:rsidRPr="00D707DB" w:rsidTr="000E2F27">
        <w:tc>
          <w:tcPr>
            <w:tcW w:w="2367" w:type="dxa"/>
          </w:tcPr>
          <w:p w:rsidR="00B24875" w:rsidRPr="00D707DB" w:rsidRDefault="00B24875" w:rsidP="002114CE">
            <w:pPr>
              <w:pStyle w:val="NoSpacing"/>
              <w:rPr>
                <w:b/>
              </w:rPr>
            </w:pPr>
            <w:r w:rsidRPr="00D707DB">
              <w:rPr>
                <w:b/>
              </w:rPr>
              <w:t>County</w:t>
            </w:r>
          </w:p>
        </w:tc>
        <w:tc>
          <w:tcPr>
            <w:tcW w:w="2403" w:type="dxa"/>
          </w:tcPr>
          <w:p w:rsidR="00B24875" w:rsidRPr="00D707DB" w:rsidRDefault="00B24875" w:rsidP="002114CE">
            <w:pPr>
              <w:pStyle w:val="NoSpacing"/>
            </w:pPr>
          </w:p>
        </w:tc>
        <w:tc>
          <w:tcPr>
            <w:tcW w:w="2403" w:type="dxa"/>
            <w:gridSpan w:val="2"/>
          </w:tcPr>
          <w:p w:rsidR="00B24875" w:rsidRPr="00D707DB" w:rsidRDefault="00B24875" w:rsidP="002114CE">
            <w:pPr>
              <w:pStyle w:val="NoSpacing"/>
              <w:rPr>
                <w:b/>
              </w:rPr>
            </w:pPr>
            <w:r w:rsidRPr="00D707DB">
              <w:rPr>
                <w:b/>
              </w:rPr>
              <w:t>This plan covers:</w:t>
            </w:r>
          </w:p>
        </w:tc>
        <w:tc>
          <w:tcPr>
            <w:tcW w:w="2403" w:type="dxa"/>
            <w:gridSpan w:val="2"/>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Assessor’s Parcel Number(s)</w:t>
            </w:r>
          </w:p>
        </w:tc>
        <w:tc>
          <w:tcPr>
            <w:tcW w:w="7209" w:type="dxa"/>
            <w:gridSpan w:val="5"/>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Township</w:t>
            </w:r>
          </w:p>
        </w:tc>
        <w:tc>
          <w:tcPr>
            <w:tcW w:w="2483" w:type="dxa"/>
            <w:gridSpan w:val="2"/>
          </w:tcPr>
          <w:p w:rsidR="00B24875" w:rsidRPr="00D707DB" w:rsidRDefault="00B24875" w:rsidP="002114CE">
            <w:pPr>
              <w:pStyle w:val="NoSpacing"/>
            </w:pPr>
          </w:p>
        </w:tc>
        <w:tc>
          <w:tcPr>
            <w:tcW w:w="2364" w:type="dxa"/>
            <w:gridSpan w:val="2"/>
          </w:tcPr>
          <w:p w:rsidR="00B24875" w:rsidRPr="00D707DB" w:rsidRDefault="00B24875" w:rsidP="002114CE">
            <w:pPr>
              <w:pStyle w:val="NoSpacing"/>
              <w:rPr>
                <w:b/>
              </w:rPr>
            </w:pPr>
            <w:r w:rsidRPr="00D707DB">
              <w:rPr>
                <w:b/>
              </w:rPr>
              <w:t>Range</w:t>
            </w:r>
          </w:p>
        </w:tc>
        <w:tc>
          <w:tcPr>
            <w:tcW w:w="2362" w:type="dxa"/>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Latitude</w:t>
            </w:r>
          </w:p>
        </w:tc>
        <w:tc>
          <w:tcPr>
            <w:tcW w:w="2483" w:type="dxa"/>
            <w:gridSpan w:val="2"/>
          </w:tcPr>
          <w:p w:rsidR="00B24875" w:rsidRPr="00D707DB" w:rsidRDefault="00B24875" w:rsidP="002114CE">
            <w:pPr>
              <w:pStyle w:val="NoSpacing"/>
            </w:pPr>
          </w:p>
        </w:tc>
        <w:tc>
          <w:tcPr>
            <w:tcW w:w="2364" w:type="dxa"/>
            <w:gridSpan w:val="2"/>
          </w:tcPr>
          <w:p w:rsidR="00B24875" w:rsidRPr="00D707DB" w:rsidRDefault="00B24875" w:rsidP="002114CE">
            <w:pPr>
              <w:pStyle w:val="NoSpacing"/>
              <w:rPr>
                <w:b/>
              </w:rPr>
            </w:pPr>
            <w:r w:rsidRPr="00D707DB">
              <w:rPr>
                <w:b/>
              </w:rPr>
              <w:t>Longitude</w:t>
            </w:r>
          </w:p>
        </w:tc>
        <w:tc>
          <w:tcPr>
            <w:tcW w:w="2362" w:type="dxa"/>
          </w:tcPr>
          <w:p w:rsidR="00B24875" w:rsidRPr="00D707DB" w:rsidRDefault="00B24875" w:rsidP="002114CE">
            <w:pPr>
              <w:pStyle w:val="NoSpacing"/>
            </w:pPr>
          </w:p>
        </w:tc>
      </w:tr>
      <w:tr w:rsidR="000E2F27" w:rsidRPr="00D707DB" w:rsidTr="000E2F27">
        <w:tc>
          <w:tcPr>
            <w:tcW w:w="2367" w:type="dxa"/>
          </w:tcPr>
          <w:p w:rsidR="000E2F27" w:rsidRPr="00D707DB" w:rsidRDefault="000E2F27" w:rsidP="002114CE">
            <w:pPr>
              <w:pStyle w:val="NoSpacing"/>
            </w:pPr>
            <w:r w:rsidRPr="00D707DB">
              <w:rPr>
                <w:b/>
              </w:rPr>
              <w:t>Russian River Sub-Watershed</w:t>
            </w:r>
          </w:p>
        </w:tc>
        <w:tc>
          <w:tcPr>
            <w:tcW w:w="7209" w:type="dxa"/>
            <w:gridSpan w:val="5"/>
          </w:tcPr>
          <w:p w:rsidR="000E2F27" w:rsidRPr="00D707DB" w:rsidRDefault="000E2F27" w:rsidP="002114CE">
            <w:pPr>
              <w:pStyle w:val="NoSpacing"/>
            </w:pPr>
          </w:p>
        </w:tc>
      </w:tr>
    </w:tbl>
    <w:p w:rsidR="00B24875" w:rsidRPr="00D707DB" w:rsidRDefault="00B53C70" w:rsidP="002114CE">
      <w:pPr>
        <w:pStyle w:val="NoSpacing"/>
      </w:pPr>
      <w:r w:rsidRPr="00D707DB">
        <w:rPr>
          <w:highlight w:val="yellow"/>
        </w:rPr>
        <w:br w:type="textWrapping" w:clear="all"/>
      </w:r>
      <w:r w:rsidR="00D707DB" w:rsidRPr="00D707DB">
        <w:t>Owner/Lessee (</w:t>
      </w:r>
      <w:r w:rsidR="00B24875" w:rsidRPr="00D707DB">
        <w:t>if different from above)</w:t>
      </w:r>
    </w:p>
    <w:tbl>
      <w:tblPr>
        <w:tblStyle w:val="TableGrid"/>
        <w:tblW w:w="0" w:type="auto"/>
        <w:tblLook w:val="04A0"/>
      </w:tblPr>
      <w:tblGrid>
        <w:gridCol w:w="2313"/>
        <w:gridCol w:w="2689"/>
        <w:gridCol w:w="2301"/>
        <w:gridCol w:w="2273"/>
      </w:tblGrid>
      <w:tr w:rsidR="00B24875" w:rsidRPr="00D707DB" w:rsidTr="00D44683">
        <w:tc>
          <w:tcPr>
            <w:tcW w:w="2313" w:type="dxa"/>
          </w:tcPr>
          <w:p w:rsidR="00B24875" w:rsidRPr="00D707DB" w:rsidRDefault="00B24875" w:rsidP="002114CE">
            <w:pPr>
              <w:pStyle w:val="NoSpacing"/>
              <w:rPr>
                <w:b/>
              </w:rPr>
            </w:pPr>
            <w:r w:rsidRPr="00D707DB">
              <w:rPr>
                <w:b/>
              </w:rPr>
              <w:t>Name(s)</w:t>
            </w:r>
          </w:p>
        </w:tc>
        <w:tc>
          <w:tcPr>
            <w:tcW w:w="7263" w:type="dxa"/>
            <w:gridSpan w:val="3"/>
          </w:tcPr>
          <w:p w:rsidR="00B24875" w:rsidRPr="00D707DB" w:rsidRDefault="00B24875" w:rsidP="002114CE">
            <w:pPr>
              <w:pStyle w:val="NoSpacing"/>
            </w:pPr>
          </w:p>
        </w:tc>
      </w:tr>
      <w:tr w:rsidR="00B24875" w:rsidRPr="00D707DB" w:rsidTr="00D44683">
        <w:tc>
          <w:tcPr>
            <w:tcW w:w="2313" w:type="dxa"/>
          </w:tcPr>
          <w:p w:rsidR="00B24875" w:rsidRPr="00D707DB" w:rsidRDefault="00B24875" w:rsidP="002114CE">
            <w:pPr>
              <w:pStyle w:val="NoSpacing"/>
              <w:rPr>
                <w:b/>
              </w:rPr>
            </w:pPr>
            <w:r w:rsidRPr="00D707DB">
              <w:rPr>
                <w:b/>
              </w:rPr>
              <w:t>Mailing Address</w:t>
            </w:r>
          </w:p>
        </w:tc>
        <w:tc>
          <w:tcPr>
            <w:tcW w:w="7263" w:type="dxa"/>
            <w:gridSpan w:val="3"/>
          </w:tcPr>
          <w:p w:rsidR="00B24875" w:rsidRPr="00D707DB" w:rsidRDefault="00B24875" w:rsidP="002114CE">
            <w:pPr>
              <w:pStyle w:val="NoSpacing"/>
            </w:pPr>
          </w:p>
        </w:tc>
      </w:tr>
      <w:tr w:rsidR="00B24875" w:rsidRPr="00D707DB" w:rsidTr="00D44683">
        <w:tc>
          <w:tcPr>
            <w:tcW w:w="2313" w:type="dxa"/>
          </w:tcPr>
          <w:p w:rsidR="00B24875" w:rsidRPr="00D707DB" w:rsidRDefault="00B24875" w:rsidP="002114CE">
            <w:pPr>
              <w:pStyle w:val="NoSpacing"/>
              <w:rPr>
                <w:b/>
              </w:rPr>
            </w:pPr>
            <w:r w:rsidRPr="00D707DB">
              <w:rPr>
                <w:b/>
              </w:rPr>
              <w:t>City, State &amp; Zip Code</w:t>
            </w:r>
          </w:p>
        </w:tc>
        <w:tc>
          <w:tcPr>
            <w:tcW w:w="2689" w:type="dxa"/>
          </w:tcPr>
          <w:p w:rsidR="00B24875" w:rsidRPr="00D707DB" w:rsidRDefault="00B24875" w:rsidP="002114CE">
            <w:pPr>
              <w:pStyle w:val="NoSpacing"/>
            </w:pPr>
          </w:p>
        </w:tc>
        <w:tc>
          <w:tcPr>
            <w:tcW w:w="2301" w:type="dxa"/>
          </w:tcPr>
          <w:p w:rsidR="00B24875" w:rsidRPr="00D707DB" w:rsidRDefault="00B24875" w:rsidP="002114CE">
            <w:pPr>
              <w:pStyle w:val="NoSpacing"/>
              <w:rPr>
                <w:b/>
              </w:rPr>
            </w:pPr>
            <w:r w:rsidRPr="00D707DB">
              <w:rPr>
                <w:b/>
              </w:rPr>
              <w:t>Phone (hm)</w:t>
            </w:r>
          </w:p>
        </w:tc>
        <w:tc>
          <w:tcPr>
            <w:tcW w:w="2273" w:type="dxa"/>
          </w:tcPr>
          <w:p w:rsidR="00B24875" w:rsidRPr="00D707DB" w:rsidRDefault="00B24875" w:rsidP="002114CE">
            <w:pPr>
              <w:pStyle w:val="NoSpacing"/>
            </w:pPr>
          </w:p>
        </w:tc>
      </w:tr>
      <w:tr w:rsidR="00B24875" w:rsidRPr="00D707DB" w:rsidTr="00D44683">
        <w:tc>
          <w:tcPr>
            <w:tcW w:w="2313" w:type="dxa"/>
          </w:tcPr>
          <w:p w:rsidR="00B24875" w:rsidRPr="00D707DB" w:rsidRDefault="00B24875" w:rsidP="002114CE">
            <w:pPr>
              <w:pStyle w:val="NoSpacing"/>
              <w:rPr>
                <w:b/>
              </w:rPr>
            </w:pPr>
            <w:r w:rsidRPr="00D707DB">
              <w:rPr>
                <w:b/>
              </w:rPr>
              <w:t>Email</w:t>
            </w:r>
          </w:p>
        </w:tc>
        <w:tc>
          <w:tcPr>
            <w:tcW w:w="2689" w:type="dxa"/>
          </w:tcPr>
          <w:p w:rsidR="00B24875" w:rsidRPr="00D707DB" w:rsidRDefault="00B24875" w:rsidP="002114CE">
            <w:pPr>
              <w:pStyle w:val="NoSpacing"/>
            </w:pPr>
          </w:p>
        </w:tc>
        <w:tc>
          <w:tcPr>
            <w:tcW w:w="2301" w:type="dxa"/>
          </w:tcPr>
          <w:p w:rsidR="00B24875" w:rsidRPr="00D707DB" w:rsidRDefault="00B24875" w:rsidP="002114CE">
            <w:pPr>
              <w:pStyle w:val="NoSpacing"/>
              <w:rPr>
                <w:b/>
              </w:rPr>
            </w:pPr>
            <w:r w:rsidRPr="00D707DB">
              <w:rPr>
                <w:b/>
              </w:rPr>
              <w:t>Phone (cell)</w:t>
            </w:r>
          </w:p>
        </w:tc>
        <w:tc>
          <w:tcPr>
            <w:tcW w:w="2273" w:type="dxa"/>
          </w:tcPr>
          <w:p w:rsidR="00B24875" w:rsidRPr="00D707DB" w:rsidRDefault="00B24875" w:rsidP="002114CE">
            <w:pPr>
              <w:pStyle w:val="NoSpacing"/>
            </w:pPr>
          </w:p>
        </w:tc>
      </w:tr>
    </w:tbl>
    <w:p w:rsidR="008A5BF3" w:rsidRPr="00D707DB" w:rsidRDefault="008A5BF3" w:rsidP="002114CE">
      <w:pPr>
        <w:pStyle w:val="NoSpacing"/>
      </w:pPr>
    </w:p>
    <w:p w:rsidR="00B24875" w:rsidRPr="00D707DB" w:rsidRDefault="00D707DB" w:rsidP="002114CE">
      <w:pPr>
        <w:pStyle w:val="NoSpacing"/>
      </w:pPr>
      <w:r w:rsidRPr="00D707DB">
        <w:t>Ranch</w:t>
      </w:r>
      <w:r w:rsidR="008A5BF3" w:rsidRPr="00D707DB">
        <w:t xml:space="preserve"> Manager (</w:t>
      </w:r>
      <w:r w:rsidR="00B24875" w:rsidRPr="00D707DB">
        <w:t>if different from above)</w:t>
      </w:r>
    </w:p>
    <w:tbl>
      <w:tblPr>
        <w:tblStyle w:val="TableGrid"/>
        <w:tblW w:w="0" w:type="auto"/>
        <w:tblLook w:val="04A0"/>
      </w:tblPr>
      <w:tblGrid>
        <w:gridCol w:w="2367"/>
        <w:gridCol w:w="2483"/>
        <w:gridCol w:w="2364"/>
        <w:gridCol w:w="2362"/>
      </w:tblGrid>
      <w:tr w:rsidR="00B24875" w:rsidRPr="00D707DB" w:rsidTr="000E2F27">
        <w:tc>
          <w:tcPr>
            <w:tcW w:w="2367" w:type="dxa"/>
          </w:tcPr>
          <w:p w:rsidR="00B24875" w:rsidRPr="00D707DB" w:rsidRDefault="00B24875" w:rsidP="002114CE">
            <w:pPr>
              <w:pStyle w:val="NoSpacing"/>
              <w:rPr>
                <w:b/>
              </w:rPr>
            </w:pPr>
            <w:r w:rsidRPr="00D707DB">
              <w:rPr>
                <w:b/>
              </w:rPr>
              <w:t>Name(s)</w:t>
            </w:r>
          </w:p>
        </w:tc>
        <w:tc>
          <w:tcPr>
            <w:tcW w:w="7209" w:type="dxa"/>
            <w:gridSpan w:val="3"/>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Mailing Address</w:t>
            </w:r>
          </w:p>
        </w:tc>
        <w:tc>
          <w:tcPr>
            <w:tcW w:w="7209" w:type="dxa"/>
            <w:gridSpan w:val="3"/>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City, State &amp; Zip Code</w:t>
            </w:r>
          </w:p>
        </w:tc>
        <w:tc>
          <w:tcPr>
            <w:tcW w:w="2483" w:type="dxa"/>
          </w:tcPr>
          <w:p w:rsidR="00B24875" w:rsidRPr="00D707DB" w:rsidRDefault="00B24875" w:rsidP="002114CE">
            <w:pPr>
              <w:pStyle w:val="NoSpacing"/>
            </w:pPr>
          </w:p>
        </w:tc>
        <w:tc>
          <w:tcPr>
            <w:tcW w:w="2364" w:type="dxa"/>
          </w:tcPr>
          <w:p w:rsidR="00B24875" w:rsidRPr="00D707DB" w:rsidRDefault="00B24875" w:rsidP="002114CE">
            <w:pPr>
              <w:pStyle w:val="NoSpacing"/>
              <w:rPr>
                <w:b/>
              </w:rPr>
            </w:pPr>
            <w:r w:rsidRPr="00D707DB">
              <w:rPr>
                <w:b/>
              </w:rPr>
              <w:t>Phone (hm)</w:t>
            </w:r>
          </w:p>
        </w:tc>
        <w:tc>
          <w:tcPr>
            <w:tcW w:w="2362" w:type="dxa"/>
          </w:tcPr>
          <w:p w:rsidR="00B24875" w:rsidRPr="00D707DB" w:rsidRDefault="00B24875" w:rsidP="002114CE">
            <w:pPr>
              <w:pStyle w:val="NoSpacing"/>
            </w:pPr>
          </w:p>
        </w:tc>
      </w:tr>
      <w:tr w:rsidR="00B24875" w:rsidRPr="00D707DB" w:rsidTr="000E2F27">
        <w:tc>
          <w:tcPr>
            <w:tcW w:w="2367" w:type="dxa"/>
          </w:tcPr>
          <w:p w:rsidR="00B24875" w:rsidRPr="00D707DB" w:rsidRDefault="00B24875" w:rsidP="002114CE">
            <w:pPr>
              <w:pStyle w:val="NoSpacing"/>
              <w:rPr>
                <w:b/>
              </w:rPr>
            </w:pPr>
            <w:r w:rsidRPr="00D707DB">
              <w:rPr>
                <w:b/>
              </w:rPr>
              <w:t>Email</w:t>
            </w:r>
          </w:p>
        </w:tc>
        <w:tc>
          <w:tcPr>
            <w:tcW w:w="2483" w:type="dxa"/>
          </w:tcPr>
          <w:p w:rsidR="00B24875" w:rsidRPr="00D707DB" w:rsidRDefault="00B24875" w:rsidP="002114CE">
            <w:pPr>
              <w:pStyle w:val="NoSpacing"/>
            </w:pPr>
          </w:p>
        </w:tc>
        <w:tc>
          <w:tcPr>
            <w:tcW w:w="2364" w:type="dxa"/>
          </w:tcPr>
          <w:p w:rsidR="00B24875" w:rsidRPr="00D707DB" w:rsidRDefault="00B24875" w:rsidP="002114CE">
            <w:pPr>
              <w:pStyle w:val="NoSpacing"/>
              <w:rPr>
                <w:b/>
              </w:rPr>
            </w:pPr>
            <w:r w:rsidRPr="00D707DB">
              <w:rPr>
                <w:b/>
              </w:rPr>
              <w:t>Phone (cell)</w:t>
            </w:r>
          </w:p>
        </w:tc>
        <w:tc>
          <w:tcPr>
            <w:tcW w:w="2362" w:type="dxa"/>
          </w:tcPr>
          <w:p w:rsidR="00B24875" w:rsidRPr="00D707DB" w:rsidRDefault="00B24875" w:rsidP="002114CE">
            <w:pPr>
              <w:pStyle w:val="NoSpacing"/>
            </w:pPr>
          </w:p>
        </w:tc>
      </w:tr>
    </w:tbl>
    <w:p w:rsidR="000E2F27" w:rsidRPr="00D707DB" w:rsidRDefault="000E2F27" w:rsidP="002114CE">
      <w:pPr>
        <w:pStyle w:val="NoSpacing"/>
        <w:rPr>
          <w:highlight w:val="yellow"/>
        </w:rPr>
      </w:pPr>
    </w:p>
    <w:p w:rsidR="00552DD0" w:rsidRPr="00D707DB" w:rsidRDefault="00552DD0"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945649" w:rsidRPr="00D707DB" w:rsidRDefault="00945649" w:rsidP="002114CE">
      <w:pPr>
        <w:pStyle w:val="NoSpacing"/>
        <w:rPr>
          <w:b/>
          <w:highlight w:val="yellow"/>
        </w:rPr>
      </w:pPr>
    </w:p>
    <w:p w:rsidR="000E2F27" w:rsidRPr="00D707DB" w:rsidRDefault="000E2F27" w:rsidP="002114CE">
      <w:pPr>
        <w:pStyle w:val="NoSpacing"/>
        <w:rPr>
          <w:b/>
        </w:rPr>
      </w:pPr>
      <w:r w:rsidRPr="00D707DB">
        <w:rPr>
          <w:b/>
        </w:rPr>
        <w:t>Operations and Land Use</w:t>
      </w:r>
    </w:p>
    <w:tbl>
      <w:tblPr>
        <w:tblStyle w:val="TableGrid"/>
        <w:tblW w:w="0" w:type="auto"/>
        <w:tblLayout w:type="fixed"/>
        <w:tblLook w:val="04A0"/>
      </w:tblPr>
      <w:tblGrid>
        <w:gridCol w:w="4428"/>
        <w:gridCol w:w="1620"/>
        <w:gridCol w:w="900"/>
        <w:gridCol w:w="2628"/>
      </w:tblGrid>
      <w:tr w:rsidR="00464523" w:rsidRPr="00D707DB" w:rsidTr="00464523">
        <w:tc>
          <w:tcPr>
            <w:tcW w:w="4428" w:type="dxa"/>
          </w:tcPr>
          <w:p w:rsidR="00464523" w:rsidRPr="00D707DB" w:rsidRDefault="00464523" w:rsidP="00BC338E">
            <w:pPr>
              <w:rPr>
                <w:i/>
              </w:rPr>
            </w:pPr>
            <w:r w:rsidRPr="00D707DB">
              <w:rPr>
                <w:i/>
              </w:rPr>
              <w:t>Land Use Activity</w:t>
            </w:r>
          </w:p>
        </w:tc>
        <w:tc>
          <w:tcPr>
            <w:tcW w:w="2520" w:type="dxa"/>
            <w:gridSpan w:val="2"/>
          </w:tcPr>
          <w:p w:rsidR="00464523" w:rsidRPr="00D707DB" w:rsidRDefault="00464523" w:rsidP="00464523">
            <w:pPr>
              <w:jc w:val="center"/>
              <w:rPr>
                <w:i/>
              </w:rPr>
            </w:pPr>
            <w:r w:rsidRPr="00D707DB">
              <w:rPr>
                <w:i/>
              </w:rPr>
              <w:t>Area/Length</w:t>
            </w:r>
          </w:p>
        </w:tc>
        <w:tc>
          <w:tcPr>
            <w:tcW w:w="2628" w:type="dxa"/>
          </w:tcPr>
          <w:p w:rsidR="00464523" w:rsidRPr="00D707DB" w:rsidRDefault="00464523" w:rsidP="00BC338E">
            <w:pPr>
              <w:rPr>
                <w:i/>
              </w:rPr>
            </w:pPr>
            <w:r w:rsidRPr="00D707DB">
              <w:rPr>
                <w:i/>
              </w:rPr>
              <w:t>Notes</w:t>
            </w:r>
          </w:p>
        </w:tc>
      </w:tr>
      <w:tr w:rsidR="000E2F27" w:rsidRPr="00D707DB" w:rsidTr="00464523">
        <w:tc>
          <w:tcPr>
            <w:tcW w:w="4428" w:type="dxa"/>
          </w:tcPr>
          <w:p w:rsidR="000E2F27" w:rsidRPr="00D707DB" w:rsidRDefault="00D707DB" w:rsidP="00BC338E">
            <w:pPr>
              <w:rPr>
                <w:sz w:val="20"/>
                <w:szCs w:val="20"/>
              </w:rPr>
            </w:pPr>
            <w:r w:rsidRPr="00D707DB">
              <w:rPr>
                <w:sz w:val="20"/>
                <w:szCs w:val="20"/>
              </w:rPr>
              <w:t>Livestock: Horses</w:t>
            </w:r>
          </w:p>
        </w:tc>
        <w:tc>
          <w:tcPr>
            <w:tcW w:w="1620" w:type="dxa"/>
          </w:tcPr>
          <w:p w:rsidR="000E2F27" w:rsidRPr="00D707DB" w:rsidRDefault="000E2F27" w:rsidP="00D44683"/>
        </w:tc>
        <w:tc>
          <w:tcPr>
            <w:tcW w:w="900" w:type="dxa"/>
          </w:tcPr>
          <w:p w:rsidR="000E2F27" w:rsidRPr="00D707DB" w:rsidRDefault="00D707DB" w:rsidP="00BC338E">
            <w:r w:rsidRPr="00D707DB">
              <w:t>acres</w:t>
            </w:r>
          </w:p>
        </w:tc>
        <w:tc>
          <w:tcPr>
            <w:tcW w:w="2628" w:type="dxa"/>
          </w:tcPr>
          <w:p w:rsidR="000E2F27" w:rsidRPr="00D707DB" w:rsidRDefault="00D707DB" w:rsidP="00BC338E">
            <w:r w:rsidRPr="00D707DB">
              <w:t>How many?</w:t>
            </w:r>
            <w:r w:rsidR="00A91E46">
              <w:t xml:space="preserve"> </w:t>
            </w:r>
          </w:p>
        </w:tc>
      </w:tr>
      <w:tr w:rsidR="000E2F27" w:rsidRPr="00D707DB" w:rsidTr="00464523">
        <w:tc>
          <w:tcPr>
            <w:tcW w:w="4428" w:type="dxa"/>
          </w:tcPr>
          <w:p w:rsidR="000E2F27" w:rsidRPr="00D707DB" w:rsidRDefault="00D707DB" w:rsidP="00D707DB">
            <w:pPr>
              <w:rPr>
                <w:sz w:val="20"/>
                <w:szCs w:val="20"/>
              </w:rPr>
            </w:pPr>
            <w:r w:rsidRPr="00D707DB">
              <w:rPr>
                <w:sz w:val="20"/>
                <w:szCs w:val="20"/>
              </w:rPr>
              <w:t>Livestock: Goats</w:t>
            </w:r>
          </w:p>
        </w:tc>
        <w:tc>
          <w:tcPr>
            <w:tcW w:w="1620" w:type="dxa"/>
          </w:tcPr>
          <w:p w:rsidR="000E2F27" w:rsidRPr="00D707DB" w:rsidRDefault="000E2F27" w:rsidP="00BC338E"/>
        </w:tc>
        <w:tc>
          <w:tcPr>
            <w:tcW w:w="900" w:type="dxa"/>
          </w:tcPr>
          <w:p w:rsidR="000E2F27" w:rsidRPr="00D707DB" w:rsidRDefault="00D707DB" w:rsidP="00BC338E">
            <w:r w:rsidRPr="00D707DB">
              <w:t>acres</w:t>
            </w:r>
          </w:p>
        </w:tc>
        <w:tc>
          <w:tcPr>
            <w:tcW w:w="2628" w:type="dxa"/>
          </w:tcPr>
          <w:p w:rsidR="000E2F27" w:rsidRPr="00D707DB" w:rsidRDefault="00D707DB" w:rsidP="00BC338E">
            <w:r w:rsidRPr="00D707DB">
              <w:t>How many?</w:t>
            </w:r>
          </w:p>
        </w:tc>
      </w:tr>
      <w:tr w:rsidR="000E2F27" w:rsidRPr="00D707DB" w:rsidTr="00464523">
        <w:tc>
          <w:tcPr>
            <w:tcW w:w="4428" w:type="dxa"/>
          </w:tcPr>
          <w:p w:rsidR="000E2F27" w:rsidRPr="00D707DB" w:rsidRDefault="00D707DB" w:rsidP="00D707DB">
            <w:pPr>
              <w:rPr>
                <w:sz w:val="20"/>
                <w:szCs w:val="20"/>
              </w:rPr>
            </w:pPr>
            <w:r w:rsidRPr="00D707DB">
              <w:rPr>
                <w:sz w:val="20"/>
                <w:szCs w:val="20"/>
              </w:rPr>
              <w:t>Livestock: Sheep</w:t>
            </w:r>
          </w:p>
        </w:tc>
        <w:tc>
          <w:tcPr>
            <w:tcW w:w="1620" w:type="dxa"/>
          </w:tcPr>
          <w:p w:rsidR="000E2F27" w:rsidRPr="00D707DB" w:rsidRDefault="000E2F27" w:rsidP="00BC338E"/>
        </w:tc>
        <w:tc>
          <w:tcPr>
            <w:tcW w:w="900" w:type="dxa"/>
          </w:tcPr>
          <w:p w:rsidR="000E2F27" w:rsidRPr="00D707DB" w:rsidRDefault="00D707DB" w:rsidP="00BC338E">
            <w:r w:rsidRPr="00D707DB">
              <w:t>acres</w:t>
            </w:r>
          </w:p>
        </w:tc>
        <w:tc>
          <w:tcPr>
            <w:tcW w:w="2628" w:type="dxa"/>
          </w:tcPr>
          <w:p w:rsidR="000E2F27" w:rsidRPr="00D707DB" w:rsidRDefault="00D707DB" w:rsidP="00BC338E">
            <w:r w:rsidRPr="00D707DB">
              <w:t>How many?</w:t>
            </w:r>
          </w:p>
        </w:tc>
      </w:tr>
      <w:tr w:rsidR="000E2F27" w:rsidRPr="00D707DB" w:rsidTr="00464523">
        <w:tc>
          <w:tcPr>
            <w:tcW w:w="4428" w:type="dxa"/>
          </w:tcPr>
          <w:p w:rsidR="000E2F27" w:rsidRPr="00D707DB" w:rsidRDefault="00D707DB" w:rsidP="00D707DB">
            <w:pPr>
              <w:rPr>
                <w:sz w:val="20"/>
                <w:szCs w:val="20"/>
              </w:rPr>
            </w:pPr>
            <w:r w:rsidRPr="00D707DB">
              <w:rPr>
                <w:sz w:val="20"/>
                <w:szCs w:val="20"/>
              </w:rPr>
              <w:t>Livestock: Beef Cattle</w:t>
            </w:r>
          </w:p>
        </w:tc>
        <w:tc>
          <w:tcPr>
            <w:tcW w:w="1620" w:type="dxa"/>
          </w:tcPr>
          <w:p w:rsidR="000E2F27" w:rsidRPr="00D707DB" w:rsidRDefault="000E2F27" w:rsidP="00BC338E"/>
        </w:tc>
        <w:tc>
          <w:tcPr>
            <w:tcW w:w="900" w:type="dxa"/>
          </w:tcPr>
          <w:p w:rsidR="000E2F27" w:rsidRPr="00D707DB" w:rsidRDefault="00D707DB" w:rsidP="00BC338E">
            <w:r w:rsidRPr="00D707DB">
              <w:t>acres</w:t>
            </w:r>
          </w:p>
        </w:tc>
        <w:tc>
          <w:tcPr>
            <w:tcW w:w="2628" w:type="dxa"/>
          </w:tcPr>
          <w:p w:rsidR="000E2F27" w:rsidRPr="00D707DB" w:rsidRDefault="00D707DB" w:rsidP="00BC338E">
            <w:r w:rsidRPr="00D707DB">
              <w:t>How many?</w:t>
            </w:r>
          </w:p>
        </w:tc>
      </w:tr>
      <w:tr w:rsidR="004963C7" w:rsidRPr="00D707DB" w:rsidTr="00464523">
        <w:tc>
          <w:tcPr>
            <w:tcW w:w="4428" w:type="dxa"/>
          </w:tcPr>
          <w:p w:rsidR="004963C7" w:rsidRPr="00D707DB" w:rsidRDefault="004963C7" w:rsidP="00BC338E">
            <w:pPr>
              <w:rPr>
                <w:sz w:val="20"/>
                <w:szCs w:val="20"/>
              </w:rPr>
            </w:pPr>
            <w:r>
              <w:rPr>
                <w:sz w:val="20"/>
                <w:szCs w:val="20"/>
              </w:rPr>
              <w:t>Livestock: Poultry</w:t>
            </w:r>
          </w:p>
        </w:tc>
        <w:tc>
          <w:tcPr>
            <w:tcW w:w="1620" w:type="dxa"/>
          </w:tcPr>
          <w:p w:rsidR="004963C7" w:rsidRPr="00D707DB" w:rsidRDefault="004963C7" w:rsidP="00BC338E"/>
        </w:tc>
        <w:tc>
          <w:tcPr>
            <w:tcW w:w="900" w:type="dxa"/>
          </w:tcPr>
          <w:p w:rsidR="004963C7" w:rsidRPr="00D707DB" w:rsidRDefault="004963C7" w:rsidP="00BC338E">
            <w:r>
              <w:t>acres</w:t>
            </w:r>
          </w:p>
        </w:tc>
        <w:tc>
          <w:tcPr>
            <w:tcW w:w="2628" w:type="dxa"/>
          </w:tcPr>
          <w:p w:rsidR="004963C7" w:rsidRPr="00D707DB" w:rsidRDefault="004963C7" w:rsidP="00BC338E">
            <w:r>
              <w:t>How many?</w:t>
            </w:r>
          </w:p>
        </w:tc>
      </w:tr>
      <w:tr w:rsidR="00083279" w:rsidRPr="00D707DB" w:rsidTr="00464523">
        <w:tc>
          <w:tcPr>
            <w:tcW w:w="4428" w:type="dxa"/>
          </w:tcPr>
          <w:p w:rsidR="00083279" w:rsidRPr="00D707DB" w:rsidRDefault="00083279" w:rsidP="00BC338E">
            <w:pPr>
              <w:rPr>
                <w:sz w:val="20"/>
                <w:szCs w:val="20"/>
              </w:rPr>
            </w:pPr>
            <w:r>
              <w:rPr>
                <w:sz w:val="20"/>
                <w:szCs w:val="20"/>
              </w:rPr>
              <w:t>Other Livestock: specify</w:t>
            </w:r>
          </w:p>
        </w:tc>
        <w:tc>
          <w:tcPr>
            <w:tcW w:w="1620" w:type="dxa"/>
          </w:tcPr>
          <w:p w:rsidR="00083279" w:rsidRPr="00D707DB" w:rsidRDefault="00083279" w:rsidP="00BC338E"/>
        </w:tc>
        <w:tc>
          <w:tcPr>
            <w:tcW w:w="900" w:type="dxa"/>
          </w:tcPr>
          <w:p w:rsidR="00083279" w:rsidRPr="00D707DB" w:rsidRDefault="00083279" w:rsidP="00BC338E">
            <w:r>
              <w:t>acres</w:t>
            </w:r>
          </w:p>
        </w:tc>
        <w:tc>
          <w:tcPr>
            <w:tcW w:w="2628" w:type="dxa"/>
          </w:tcPr>
          <w:p w:rsidR="00083279" w:rsidRPr="00D707DB" w:rsidRDefault="00083279" w:rsidP="00BC338E">
            <w:r>
              <w:t>How many?</w:t>
            </w:r>
          </w:p>
        </w:tc>
      </w:tr>
      <w:tr w:rsidR="00D707DB" w:rsidRPr="00D707DB" w:rsidTr="00464523">
        <w:tc>
          <w:tcPr>
            <w:tcW w:w="4428" w:type="dxa"/>
          </w:tcPr>
          <w:p w:rsidR="00D707DB" w:rsidRPr="00D707DB" w:rsidRDefault="00D707DB" w:rsidP="00BC338E">
            <w:pPr>
              <w:rPr>
                <w:sz w:val="20"/>
                <w:szCs w:val="20"/>
              </w:rPr>
            </w:pPr>
            <w:r w:rsidRPr="00D707DB">
              <w:rPr>
                <w:sz w:val="20"/>
                <w:szCs w:val="20"/>
              </w:rPr>
              <w:t>Grazed/Rangeland</w:t>
            </w:r>
          </w:p>
        </w:tc>
        <w:tc>
          <w:tcPr>
            <w:tcW w:w="1620" w:type="dxa"/>
          </w:tcPr>
          <w:p w:rsidR="00D707DB" w:rsidRPr="00D707DB" w:rsidRDefault="00D707DB" w:rsidP="00BC338E"/>
        </w:tc>
        <w:tc>
          <w:tcPr>
            <w:tcW w:w="900" w:type="dxa"/>
          </w:tcPr>
          <w:p w:rsidR="00D707DB" w:rsidRPr="00D707DB" w:rsidRDefault="00D707DB" w:rsidP="00BC338E">
            <w:r w:rsidRPr="00D707DB">
              <w:t>acres</w:t>
            </w:r>
          </w:p>
        </w:tc>
        <w:tc>
          <w:tcPr>
            <w:tcW w:w="2628" w:type="dxa"/>
          </w:tcPr>
          <w:p w:rsidR="00D707DB" w:rsidRPr="00D707DB" w:rsidRDefault="00D707DB" w:rsidP="00BC338E"/>
        </w:tc>
      </w:tr>
      <w:tr w:rsidR="00D707DB" w:rsidRPr="00D707DB" w:rsidTr="00464523">
        <w:tc>
          <w:tcPr>
            <w:tcW w:w="4428" w:type="dxa"/>
          </w:tcPr>
          <w:p w:rsidR="00D707DB" w:rsidRPr="00D707DB" w:rsidRDefault="00D707DB" w:rsidP="00BC338E">
            <w:pPr>
              <w:rPr>
                <w:sz w:val="20"/>
                <w:szCs w:val="20"/>
              </w:rPr>
            </w:pPr>
            <w:r w:rsidRPr="00D707DB">
              <w:rPr>
                <w:sz w:val="20"/>
                <w:szCs w:val="20"/>
              </w:rPr>
              <w:t>Roads (paved and unpaved)</w:t>
            </w:r>
          </w:p>
        </w:tc>
        <w:tc>
          <w:tcPr>
            <w:tcW w:w="1620" w:type="dxa"/>
          </w:tcPr>
          <w:p w:rsidR="00D707DB" w:rsidRPr="00D707DB" w:rsidRDefault="00D707DB" w:rsidP="00BC338E"/>
        </w:tc>
        <w:tc>
          <w:tcPr>
            <w:tcW w:w="900" w:type="dxa"/>
          </w:tcPr>
          <w:p w:rsidR="00D707DB" w:rsidRPr="00D707DB" w:rsidRDefault="00083279" w:rsidP="00BC338E">
            <w:r>
              <w:t>feet</w:t>
            </w:r>
          </w:p>
        </w:tc>
        <w:tc>
          <w:tcPr>
            <w:tcW w:w="2628" w:type="dxa"/>
          </w:tcPr>
          <w:p w:rsidR="00D707DB" w:rsidRPr="00D707DB" w:rsidRDefault="00D707DB"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Other paved areas and buildings</w:t>
            </w:r>
          </w:p>
        </w:tc>
        <w:tc>
          <w:tcPr>
            <w:tcW w:w="1620" w:type="dxa"/>
          </w:tcPr>
          <w:p w:rsidR="000E2F27" w:rsidRPr="00D707DB" w:rsidRDefault="000E2F27" w:rsidP="00BC338E"/>
        </w:tc>
        <w:tc>
          <w:tcPr>
            <w:tcW w:w="900" w:type="dxa"/>
          </w:tcPr>
          <w:p w:rsidR="000E2F27" w:rsidRPr="00D707DB" w:rsidRDefault="00464523" w:rsidP="00BC338E">
            <w:r w:rsidRPr="00D707DB">
              <w:t>Acres</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Forest/Woodland/Chaparral</w:t>
            </w:r>
          </w:p>
        </w:tc>
        <w:tc>
          <w:tcPr>
            <w:tcW w:w="1620" w:type="dxa"/>
          </w:tcPr>
          <w:p w:rsidR="000E2F27" w:rsidRPr="00D707DB" w:rsidRDefault="000E2F27" w:rsidP="00BC338E"/>
        </w:tc>
        <w:tc>
          <w:tcPr>
            <w:tcW w:w="900" w:type="dxa"/>
          </w:tcPr>
          <w:p w:rsidR="000E2F27" w:rsidRPr="00D707DB" w:rsidRDefault="00464523" w:rsidP="00BC338E">
            <w:r w:rsidRPr="00D707DB">
              <w:t>Acres</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Open Space/Fallow/Undeveloped</w:t>
            </w:r>
          </w:p>
        </w:tc>
        <w:tc>
          <w:tcPr>
            <w:tcW w:w="1620" w:type="dxa"/>
          </w:tcPr>
          <w:p w:rsidR="000E2F27" w:rsidRPr="00D707DB" w:rsidRDefault="000E2F27" w:rsidP="00BC338E"/>
        </w:tc>
        <w:tc>
          <w:tcPr>
            <w:tcW w:w="900" w:type="dxa"/>
          </w:tcPr>
          <w:p w:rsidR="000E2F27" w:rsidRPr="00D707DB" w:rsidRDefault="00464523" w:rsidP="00BC338E">
            <w:r w:rsidRPr="00D707DB">
              <w:t>Acres</w:t>
            </w:r>
          </w:p>
        </w:tc>
        <w:tc>
          <w:tcPr>
            <w:tcW w:w="2628" w:type="dxa"/>
          </w:tcPr>
          <w:p w:rsidR="000E2F27" w:rsidRPr="00D707DB" w:rsidRDefault="000E2F27" w:rsidP="00BC338E"/>
        </w:tc>
      </w:tr>
      <w:tr w:rsidR="000E2F27" w:rsidRPr="00D707DB" w:rsidTr="00464523">
        <w:tc>
          <w:tcPr>
            <w:tcW w:w="4428" w:type="dxa"/>
          </w:tcPr>
          <w:p w:rsidR="000E2F27" w:rsidRPr="00D707DB" w:rsidRDefault="001A4559" w:rsidP="00BC338E">
            <w:pPr>
              <w:rPr>
                <w:sz w:val="20"/>
                <w:szCs w:val="20"/>
              </w:rPr>
            </w:pPr>
            <w:r w:rsidRPr="00D707DB">
              <w:rPr>
                <w:sz w:val="20"/>
                <w:szCs w:val="20"/>
              </w:rPr>
              <w:t>Reservoi</w:t>
            </w:r>
            <w:r w:rsidR="000E2F27" w:rsidRPr="00D707DB">
              <w:rPr>
                <w:sz w:val="20"/>
                <w:szCs w:val="20"/>
              </w:rPr>
              <w:t>r/Pond (footprint)</w:t>
            </w:r>
          </w:p>
        </w:tc>
        <w:tc>
          <w:tcPr>
            <w:tcW w:w="1620" w:type="dxa"/>
          </w:tcPr>
          <w:p w:rsidR="000E2F27" w:rsidRPr="00D707DB" w:rsidRDefault="000E2F27" w:rsidP="00BC338E"/>
        </w:tc>
        <w:tc>
          <w:tcPr>
            <w:tcW w:w="900" w:type="dxa"/>
          </w:tcPr>
          <w:p w:rsidR="000E2F27" w:rsidRPr="00D707DB" w:rsidRDefault="00464523" w:rsidP="00BC338E">
            <w:r w:rsidRPr="00D707DB">
              <w:t>Acres</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Stream/River/Creek/Riparian (USGS blue-line)</w:t>
            </w:r>
          </w:p>
        </w:tc>
        <w:tc>
          <w:tcPr>
            <w:tcW w:w="1620" w:type="dxa"/>
          </w:tcPr>
          <w:p w:rsidR="000E2F27" w:rsidRPr="00D707DB" w:rsidRDefault="000E2F27" w:rsidP="00BC338E"/>
        </w:tc>
        <w:tc>
          <w:tcPr>
            <w:tcW w:w="900" w:type="dxa"/>
          </w:tcPr>
          <w:p w:rsidR="003461B9" w:rsidRPr="00D707DB" w:rsidRDefault="003461B9" w:rsidP="00BC338E">
            <w:r w:rsidRPr="00D707DB">
              <w:t>feet</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Stream/River/Creek/Riparian (non USGS blue-line)</w:t>
            </w:r>
          </w:p>
        </w:tc>
        <w:tc>
          <w:tcPr>
            <w:tcW w:w="1620" w:type="dxa"/>
          </w:tcPr>
          <w:p w:rsidR="000E2F27" w:rsidRPr="00D707DB" w:rsidRDefault="000E2F27" w:rsidP="00BC338E"/>
        </w:tc>
        <w:tc>
          <w:tcPr>
            <w:tcW w:w="900" w:type="dxa"/>
          </w:tcPr>
          <w:p w:rsidR="000E2F27" w:rsidRPr="00D707DB" w:rsidRDefault="00B5156A" w:rsidP="00BC338E">
            <w:r w:rsidRPr="00D707DB">
              <w:t>feet</w:t>
            </w:r>
          </w:p>
        </w:tc>
        <w:tc>
          <w:tcPr>
            <w:tcW w:w="2628" w:type="dxa"/>
          </w:tcPr>
          <w:p w:rsidR="000E2F27" w:rsidRPr="00D707DB" w:rsidRDefault="000E2F27" w:rsidP="00B5156A"/>
        </w:tc>
      </w:tr>
      <w:tr w:rsidR="000E2F27" w:rsidRPr="00D707DB" w:rsidTr="00464523">
        <w:tc>
          <w:tcPr>
            <w:tcW w:w="4428" w:type="dxa"/>
          </w:tcPr>
          <w:p w:rsidR="000E2F27" w:rsidRPr="00D707DB" w:rsidRDefault="000E2F27" w:rsidP="00BC338E">
            <w:pPr>
              <w:rPr>
                <w:sz w:val="20"/>
                <w:szCs w:val="20"/>
              </w:rPr>
            </w:pPr>
            <w:r w:rsidRPr="00D707DB">
              <w:rPr>
                <w:sz w:val="20"/>
                <w:szCs w:val="20"/>
              </w:rPr>
              <w:t>Drainage Ditch/Canal</w:t>
            </w:r>
          </w:p>
        </w:tc>
        <w:tc>
          <w:tcPr>
            <w:tcW w:w="1620" w:type="dxa"/>
          </w:tcPr>
          <w:p w:rsidR="000E2F27" w:rsidRPr="00D707DB" w:rsidRDefault="000E2F27" w:rsidP="00BC338E"/>
        </w:tc>
        <w:tc>
          <w:tcPr>
            <w:tcW w:w="900" w:type="dxa"/>
          </w:tcPr>
          <w:p w:rsidR="000E2F27" w:rsidRPr="00D707DB" w:rsidRDefault="00B5156A" w:rsidP="00BC338E">
            <w:r w:rsidRPr="00D707DB">
              <w:t>feet</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A91E46">
            <w:pPr>
              <w:rPr>
                <w:sz w:val="20"/>
                <w:szCs w:val="20"/>
              </w:rPr>
            </w:pPr>
            <w:r w:rsidRPr="00D707DB">
              <w:rPr>
                <w:sz w:val="20"/>
                <w:szCs w:val="20"/>
              </w:rPr>
              <w:t>Other Farming Facilities</w:t>
            </w:r>
          </w:p>
        </w:tc>
        <w:tc>
          <w:tcPr>
            <w:tcW w:w="1620" w:type="dxa"/>
          </w:tcPr>
          <w:p w:rsidR="000E2F27" w:rsidRPr="00D707DB" w:rsidRDefault="000E2F27" w:rsidP="00BC338E"/>
        </w:tc>
        <w:tc>
          <w:tcPr>
            <w:tcW w:w="900" w:type="dxa"/>
          </w:tcPr>
          <w:p w:rsidR="000E2F27" w:rsidRPr="00D707DB" w:rsidRDefault="00464523" w:rsidP="00BC338E">
            <w:r w:rsidRPr="00D707DB">
              <w:t>acres</w:t>
            </w:r>
          </w:p>
        </w:tc>
        <w:tc>
          <w:tcPr>
            <w:tcW w:w="2628" w:type="dxa"/>
          </w:tcPr>
          <w:p w:rsidR="000E2F27" w:rsidRPr="00D707DB" w:rsidRDefault="000E2F27" w:rsidP="00BC338E"/>
        </w:tc>
      </w:tr>
      <w:tr w:rsidR="000E2F27" w:rsidRPr="00D707DB" w:rsidTr="00464523">
        <w:tc>
          <w:tcPr>
            <w:tcW w:w="4428" w:type="dxa"/>
          </w:tcPr>
          <w:p w:rsidR="000E2F27" w:rsidRPr="00D707DB" w:rsidRDefault="000E2F27" w:rsidP="00BC338E">
            <w:pPr>
              <w:rPr>
                <w:sz w:val="20"/>
                <w:szCs w:val="20"/>
              </w:rPr>
            </w:pPr>
            <w:r w:rsidRPr="00D707DB">
              <w:rPr>
                <w:sz w:val="20"/>
                <w:szCs w:val="20"/>
              </w:rPr>
              <w:t>Other Land uses</w:t>
            </w:r>
          </w:p>
        </w:tc>
        <w:tc>
          <w:tcPr>
            <w:tcW w:w="1620" w:type="dxa"/>
          </w:tcPr>
          <w:p w:rsidR="000E2F27" w:rsidRPr="00D707DB" w:rsidRDefault="000E2F27" w:rsidP="00BC338E"/>
        </w:tc>
        <w:tc>
          <w:tcPr>
            <w:tcW w:w="900" w:type="dxa"/>
          </w:tcPr>
          <w:p w:rsidR="000E2F27" w:rsidRPr="00D707DB" w:rsidRDefault="00083279" w:rsidP="00BC338E">
            <w:r>
              <w:t>acres</w:t>
            </w:r>
          </w:p>
        </w:tc>
        <w:tc>
          <w:tcPr>
            <w:tcW w:w="2628" w:type="dxa"/>
          </w:tcPr>
          <w:p w:rsidR="000E2F27" w:rsidRPr="00D707DB" w:rsidRDefault="000E2F27" w:rsidP="00BC338E"/>
        </w:tc>
      </w:tr>
      <w:tr w:rsidR="007C7025" w:rsidRPr="00D707DB" w:rsidTr="00464523">
        <w:tc>
          <w:tcPr>
            <w:tcW w:w="4428" w:type="dxa"/>
          </w:tcPr>
          <w:p w:rsidR="00633FF1" w:rsidRDefault="007C7025" w:rsidP="00633FF1">
            <w:pPr>
              <w:jc w:val="right"/>
              <w:rPr>
                <w:sz w:val="20"/>
                <w:szCs w:val="20"/>
              </w:rPr>
            </w:pPr>
            <w:r w:rsidRPr="00D707DB">
              <w:t>Total acres:</w:t>
            </w:r>
          </w:p>
        </w:tc>
        <w:tc>
          <w:tcPr>
            <w:tcW w:w="1620" w:type="dxa"/>
          </w:tcPr>
          <w:p w:rsidR="007C7025" w:rsidRPr="00D707DB" w:rsidRDefault="007C7025" w:rsidP="00BC338E"/>
        </w:tc>
        <w:tc>
          <w:tcPr>
            <w:tcW w:w="900" w:type="dxa"/>
          </w:tcPr>
          <w:p w:rsidR="007C7025" w:rsidRPr="00D707DB" w:rsidRDefault="007C7025" w:rsidP="00BC338E"/>
        </w:tc>
        <w:tc>
          <w:tcPr>
            <w:tcW w:w="2628" w:type="dxa"/>
          </w:tcPr>
          <w:p w:rsidR="007C7025" w:rsidRPr="00D707DB" w:rsidRDefault="007C7025" w:rsidP="00BC338E"/>
        </w:tc>
      </w:tr>
    </w:tbl>
    <w:p w:rsidR="00464523" w:rsidRPr="00D707DB" w:rsidRDefault="00A91E46" w:rsidP="00464523">
      <w:r>
        <w:t xml:space="preserve"> </w:t>
      </w:r>
      <w:r>
        <w:tab/>
      </w:r>
      <w:r>
        <w:tab/>
      </w:r>
      <w:r>
        <w:tab/>
      </w:r>
      <w:r>
        <w:tab/>
        <w:t xml:space="preserve">       </w:t>
      </w:r>
    </w:p>
    <w:p w:rsidR="00D707DB" w:rsidRPr="002229E6" w:rsidRDefault="00D707DB" w:rsidP="00D707DB">
      <w:pPr>
        <w:pStyle w:val="NoSpacing"/>
      </w:pPr>
    </w:p>
    <w:p w:rsidR="00A91E46" w:rsidRDefault="00A91E46" w:rsidP="00D707DB">
      <w:pPr>
        <w:pStyle w:val="NoSpacing"/>
      </w:pPr>
    </w:p>
    <w:p w:rsidR="00DE4711" w:rsidRDefault="00DE4711">
      <w:pPr>
        <w:rPr>
          <w:b/>
          <w:caps/>
          <w:highlight w:val="yellow"/>
        </w:rPr>
      </w:pPr>
      <w:r>
        <w:rPr>
          <w:b/>
          <w:caps/>
          <w:highlight w:val="yellow"/>
        </w:rPr>
        <w:br w:type="page"/>
      </w:r>
    </w:p>
    <w:p w:rsidR="00DE4711" w:rsidRDefault="00DE4711" w:rsidP="00DE4711">
      <w:pPr>
        <w:spacing w:after="0"/>
        <w:rPr>
          <w:b/>
        </w:rPr>
      </w:pPr>
      <w:r w:rsidRPr="00B66D17">
        <w:rPr>
          <w:b/>
        </w:rPr>
        <w:t>Off-site Conditions</w:t>
      </w:r>
      <w:r w:rsidRPr="00480825">
        <w:rPr>
          <w:b/>
        </w:rPr>
        <w:t xml:space="preserve"> Outside of Landowner Control</w:t>
      </w:r>
    </w:p>
    <w:p w:rsidR="00DE4711" w:rsidRDefault="00C7549E" w:rsidP="00DE4711">
      <w:pPr>
        <w:spacing w:after="0"/>
      </w:pPr>
      <w:r>
        <w:rPr>
          <w:noProof/>
        </w:rPr>
        <w:pict>
          <v:shapetype id="_x0000_t202" coordsize="21600,21600" o:spt="202" path="m,l,21600r21600,l21600,xe">
            <v:stroke joinstyle="miter"/>
            <v:path gradientshapeok="t" o:connecttype="rect"/>
          </v:shapetype>
          <v:shape id="_x0000_s1159" type="#_x0000_t202" style="position:absolute;margin-left:-1.15pt;margin-top:57.85pt;width:463.15pt;height:537pt;z-index:2518425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">
            <v:textbox>
              <w:txbxContent>
                <w:p w:rsidR="00EA2700" w:rsidRDefault="00EA2700" w:rsidP="00DE4711">
                  <w:r>
                    <w:t xml:space="preserve">Describe as needed: </w:t>
                  </w:r>
                </w:p>
              </w:txbxContent>
            </v:textbox>
          </v:shape>
        </w:pict>
      </w:r>
      <w:r w:rsidR="00DE4711">
        <w:t xml:space="preserve">If there are any upslope and/or upstream land uses or conditions within the watershed that are out of your control that may influence your ability to effectively implement conservation practices to protect water quality on your property, please describe them below. </w:t>
      </w:r>
    </w:p>
    <w:p w:rsidR="00D707DB" w:rsidRPr="00D707DB" w:rsidRDefault="00D707DB">
      <w:pPr>
        <w:rPr>
          <w:b/>
          <w:caps/>
          <w:highlight w:val="yellow"/>
        </w:rPr>
        <w:sectPr w:rsidR="00D707DB" w:rsidRPr="00D707DB" w:rsidSect="001A4559">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rsidR="00CE1245" w:rsidRPr="00CC7970" w:rsidRDefault="00E05D45" w:rsidP="00CE1245">
      <w:pPr>
        <w:pStyle w:val="Heading3"/>
        <w:rPr>
          <w:sz w:val="28"/>
          <w:szCs w:val="28"/>
        </w:rPr>
      </w:pPr>
      <w:bookmarkStart w:id="33" w:name="_Toc376961700"/>
      <w:bookmarkStart w:id="34" w:name="_Toc395259882"/>
      <w:r>
        <w:rPr>
          <w:sz w:val="28"/>
          <w:szCs w:val="28"/>
        </w:rPr>
        <w:t>Ranch</w:t>
      </w:r>
      <w:r w:rsidR="00CE1245" w:rsidRPr="00CC7970">
        <w:rPr>
          <w:sz w:val="28"/>
          <w:szCs w:val="28"/>
        </w:rPr>
        <w:t xml:space="preserve"> map summary</w:t>
      </w:r>
      <w:bookmarkEnd w:id="33"/>
      <w:bookmarkEnd w:id="34"/>
    </w:p>
    <w:p w:rsidR="00464523" w:rsidRPr="00D707DB" w:rsidRDefault="00DA1082" w:rsidP="00CC2EF4">
      <w:pPr>
        <w:pStyle w:val="NoSpacing"/>
        <w:jc w:val="both"/>
        <w:rPr>
          <w:highlight w:val="yellow"/>
        </w:rPr>
      </w:pPr>
      <w:r>
        <w:t>Maps will be an important part of your LandSmart</w:t>
      </w:r>
      <w:r w:rsidRPr="000E75F5">
        <w:rPr>
          <w:vertAlign w:val="superscript"/>
        </w:rPr>
        <w:t>TM</w:t>
      </w:r>
      <w:r>
        <w:t xml:space="preserve"> Plan</w:t>
      </w:r>
      <w:r w:rsidRPr="00075AE1">
        <w:t xml:space="preserve"> </w:t>
      </w:r>
      <w:r>
        <w:t>and will serve as an easy reference for you. M</w:t>
      </w:r>
      <w:r w:rsidR="00606D8B" w:rsidRPr="00905F9C">
        <w:t>ap</w:t>
      </w:r>
      <w:r>
        <w:t>s</w:t>
      </w:r>
      <w:r w:rsidR="00606D8B" w:rsidRPr="00905F9C">
        <w:t xml:space="preserve"> </w:t>
      </w:r>
      <w:r>
        <w:t>should</w:t>
      </w:r>
      <w:r w:rsidRPr="00905F9C">
        <w:t xml:space="preserve"> </w:t>
      </w:r>
      <w:r w:rsidR="00606D8B" w:rsidRPr="00905F9C">
        <w:t xml:space="preserve">be prepared </w:t>
      </w:r>
      <w:r w:rsidR="00091994" w:rsidRPr="00905F9C">
        <w:t xml:space="preserve">on a topographic </w:t>
      </w:r>
      <w:r w:rsidR="00945649" w:rsidRPr="00905F9C">
        <w:t>map</w:t>
      </w:r>
      <w:r w:rsidR="00CE1245" w:rsidRPr="00905F9C">
        <w:t>, an aeria</w:t>
      </w:r>
      <w:r w:rsidR="00091994" w:rsidRPr="00905F9C">
        <w:t>l photograph, or a Google Earth image (</w:t>
      </w:r>
      <w:r w:rsidR="00CE1245" w:rsidRPr="00905F9C">
        <w:t>minimum 1” = 1</w:t>
      </w:r>
      <w:r w:rsidR="00091994" w:rsidRPr="00905F9C">
        <w:t xml:space="preserve">,000’ or 1:12,000 scales). More than one map may be used </w:t>
      </w:r>
      <w:r w:rsidR="00CE1245" w:rsidRPr="00905F9C">
        <w:t>to display the information needed to complete y</w:t>
      </w:r>
      <w:r w:rsidR="00AB1279" w:rsidRPr="00905F9C">
        <w:t>our plan. A more detailed map (</w:t>
      </w:r>
      <w:r w:rsidR="00CE1245" w:rsidRPr="00905F9C">
        <w:t>scale of 1” = 500’ or 1:6,000’ ma</w:t>
      </w:r>
      <w:r w:rsidR="00091994" w:rsidRPr="00905F9C">
        <w:t xml:space="preserve">y be needed to accurately </w:t>
      </w:r>
      <w:r w:rsidR="00CE1245" w:rsidRPr="00905F9C">
        <w:t xml:space="preserve">depict </w:t>
      </w:r>
      <w:r w:rsidR="00091994" w:rsidRPr="00905F9C">
        <w:t>stream channels, riparian cor</w:t>
      </w:r>
      <w:r w:rsidR="00CC2EF4" w:rsidRPr="00905F9C">
        <w:t>r</w:t>
      </w:r>
      <w:r w:rsidR="00606D8B" w:rsidRPr="00905F9C">
        <w:t>i</w:t>
      </w:r>
      <w:r w:rsidR="00CC2EF4" w:rsidRPr="00905F9C">
        <w:t xml:space="preserve">dors, or other small scale features. </w:t>
      </w:r>
      <w:r w:rsidR="00B2465D">
        <w:t>E</w:t>
      </w:r>
      <w:r w:rsidR="00CC2EF4" w:rsidRPr="00905F9C">
        <w:t xml:space="preserve">ach map </w:t>
      </w:r>
      <w:r w:rsidR="00B2465D">
        <w:t xml:space="preserve">should </w:t>
      </w:r>
      <w:r w:rsidR="00CC2EF4" w:rsidRPr="00905F9C">
        <w:t>ha</w:t>
      </w:r>
      <w:r w:rsidR="00B2465D">
        <w:t>ve</w:t>
      </w:r>
      <w:r w:rsidR="00CC2EF4" w:rsidRPr="00905F9C">
        <w:t xml:space="preserve"> a legend </w:t>
      </w:r>
      <w:r w:rsidR="00D83CA9">
        <w:t xml:space="preserve">and </w:t>
      </w:r>
      <w:r w:rsidR="00B2465D">
        <w:t>should</w:t>
      </w:r>
      <w:r w:rsidR="00CC2EF4" w:rsidRPr="00905F9C">
        <w:t xml:space="preserve"> clearly display the features that are identified in your plan. </w:t>
      </w:r>
    </w:p>
    <w:p w:rsidR="00DA1082" w:rsidRDefault="00DA1082" w:rsidP="00DA1082">
      <w:pPr>
        <w:pStyle w:val="NoSpacing"/>
        <w:jc w:val="both"/>
      </w:pPr>
    </w:p>
    <w:p w:rsidR="00DA1082" w:rsidRDefault="00DA1082" w:rsidP="00DA1082">
      <w:pPr>
        <w:spacing w:after="0" w:line="240" w:lineRule="auto"/>
      </w:pPr>
      <w:r>
        <w:t>You may already have maps of the property to meet the mapping needs identified below. In this case, you may wish to include (or reference) existing maps in your Ranch Plan and alleviate the need to prepare new maps.</w:t>
      </w:r>
    </w:p>
    <w:p w:rsidR="00DA1082" w:rsidRDefault="00DA1082" w:rsidP="00DA1082">
      <w:pPr>
        <w:spacing w:after="0" w:line="240" w:lineRule="auto"/>
      </w:pPr>
    </w:p>
    <w:p w:rsidR="00DA1082" w:rsidRDefault="00DA1082" w:rsidP="00DA1082">
      <w:pPr>
        <w:spacing w:after="0" w:line="240" w:lineRule="auto"/>
      </w:pPr>
      <w:r>
        <w:t>If you need assistance with mapping, RCD staff is available to assist you.</w:t>
      </w:r>
    </w:p>
    <w:p w:rsidR="00DA1082" w:rsidRDefault="00DA1082" w:rsidP="00DA1082">
      <w:pPr>
        <w:spacing w:after="0" w:line="240" w:lineRule="auto"/>
      </w:pPr>
    </w:p>
    <w:p w:rsidR="007372CA" w:rsidRPr="00D707DB" w:rsidRDefault="00DA1082" w:rsidP="00DA1082">
      <w:pPr>
        <w:pStyle w:val="NoSpacing"/>
        <w:jc w:val="both"/>
        <w:rPr>
          <w:highlight w:val="yellow"/>
        </w:rPr>
      </w:pPr>
      <w:r>
        <w:t>This table provides a summary of features mapped for inclusion in your Ranch Plan. Please indicate below which features are displayed on your Ranch Plan map(s) by checking the box on the left. To the extent feasible, maps and photos should be kept with the Ranch Plan. In any case, maps and photos should be readily available for reference.</w:t>
      </w:r>
    </w:p>
    <w:p w:rsidR="00CC2EF4" w:rsidRPr="00D707DB" w:rsidRDefault="00CC2EF4" w:rsidP="00CE1245">
      <w:pPr>
        <w:pStyle w:val="NoSpacing"/>
        <w:rPr>
          <w:highlight w:val="yellow"/>
        </w:rPr>
      </w:pPr>
    </w:p>
    <w:tbl>
      <w:tblPr>
        <w:tblStyle w:val="TableGrid"/>
        <w:tblW w:w="13248" w:type="dxa"/>
        <w:tblLook w:val="04A0"/>
      </w:tblPr>
      <w:tblGrid>
        <w:gridCol w:w="1248"/>
        <w:gridCol w:w="9549"/>
        <w:gridCol w:w="2451"/>
      </w:tblGrid>
      <w:tr w:rsidR="00601103" w:rsidRPr="00D707DB" w:rsidTr="00920409">
        <w:tc>
          <w:tcPr>
            <w:tcW w:w="1248" w:type="dxa"/>
            <w:shd w:val="pct10" w:color="auto" w:fill="auto"/>
          </w:tcPr>
          <w:p w:rsidR="00601103" w:rsidRPr="00905F9C" w:rsidRDefault="00AB1279" w:rsidP="00091994">
            <w:pPr>
              <w:jc w:val="center"/>
              <w:rPr>
                <w:b/>
              </w:rPr>
            </w:pPr>
            <w:r w:rsidRPr="00905F9C">
              <w:rPr>
                <w:b/>
              </w:rPr>
              <w:t>Mark X if mapped</w:t>
            </w:r>
          </w:p>
        </w:tc>
        <w:tc>
          <w:tcPr>
            <w:tcW w:w="9549" w:type="dxa"/>
            <w:shd w:val="pct10" w:color="auto" w:fill="auto"/>
          </w:tcPr>
          <w:p w:rsidR="00601103" w:rsidRPr="00905F9C" w:rsidRDefault="00601103" w:rsidP="00BC338E">
            <w:pPr>
              <w:rPr>
                <w:b/>
              </w:rPr>
            </w:pPr>
            <w:r w:rsidRPr="00905F9C">
              <w:rPr>
                <w:b/>
              </w:rPr>
              <w:t>Boundaries</w:t>
            </w:r>
          </w:p>
        </w:tc>
        <w:tc>
          <w:tcPr>
            <w:tcW w:w="2451" w:type="dxa"/>
            <w:shd w:val="pct10" w:color="auto" w:fill="auto"/>
          </w:tcPr>
          <w:p w:rsidR="00601103" w:rsidRPr="00D707DB" w:rsidRDefault="00601103" w:rsidP="00601103">
            <w:pPr>
              <w:jc w:val="center"/>
              <w:rPr>
                <w:b/>
                <w:highlight w:val="yellow"/>
              </w:rPr>
            </w:pPr>
            <w:r w:rsidRPr="00905F9C">
              <w:rPr>
                <w:b/>
              </w:rPr>
              <w:t>Notes</w:t>
            </w:r>
          </w:p>
        </w:tc>
      </w:tr>
      <w:tr w:rsidR="00601103" w:rsidRPr="00D707DB" w:rsidTr="00D83CA9">
        <w:tc>
          <w:tcPr>
            <w:tcW w:w="1248" w:type="dxa"/>
          </w:tcPr>
          <w:p w:rsidR="00601103" w:rsidRPr="00905F9C" w:rsidRDefault="00601103" w:rsidP="00AB1279">
            <w:pPr>
              <w:jc w:val="center"/>
            </w:pPr>
          </w:p>
        </w:tc>
        <w:tc>
          <w:tcPr>
            <w:tcW w:w="9549" w:type="dxa"/>
          </w:tcPr>
          <w:p w:rsidR="00601103" w:rsidRPr="00905F9C" w:rsidRDefault="00601103" w:rsidP="00BC338E">
            <w:r w:rsidRPr="00905F9C">
              <w:t>Property &amp; plan boundaries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905F9C" w:rsidRDefault="00601103" w:rsidP="00AB1279">
            <w:pPr>
              <w:jc w:val="center"/>
            </w:pPr>
          </w:p>
        </w:tc>
        <w:tc>
          <w:tcPr>
            <w:tcW w:w="9549" w:type="dxa"/>
          </w:tcPr>
          <w:p w:rsidR="00601103" w:rsidRPr="00905F9C" w:rsidRDefault="00601103" w:rsidP="00BC338E">
            <w:r w:rsidRPr="00905F9C">
              <w:t>Parcel boundaries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905F9C" w:rsidRDefault="00601103" w:rsidP="00AB1279">
            <w:pPr>
              <w:jc w:val="center"/>
            </w:pPr>
          </w:p>
        </w:tc>
        <w:tc>
          <w:tcPr>
            <w:tcW w:w="9549" w:type="dxa"/>
          </w:tcPr>
          <w:p w:rsidR="00601103" w:rsidRPr="00905F9C" w:rsidRDefault="00601103" w:rsidP="00BC338E">
            <w:r w:rsidRPr="00905F9C">
              <w:t>Topography (identify area with slope &lt;5% and areas with slope &gt;30%</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905F9C" w:rsidRDefault="00601103" w:rsidP="00AB1279">
            <w:pPr>
              <w:jc w:val="center"/>
            </w:pPr>
          </w:p>
        </w:tc>
        <w:tc>
          <w:tcPr>
            <w:tcW w:w="9549" w:type="dxa"/>
          </w:tcPr>
          <w:p w:rsidR="00601103" w:rsidRPr="00905F9C" w:rsidRDefault="00CC7970" w:rsidP="00BC338E">
            <w:r w:rsidRPr="00905F9C">
              <w:t>Pastures with indication whether year round or seasonal</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905F9C" w:rsidRDefault="00601103" w:rsidP="00AB1279">
            <w:pPr>
              <w:jc w:val="center"/>
            </w:pPr>
          </w:p>
        </w:tc>
        <w:tc>
          <w:tcPr>
            <w:tcW w:w="9549" w:type="dxa"/>
          </w:tcPr>
          <w:p w:rsidR="00601103" w:rsidRPr="00F636CC" w:rsidRDefault="00601103" w:rsidP="00CC7970">
            <w:r w:rsidRPr="00F636CC">
              <w:t xml:space="preserve">Areas under consideration for </w:t>
            </w:r>
            <w:r w:rsidR="00CC7970" w:rsidRPr="00F636CC">
              <w:t>future pasture</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905F9C" w:rsidRDefault="00601103" w:rsidP="00AB1279">
            <w:pPr>
              <w:jc w:val="center"/>
            </w:pPr>
          </w:p>
        </w:tc>
        <w:tc>
          <w:tcPr>
            <w:tcW w:w="9549" w:type="dxa"/>
          </w:tcPr>
          <w:p w:rsidR="00601103" w:rsidRPr="00F636CC" w:rsidRDefault="00601103" w:rsidP="00CC7970">
            <w:r w:rsidRPr="00F636CC">
              <w:t>Non-</w:t>
            </w:r>
            <w:r w:rsidR="00CC7970" w:rsidRPr="00F636CC">
              <w:t>livestock land uses</w:t>
            </w:r>
          </w:p>
        </w:tc>
        <w:tc>
          <w:tcPr>
            <w:tcW w:w="2451" w:type="dxa"/>
          </w:tcPr>
          <w:p w:rsidR="00601103" w:rsidRPr="00D707DB" w:rsidRDefault="00601103" w:rsidP="00BC338E">
            <w:pPr>
              <w:rPr>
                <w:highlight w:val="yellow"/>
              </w:rPr>
            </w:pPr>
          </w:p>
        </w:tc>
      </w:tr>
      <w:tr w:rsidR="00091994" w:rsidRPr="00D707DB" w:rsidTr="00091994">
        <w:tc>
          <w:tcPr>
            <w:tcW w:w="13248" w:type="dxa"/>
            <w:gridSpan w:val="3"/>
          </w:tcPr>
          <w:p w:rsidR="00091994" w:rsidRPr="00F636CC" w:rsidRDefault="00F636CC" w:rsidP="00BC338E">
            <w:r>
              <w:rPr>
                <w:b/>
              </w:rPr>
              <w:t>Ranch</w:t>
            </w:r>
            <w:r w:rsidR="00CC7970" w:rsidRPr="00F636CC">
              <w:rPr>
                <w:b/>
              </w:rPr>
              <w:t xml:space="preserve"> Facilities</w:t>
            </w:r>
            <w:r w:rsidR="00D83CA9">
              <w:rPr>
                <w:b/>
              </w:rPr>
              <w:t xml:space="preserve"> – </w:t>
            </w:r>
            <w:r w:rsidR="00D83CA9" w:rsidRPr="000E75F5">
              <w:rPr>
                <w:b/>
                <w:i/>
              </w:rPr>
              <w:t>Give each area/feature a name or number</w:t>
            </w:r>
            <w:r w:rsidR="00D83CA9">
              <w:rPr>
                <w:b/>
                <w:i/>
              </w:rPr>
              <w:t xml:space="preserve"> for easy reference.</w:t>
            </w: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33FF1" w:rsidRPr="00633FF1" w:rsidRDefault="00CC7970" w:rsidP="00633FF1">
            <w:pPr>
              <w:pStyle w:val="NoSpacing"/>
              <w:rPr>
                <w:sz w:val="18"/>
                <w:szCs w:val="18"/>
              </w:rPr>
            </w:pPr>
            <w:r w:rsidRPr="00F636CC">
              <w:t>Pens/Padd</w:t>
            </w:r>
            <w:r w:rsidR="00D83CA9">
              <w:t>o</w:t>
            </w:r>
            <w:r w:rsidRPr="00F636CC">
              <w:t>cks</w:t>
            </w:r>
            <w:r w:rsidR="00987EA7">
              <w:t xml:space="preserve"> </w:t>
            </w:r>
            <w:r w:rsidR="00987EA7" w:rsidRPr="00E67269">
              <w:rPr>
                <w:sz w:val="18"/>
                <w:szCs w:val="18"/>
              </w:rPr>
              <w:t xml:space="preserve">Note: </w:t>
            </w:r>
            <w:r w:rsidR="00987EA7">
              <w:rPr>
                <w:sz w:val="18"/>
                <w:szCs w:val="18"/>
              </w:rPr>
              <w:t>Paddocks are distinguishable from pastures</w:t>
            </w:r>
            <w:r w:rsidR="00987EA7" w:rsidRPr="00E67269">
              <w:rPr>
                <w:sz w:val="18"/>
                <w:szCs w:val="18"/>
              </w:rPr>
              <w:t xml:space="preserve"> in that paddocks are smaller in size and are considered confinement areas with little to no vegetative cover.</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Stalls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Arenas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Wash areas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601103" w:rsidP="00BC338E">
            <w:r w:rsidRPr="00F636CC">
              <w:t>Equipment yards and/or staging areas</w:t>
            </w:r>
          </w:p>
        </w:tc>
        <w:tc>
          <w:tcPr>
            <w:tcW w:w="2451" w:type="dxa"/>
          </w:tcPr>
          <w:p w:rsidR="00601103" w:rsidRPr="00D707DB" w:rsidRDefault="00601103" w:rsidP="00BC338E">
            <w:pPr>
              <w:rPr>
                <w:highlight w:val="yellow"/>
              </w:rPr>
            </w:pPr>
          </w:p>
        </w:tc>
      </w:tr>
      <w:tr w:rsidR="00905F9C" w:rsidRPr="00D707DB" w:rsidTr="00D83CA9">
        <w:tc>
          <w:tcPr>
            <w:tcW w:w="1248" w:type="dxa"/>
          </w:tcPr>
          <w:p w:rsidR="00905F9C" w:rsidRPr="00D707DB" w:rsidRDefault="00905F9C" w:rsidP="00AB1279">
            <w:pPr>
              <w:jc w:val="center"/>
              <w:rPr>
                <w:highlight w:val="yellow"/>
              </w:rPr>
            </w:pPr>
          </w:p>
        </w:tc>
        <w:tc>
          <w:tcPr>
            <w:tcW w:w="9549" w:type="dxa"/>
          </w:tcPr>
          <w:p w:rsidR="00905F9C" w:rsidRPr="00F636CC" w:rsidRDefault="00905F9C" w:rsidP="00BC338E">
            <w:r w:rsidRPr="00F636CC">
              <w:t>Water/shade sources for livestock</w:t>
            </w:r>
          </w:p>
        </w:tc>
        <w:tc>
          <w:tcPr>
            <w:tcW w:w="2451" w:type="dxa"/>
          </w:tcPr>
          <w:p w:rsidR="00905F9C" w:rsidRPr="00D707DB" w:rsidRDefault="00905F9C" w:rsidP="00BC338E">
            <w:pPr>
              <w:rPr>
                <w:highlight w:val="yellow"/>
              </w:rPr>
            </w:pPr>
          </w:p>
        </w:tc>
      </w:tr>
      <w:tr w:rsidR="00905F9C" w:rsidRPr="00D707DB" w:rsidTr="00D83CA9">
        <w:tc>
          <w:tcPr>
            <w:tcW w:w="1248" w:type="dxa"/>
          </w:tcPr>
          <w:p w:rsidR="00905F9C" w:rsidRPr="00D707DB" w:rsidRDefault="00905F9C" w:rsidP="00AB1279">
            <w:pPr>
              <w:jc w:val="center"/>
              <w:rPr>
                <w:highlight w:val="yellow"/>
              </w:rPr>
            </w:pPr>
          </w:p>
        </w:tc>
        <w:tc>
          <w:tcPr>
            <w:tcW w:w="9549" w:type="dxa"/>
          </w:tcPr>
          <w:p w:rsidR="00905F9C" w:rsidRPr="00F636CC" w:rsidRDefault="00905F9C" w:rsidP="00BC338E">
            <w:r w:rsidRPr="00F636CC">
              <w:t>Manure Storage Areas</w:t>
            </w:r>
          </w:p>
        </w:tc>
        <w:tc>
          <w:tcPr>
            <w:tcW w:w="2451" w:type="dxa"/>
          </w:tcPr>
          <w:p w:rsidR="00905F9C" w:rsidRPr="00D707DB" w:rsidRDefault="00905F9C"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Areas for manure spreading</w:t>
            </w:r>
          </w:p>
        </w:tc>
        <w:tc>
          <w:tcPr>
            <w:tcW w:w="2451" w:type="dxa"/>
          </w:tcPr>
          <w:p w:rsidR="00601103" w:rsidRPr="00D707DB" w:rsidRDefault="00601103" w:rsidP="00BC338E">
            <w:pPr>
              <w:rPr>
                <w:highlight w:val="yellow"/>
              </w:rPr>
            </w:pPr>
          </w:p>
        </w:tc>
      </w:tr>
      <w:tr w:rsidR="00905F9C" w:rsidRPr="00D707DB" w:rsidTr="00D83CA9">
        <w:tc>
          <w:tcPr>
            <w:tcW w:w="1248" w:type="dxa"/>
          </w:tcPr>
          <w:p w:rsidR="00905F9C" w:rsidRPr="00D707DB" w:rsidRDefault="00905F9C" w:rsidP="00AB1279">
            <w:pPr>
              <w:jc w:val="center"/>
              <w:rPr>
                <w:highlight w:val="yellow"/>
              </w:rPr>
            </w:pPr>
          </w:p>
        </w:tc>
        <w:tc>
          <w:tcPr>
            <w:tcW w:w="9549" w:type="dxa"/>
          </w:tcPr>
          <w:p w:rsidR="00905F9C" w:rsidRPr="00F636CC" w:rsidRDefault="00905F9C" w:rsidP="00BC338E">
            <w:r w:rsidRPr="00F636CC">
              <w:t>Composting area</w:t>
            </w:r>
          </w:p>
        </w:tc>
        <w:tc>
          <w:tcPr>
            <w:tcW w:w="2451" w:type="dxa"/>
          </w:tcPr>
          <w:p w:rsidR="00905F9C" w:rsidRPr="00D707DB" w:rsidRDefault="00905F9C" w:rsidP="00BC338E">
            <w:pPr>
              <w:rPr>
                <w:highlight w:val="yellow"/>
              </w:rPr>
            </w:pPr>
          </w:p>
        </w:tc>
      </w:tr>
      <w:tr w:rsidR="00091994" w:rsidRPr="00D707DB" w:rsidTr="00091994">
        <w:trPr>
          <w:trHeight w:val="77"/>
        </w:trPr>
        <w:tc>
          <w:tcPr>
            <w:tcW w:w="13248" w:type="dxa"/>
            <w:gridSpan w:val="3"/>
          </w:tcPr>
          <w:p w:rsidR="00091994" w:rsidRPr="00F636CC" w:rsidRDefault="00091994" w:rsidP="00BC338E">
            <w:r w:rsidRPr="00F636CC">
              <w:rPr>
                <w:b/>
              </w:rPr>
              <w:t>Soils, Erosion Control, Management  &amp; Structures</w:t>
            </w:r>
            <w:r w:rsidR="00D83CA9">
              <w:rPr>
                <w:b/>
              </w:rPr>
              <w:t xml:space="preserve"> – </w:t>
            </w:r>
            <w:r w:rsidR="00D83CA9" w:rsidRPr="000E75F5">
              <w:rPr>
                <w:b/>
                <w:i/>
              </w:rPr>
              <w:t>Give each area/feature a name or number</w:t>
            </w:r>
            <w:r w:rsidR="00D83CA9">
              <w:rPr>
                <w:b/>
                <w:i/>
              </w:rPr>
              <w:t xml:space="preserve"> for easy reference.</w:t>
            </w: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601103" w:rsidP="00BC338E">
            <w:r w:rsidRPr="00F636CC">
              <w:t>Soil type(s) with erosion rating(s) (map from http://websoilsurvey.nrcs.usda.gov)</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D</w:t>
            </w:r>
            <w:r w:rsidR="00601103" w:rsidRPr="00F636CC">
              <w:t>rainage system (diversion ditches, storm drains, and underground outlets with inlets and outlets)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601103" w:rsidP="00BC338E">
            <w:r w:rsidRPr="00F636CC">
              <w:t>Sediment/attenuation/energy dissipation basin(s)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D707DB" w:rsidRDefault="00601103" w:rsidP="00AB1279">
            <w:pPr>
              <w:jc w:val="center"/>
              <w:rPr>
                <w:highlight w:val="yellow"/>
              </w:rPr>
            </w:pPr>
          </w:p>
        </w:tc>
        <w:tc>
          <w:tcPr>
            <w:tcW w:w="9549" w:type="dxa"/>
          </w:tcPr>
          <w:p w:rsidR="00601103" w:rsidRPr="00F636CC" w:rsidRDefault="00905F9C" w:rsidP="00BC338E">
            <w:r w:rsidRPr="00F636CC">
              <w:t>Vegetated buffer strips/filter strips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601103" w:rsidP="00905F9C">
            <w:r w:rsidRPr="00F636CC">
              <w:t xml:space="preserve">Erosion features on land associated w/ the </w:t>
            </w:r>
            <w:r w:rsidR="00905F9C" w:rsidRPr="00F636CC">
              <w:t>ranch</w:t>
            </w:r>
            <w:r w:rsidRPr="00F636CC">
              <w:t xml:space="preserve"> facility (i.e. gullies, rills, landslides, mudflows, rock falls)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601103" w:rsidP="00BC338E">
            <w:r w:rsidRPr="00F636CC">
              <w:t>Other:</w:t>
            </w:r>
          </w:p>
        </w:tc>
        <w:tc>
          <w:tcPr>
            <w:tcW w:w="2451" w:type="dxa"/>
          </w:tcPr>
          <w:p w:rsidR="00601103" w:rsidRPr="00D707DB" w:rsidRDefault="00601103" w:rsidP="00BC338E">
            <w:pPr>
              <w:rPr>
                <w:highlight w:val="yellow"/>
              </w:rPr>
            </w:pPr>
          </w:p>
        </w:tc>
      </w:tr>
      <w:tr w:rsidR="00091994" w:rsidRPr="00D707DB" w:rsidTr="00091994">
        <w:tc>
          <w:tcPr>
            <w:tcW w:w="13248" w:type="dxa"/>
            <w:gridSpan w:val="3"/>
          </w:tcPr>
          <w:p w:rsidR="00091994" w:rsidRPr="00F636CC" w:rsidRDefault="00091994" w:rsidP="00BC338E">
            <w:r w:rsidRPr="00F636CC">
              <w:rPr>
                <w:b/>
              </w:rPr>
              <w:t>Waterways</w:t>
            </w:r>
            <w:r w:rsidR="00D83CA9">
              <w:rPr>
                <w:b/>
              </w:rPr>
              <w:t xml:space="preserve"> – </w:t>
            </w:r>
            <w:r w:rsidR="00D83CA9" w:rsidRPr="000E75F5">
              <w:rPr>
                <w:b/>
                <w:i/>
              </w:rPr>
              <w:t>Give each area/feature a name or number</w:t>
            </w:r>
            <w:r w:rsidR="00D83CA9">
              <w:rPr>
                <w:b/>
                <w:i/>
              </w:rPr>
              <w:t xml:space="preserve"> for easy reference.</w:t>
            </w: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DA1082" w:rsidP="00601103">
            <w:r>
              <w:t>Ephemeral Stream (those that flow only during and shortly after a storm)</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DA1082" w:rsidP="00BC338E">
            <w:r>
              <w:t xml:space="preserve">Seasonal/Intermittent Stream (those that flow for part of the year and generally stop flowing in the late spring) </w:t>
            </w:r>
          </w:p>
        </w:tc>
        <w:tc>
          <w:tcPr>
            <w:tcW w:w="2451" w:type="dxa"/>
          </w:tcPr>
          <w:p w:rsidR="00601103" w:rsidRPr="00D707DB" w:rsidRDefault="00601103" w:rsidP="00BC338E">
            <w:pPr>
              <w:rPr>
                <w:highlight w:val="yellow"/>
              </w:rPr>
            </w:pPr>
          </w:p>
        </w:tc>
      </w:tr>
      <w:tr w:rsidR="00DA1082" w:rsidRPr="00D707DB" w:rsidTr="00D83CA9">
        <w:tc>
          <w:tcPr>
            <w:tcW w:w="1248" w:type="dxa"/>
          </w:tcPr>
          <w:p w:rsidR="00DA1082" w:rsidRPr="00F636CC" w:rsidRDefault="00DA1082" w:rsidP="00AB1279">
            <w:pPr>
              <w:jc w:val="center"/>
            </w:pPr>
          </w:p>
        </w:tc>
        <w:tc>
          <w:tcPr>
            <w:tcW w:w="9549" w:type="dxa"/>
          </w:tcPr>
          <w:p w:rsidR="00DA1082" w:rsidRPr="00F636CC" w:rsidRDefault="00DA1082" w:rsidP="00BC338E">
            <w:r>
              <w:t>Year Round Stream (those that generally flow year round)</w:t>
            </w:r>
          </w:p>
        </w:tc>
        <w:tc>
          <w:tcPr>
            <w:tcW w:w="2451" w:type="dxa"/>
          </w:tcPr>
          <w:p w:rsidR="00DA1082" w:rsidRPr="00D707DB" w:rsidRDefault="00DA1082"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53492B" w:rsidP="00BC338E">
            <w:r w:rsidRPr="00F636CC">
              <w:t>Human-made Waterways (non-roadside ditches)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53492B" w:rsidP="00BC338E">
            <w:r w:rsidRPr="00F636CC">
              <w:t>Swale(s)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53492B" w:rsidP="00BC338E">
            <w:r w:rsidRPr="00F636CC">
              <w:t>Spring(s)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53492B" w:rsidP="00BC338E">
            <w:r w:rsidRPr="00F636CC">
              <w:t>Wetland Area(s)</w:t>
            </w:r>
          </w:p>
        </w:tc>
        <w:tc>
          <w:tcPr>
            <w:tcW w:w="2451" w:type="dxa"/>
          </w:tcPr>
          <w:p w:rsidR="00601103" w:rsidRPr="00D707DB" w:rsidRDefault="00601103" w:rsidP="00BC338E">
            <w:pPr>
              <w:rPr>
                <w:highlight w:val="yellow"/>
              </w:rPr>
            </w:pPr>
          </w:p>
        </w:tc>
      </w:tr>
      <w:tr w:rsidR="00601103" w:rsidRPr="00D707DB" w:rsidTr="00D83CA9">
        <w:tc>
          <w:tcPr>
            <w:tcW w:w="1248" w:type="dxa"/>
          </w:tcPr>
          <w:p w:rsidR="00601103" w:rsidRPr="00F636CC" w:rsidRDefault="00601103" w:rsidP="00AB1279">
            <w:pPr>
              <w:jc w:val="center"/>
            </w:pPr>
          </w:p>
        </w:tc>
        <w:tc>
          <w:tcPr>
            <w:tcW w:w="9549" w:type="dxa"/>
          </w:tcPr>
          <w:p w:rsidR="00601103" w:rsidRPr="00F636CC" w:rsidRDefault="0053492B" w:rsidP="00BC338E">
            <w:r w:rsidRPr="00F636CC">
              <w:t>Reservoir/Pond/lake(s) (indicate pipe or open channel spillway location)</w:t>
            </w:r>
          </w:p>
        </w:tc>
        <w:tc>
          <w:tcPr>
            <w:tcW w:w="2451" w:type="dxa"/>
          </w:tcPr>
          <w:p w:rsidR="00601103" w:rsidRPr="00D707DB" w:rsidRDefault="00601103" w:rsidP="00BC338E">
            <w:pPr>
              <w:rPr>
                <w:highlight w:val="yellow"/>
              </w:rPr>
            </w:pPr>
          </w:p>
        </w:tc>
      </w:tr>
      <w:tr w:rsidR="0053492B" w:rsidRPr="00D707DB" w:rsidTr="00D83CA9">
        <w:tc>
          <w:tcPr>
            <w:tcW w:w="1248" w:type="dxa"/>
          </w:tcPr>
          <w:p w:rsidR="0053492B" w:rsidRPr="00F636CC" w:rsidRDefault="0053492B" w:rsidP="00AB1279">
            <w:pPr>
              <w:jc w:val="center"/>
            </w:pPr>
          </w:p>
        </w:tc>
        <w:tc>
          <w:tcPr>
            <w:tcW w:w="9549" w:type="dxa"/>
          </w:tcPr>
          <w:p w:rsidR="0053492B" w:rsidRPr="00F636CC" w:rsidRDefault="0053492B" w:rsidP="00BC338E">
            <w:r w:rsidRPr="00F636CC">
              <w:t>Known barriers to fish migration</w:t>
            </w:r>
          </w:p>
        </w:tc>
        <w:tc>
          <w:tcPr>
            <w:tcW w:w="2451" w:type="dxa"/>
          </w:tcPr>
          <w:p w:rsidR="0053492B" w:rsidRPr="00D707DB" w:rsidRDefault="0053492B" w:rsidP="00BC338E">
            <w:pPr>
              <w:rPr>
                <w:highlight w:val="yellow"/>
              </w:rPr>
            </w:pPr>
          </w:p>
        </w:tc>
      </w:tr>
      <w:tr w:rsidR="0053492B" w:rsidRPr="00D707DB" w:rsidTr="00D83CA9">
        <w:tc>
          <w:tcPr>
            <w:tcW w:w="1248" w:type="dxa"/>
          </w:tcPr>
          <w:p w:rsidR="0053492B" w:rsidRPr="00F636CC" w:rsidRDefault="0053492B" w:rsidP="00AB1279">
            <w:pPr>
              <w:jc w:val="center"/>
            </w:pPr>
          </w:p>
        </w:tc>
        <w:tc>
          <w:tcPr>
            <w:tcW w:w="9549" w:type="dxa"/>
          </w:tcPr>
          <w:p w:rsidR="0053492B" w:rsidRPr="00F636CC" w:rsidRDefault="0053492B" w:rsidP="0053492B">
            <w:r w:rsidRPr="00F636CC">
              <w:t>In-stream structures that may affect stream morphology or cause erosion</w:t>
            </w:r>
          </w:p>
        </w:tc>
        <w:tc>
          <w:tcPr>
            <w:tcW w:w="2451" w:type="dxa"/>
          </w:tcPr>
          <w:p w:rsidR="0053492B" w:rsidRPr="00D707DB" w:rsidRDefault="0053492B" w:rsidP="00BC338E">
            <w:pPr>
              <w:rPr>
                <w:highlight w:val="yellow"/>
              </w:rPr>
            </w:pPr>
          </w:p>
        </w:tc>
      </w:tr>
      <w:tr w:rsidR="0053492B" w:rsidRPr="00D707DB" w:rsidTr="00D83CA9">
        <w:tc>
          <w:tcPr>
            <w:tcW w:w="1248" w:type="dxa"/>
          </w:tcPr>
          <w:p w:rsidR="0053492B" w:rsidRPr="00F636CC" w:rsidRDefault="0053492B" w:rsidP="00AB1279">
            <w:pPr>
              <w:jc w:val="center"/>
            </w:pPr>
          </w:p>
        </w:tc>
        <w:tc>
          <w:tcPr>
            <w:tcW w:w="9549" w:type="dxa"/>
          </w:tcPr>
          <w:p w:rsidR="00633FF1" w:rsidRDefault="0053492B" w:rsidP="00633FF1">
            <w:pPr>
              <w:rPr>
                <w:sz w:val="24"/>
                <w:szCs w:val="24"/>
              </w:rPr>
            </w:pPr>
            <w:r w:rsidRPr="00F636CC">
              <w:t xml:space="preserve">Erosion features in waterways associated with the </w:t>
            </w:r>
            <w:r w:rsidR="007C7025">
              <w:t>ranch</w:t>
            </w:r>
            <w:r w:rsidR="007C7025" w:rsidRPr="00F636CC">
              <w:t xml:space="preserve"> </w:t>
            </w:r>
            <w:r w:rsidRPr="00F636CC">
              <w:t>facility and roads( i.e. streambank erosion, channel incision)</w:t>
            </w:r>
          </w:p>
        </w:tc>
        <w:tc>
          <w:tcPr>
            <w:tcW w:w="2451" w:type="dxa"/>
          </w:tcPr>
          <w:p w:rsidR="0053492B" w:rsidRPr="00D707DB" w:rsidRDefault="0053492B" w:rsidP="00BC338E">
            <w:pPr>
              <w:rPr>
                <w:highlight w:val="yellow"/>
              </w:rPr>
            </w:pPr>
          </w:p>
        </w:tc>
      </w:tr>
      <w:tr w:rsidR="00AF44C5" w:rsidRPr="00D707DB" w:rsidTr="00091994">
        <w:tc>
          <w:tcPr>
            <w:tcW w:w="13248" w:type="dxa"/>
            <w:gridSpan w:val="3"/>
          </w:tcPr>
          <w:p w:rsidR="00AF44C5" w:rsidRPr="00F636CC" w:rsidRDefault="00AF44C5" w:rsidP="00BC338E">
            <w:r w:rsidRPr="00F636CC">
              <w:rPr>
                <w:b/>
              </w:rPr>
              <w:t xml:space="preserve">Roads </w:t>
            </w:r>
            <w:r w:rsidR="00D83CA9">
              <w:rPr>
                <w:b/>
              </w:rPr>
              <w:t xml:space="preserve">- </w:t>
            </w:r>
            <w:r w:rsidR="00633FF1" w:rsidRPr="00633FF1">
              <w:rPr>
                <w:b/>
                <w:i/>
              </w:rPr>
              <w:t>Identify with a name and indicate if public, private and/or easements</w:t>
            </w: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Surfaced (paved, gravel, etc.) roads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D83CA9">
            <w:r w:rsidRPr="00F636CC">
              <w:t>Unsurfaced (dirt, vegetated etc) roads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Abandoned (tail or non-used) roads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Waterway crossings (indicate whether freespan bridge, culvert, ford, etc.)</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Roadside ditches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Road drainage structures (ditch relief culverts, waterbars, rolling dips, etc.)</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Erosion features on land associated with roads (i.e. gullies, rills, landslides, mudflows, rock falls)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rsidRPr="00F636CC">
              <w:t>Other:</w:t>
            </w:r>
          </w:p>
        </w:tc>
        <w:tc>
          <w:tcPr>
            <w:tcW w:w="2451" w:type="dxa"/>
          </w:tcPr>
          <w:p w:rsidR="00AF44C5" w:rsidRPr="00D707DB" w:rsidRDefault="00AF44C5" w:rsidP="00BC338E">
            <w:pPr>
              <w:rPr>
                <w:highlight w:val="yellow"/>
              </w:rPr>
            </w:pPr>
          </w:p>
        </w:tc>
      </w:tr>
      <w:tr w:rsidR="00AF44C5" w:rsidRPr="00D707DB" w:rsidTr="00FA719B">
        <w:tc>
          <w:tcPr>
            <w:tcW w:w="13248" w:type="dxa"/>
            <w:gridSpan w:val="3"/>
          </w:tcPr>
          <w:p w:rsidR="00AF44C5" w:rsidRPr="00F636CC" w:rsidRDefault="00AF44C5" w:rsidP="00BC338E">
            <w:pPr>
              <w:rPr>
                <w:b/>
                <w:highlight w:val="yellow"/>
              </w:rPr>
            </w:pPr>
            <w:r w:rsidRPr="00F636CC">
              <w:rPr>
                <w:b/>
              </w:rPr>
              <w:t>Other areas to map</w:t>
            </w:r>
            <w:r w:rsidR="00D83CA9">
              <w:rPr>
                <w:b/>
              </w:rPr>
              <w:t xml:space="preserve"> – </w:t>
            </w:r>
            <w:r w:rsidR="00D83CA9" w:rsidRPr="000E75F5">
              <w:rPr>
                <w:b/>
                <w:i/>
              </w:rPr>
              <w:t>Give each area/feature a name or number</w:t>
            </w:r>
            <w:r w:rsidR="00D83CA9">
              <w:rPr>
                <w:b/>
                <w:i/>
              </w:rPr>
              <w:t xml:space="preserve"> for easy reference.</w:t>
            </w: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Equipment storage areas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Agrichemical mixing areas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Agrichemical storage areas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Maintenance and repair locations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Refueling locations</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Motor oil recycling</w:t>
            </w:r>
          </w:p>
        </w:tc>
        <w:tc>
          <w:tcPr>
            <w:tcW w:w="2451" w:type="dxa"/>
          </w:tcPr>
          <w:p w:rsidR="00AF44C5" w:rsidRPr="00D707DB" w:rsidRDefault="00AF44C5" w:rsidP="00BC338E">
            <w:pPr>
              <w:rPr>
                <w:highlight w:val="yellow"/>
              </w:rPr>
            </w:pPr>
          </w:p>
        </w:tc>
      </w:tr>
      <w:tr w:rsidR="00AF44C5" w:rsidRPr="00D707DB" w:rsidTr="00D83CA9">
        <w:tc>
          <w:tcPr>
            <w:tcW w:w="1248" w:type="dxa"/>
          </w:tcPr>
          <w:p w:rsidR="00AF44C5" w:rsidRPr="00F636CC" w:rsidRDefault="00AF44C5" w:rsidP="00AB1279">
            <w:pPr>
              <w:jc w:val="center"/>
            </w:pPr>
          </w:p>
        </w:tc>
        <w:tc>
          <w:tcPr>
            <w:tcW w:w="9549" w:type="dxa"/>
          </w:tcPr>
          <w:p w:rsidR="00AF44C5" w:rsidRPr="00F636CC" w:rsidRDefault="00AF44C5" w:rsidP="00BC338E">
            <w:r>
              <w:t>Fuel Storage</w:t>
            </w:r>
          </w:p>
        </w:tc>
        <w:tc>
          <w:tcPr>
            <w:tcW w:w="2451" w:type="dxa"/>
          </w:tcPr>
          <w:p w:rsidR="00AF44C5" w:rsidRPr="00D707DB" w:rsidRDefault="00AF44C5" w:rsidP="00BC338E">
            <w:pPr>
              <w:rPr>
                <w:highlight w:val="yellow"/>
              </w:rPr>
            </w:pPr>
          </w:p>
        </w:tc>
      </w:tr>
      <w:tr w:rsidR="00D83CA9" w:rsidRPr="00D707DB" w:rsidTr="00E30544">
        <w:tc>
          <w:tcPr>
            <w:tcW w:w="13248" w:type="dxa"/>
            <w:gridSpan w:val="3"/>
          </w:tcPr>
          <w:p w:rsidR="00D83CA9" w:rsidRPr="00D707DB" w:rsidRDefault="00D83CA9" w:rsidP="00BC338E">
            <w:pPr>
              <w:rPr>
                <w:highlight w:val="yellow"/>
              </w:rPr>
            </w:pPr>
            <w:r w:rsidRPr="00F636CC">
              <w:rPr>
                <w:b/>
              </w:rPr>
              <w:t>Monitoring Photo-points</w:t>
            </w:r>
            <w:r>
              <w:rPr>
                <w:b/>
              </w:rPr>
              <w:t xml:space="preserve"> </w:t>
            </w:r>
            <w:r w:rsidRPr="000E75F5">
              <w:rPr>
                <w:b/>
                <w:i/>
              </w:rPr>
              <w:t>– Give each point a number for easy reference.</w:t>
            </w:r>
          </w:p>
        </w:tc>
      </w:tr>
      <w:tr w:rsidR="00D83CA9" w:rsidRPr="00D707DB" w:rsidTr="00D83CA9">
        <w:tc>
          <w:tcPr>
            <w:tcW w:w="1248" w:type="dxa"/>
          </w:tcPr>
          <w:p w:rsidR="00D83CA9" w:rsidRPr="00F636CC" w:rsidRDefault="00D83CA9" w:rsidP="00AB1279">
            <w:pPr>
              <w:jc w:val="center"/>
            </w:pPr>
          </w:p>
        </w:tc>
        <w:tc>
          <w:tcPr>
            <w:tcW w:w="9549" w:type="dxa"/>
          </w:tcPr>
          <w:p w:rsidR="00D83CA9" w:rsidRDefault="00D83CA9" w:rsidP="00BC338E">
            <w:r w:rsidRPr="00F636CC">
              <w:t>Photo-points for winterization and rainy season site readiness inspections</w:t>
            </w:r>
          </w:p>
        </w:tc>
        <w:tc>
          <w:tcPr>
            <w:tcW w:w="2451" w:type="dxa"/>
          </w:tcPr>
          <w:p w:rsidR="00D83CA9" w:rsidRPr="00D707DB" w:rsidRDefault="00D83CA9" w:rsidP="00BC338E">
            <w:pPr>
              <w:rPr>
                <w:highlight w:val="yellow"/>
              </w:rPr>
            </w:pPr>
          </w:p>
        </w:tc>
      </w:tr>
      <w:tr w:rsidR="00D83CA9" w:rsidRPr="00D707DB" w:rsidTr="00D83CA9">
        <w:tc>
          <w:tcPr>
            <w:tcW w:w="1248" w:type="dxa"/>
          </w:tcPr>
          <w:p w:rsidR="00D83CA9" w:rsidRPr="00F636CC" w:rsidRDefault="00D83CA9" w:rsidP="00AB1279">
            <w:pPr>
              <w:jc w:val="center"/>
            </w:pPr>
          </w:p>
        </w:tc>
        <w:tc>
          <w:tcPr>
            <w:tcW w:w="9549" w:type="dxa"/>
          </w:tcPr>
          <w:p w:rsidR="00D83CA9" w:rsidRDefault="00D83CA9" w:rsidP="00BC338E">
            <w:r w:rsidRPr="00F636CC">
              <w:t>Photo-points for management practice implementation and annual maintenance</w:t>
            </w:r>
          </w:p>
        </w:tc>
        <w:tc>
          <w:tcPr>
            <w:tcW w:w="2451" w:type="dxa"/>
          </w:tcPr>
          <w:p w:rsidR="00D83CA9" w:rsidRPr="00D707DB" w:rsidRDefault="00D83CA9" w:rsidP="00BC338E">
            <w:pPr>
              <w:rPr>
                <w:highlight w:val="yellow"/>
              </w:rPr>
            </w:pPr>
          </w:p>
        </w:tc>
      </w:tr>
      <w:tr w:rsidR="00D83CA9" w:rsidRPr="00D707DB" w:rsidTr="00D83CA9">
        <w:tc>
          <w:tcPr>
            <w:tcW w:w="1248" w:type="dxa"/>
          </w:tcPr>
          <w:p w:rsidR="00D83CA9" w:rsidRPr="00F636CC" w:rsidRDefault="00D83CA9" w:rsidP="00AB1279">
            <w:pPr>
              <w:jc w:val="center"/>
            </w:pPr>
          </w:p>
        </w:tc>
        <w:tc>
          <w:tcPr>
            <w:tcW w:w="9549" w:type="dxa"/>
          </w:tcPr>
          <w:p w:rsidR="00D83CA9" w:rsidRDefault="00D83CA9" w:rsidP="00BC338E">
            <w:r w:rsidRPr="00F636CC">
              <w:t>Photopoints of points of discharge</w:t>
            </w:r>
          </w:p>
        </w:tc>
        <w:tc>
          <w:tcPr>
            <w:tcW w:w="2451" w:type="dxa"/>
          </w:tcPr>
          <w:p w:rsidR="00D83CA9" w:rsidRPr="00D707DB" w:rsidRDefault="00D83CA9" w:rsidP="00BC338E">
            <w:pPr>
              <w:rPr>
                <w:highlight w:val="yellow"/>
              </w:rPr>
            </w:pPr>
          </w:p>
        </w:tc>
      </w:tr>
      <w:tr w:rsidR="00D83CA9" w:rsidRPr="00D707DB" w:rsidTr="00D83CA9">
        <w:tc>
          <w:tcPr>
            <w:tcW w:w="1248" w:type="dxa"/>
          </w:tcPr>
          <w:p w:rsidR="00D83CA9" w:rsidRPr="00F636CC" w:rsidRDefault="00D83CA9" w:rsidP="00AB1279">
            <w:pPr>
              <w:jc w:val="center"/>
            </w:pPr>
          </w:p>
        </w:tc>
        <w:tc>
          <w:tcPr>
            <w:tcW w:w="9549" w:type="dxa"/>
          </w:tcPr>
          <w:p w:rsidR="00D83CA9" w:rsidRDefault="00D83CA9" w:rsidP="00BC338E">
            <w:r>
              <w:t>Photo-points to demonstrate condition downstream of discharge points</w:t>
            </w:r>
          </w:p>
        </w:tc>
        <w:tc>
          <w:tcPr>
            <w:tcW w:w="2451" w:type="dxa"/>
          </w:tcPr>
          <w:p w:rsidR="00D83CA9" w:rsidRPr="00D707DB" w:rsidRDefault="00D83CA9" w:rsidP="00BC338E">
            <w:pPr>
              <w:rPr>
                <w:highlight w:val="yellow"/>
              </w:rPr>
            </w:pPr>
          </w:p>
        </w:tc>
      </w:tr>
      <w:tr w:rsidR="00D83CA9" w:rsidRPr="00D707DB" w:rsidTr="00D83CA9">
        <w:tc>
          <w:tcPr>
            <w:tcW w:w="1248" w:type="dxa"/>
          </w:tcPr>
          <w:p w:rsidR="00D83CA9" w:rsidRPr="00F636CC" w:rsidRDefault="00D83CA9" w:rsidP="00AB1279">
            <w:pPr>
              <w:jc w:val="center"/>
            </w:pPr>
          </w:p>
        </w:tc>
        <w:tc>
          <w:tcPr>
            <w:tcW w:w="9549" w:type="dxa"/>
          </w:tcPr>
          <w:p w:rsidR="00D83CA9" w:rsidRDefault="00D83CA9" w:rsidP="00BC338E">
            <w:r>
              <w:t>Photo-points to track “areas to watch” – e.g. areas with erosion or invasive weeds that you want to track over time</w:t>
            </w:r>
          </w:p>
        </w:tc>
        <w:tc>
          <w:tcPr>
            <w:tcW w:w="2451" w:type="dxa"/>
          </w:tcPr>
          <w:p w:rsidR="00D83CA9" w:rsidRPr="00D707DB" w:rsidRDefault="00D83CA9" w:rsidP="00BC338E">
            <w:pPr>
              <w:rPr>
                <w:highlight w:val="yellow"/>
              </w:rPr>
            </w:pPr>
          </w:p>
        </w:tc>
      </w:tr>
    </w:tbl>
    <w:p w:rsidR="003E394A" w:rsidRPr="00D707DB" w:rsidRDefault="003E394A" w:rsidP="00BC338E">
      <w:pPr>
        <w:rPr>
          <w:highlight w:val="yellow"/>
        </w:rPr>
        <w:sectPr w:rsidR="003E394A" w:rsidRPr="00D707DB" w:rsidSect="003E394A">
          <w:pgSz w:w="15840" w:h="12240" w:orient="landscape"/>
          <w:pgMar w:top="1008" w:right="1440" w:bottom="1008" w:left="1440" w:header="720" w:footer="720" w:gutter="0"/>
          <w:cols w:space="720"/>
          <w:docGrid w:linePitch="360"/>
        </w:sectPr>
      </w:pPr>
    </w:p>
    <w:p w:rsidR="00FA719B" w:rsidRDefault="00FA719B" w:rsidP="00FA719B">
      <w:pPr>
        <w:pStyle w:val="Heading3"/>
        <w:rPr>
          <w:sz w:val="28"/>
          <w:szCs w:val="28"/>
        </w:rPr>
      </w:pPr>
      <w:bookmarkStart w:id="35" w:name="_Toc395259883"/>
      <w:r>
        <w:rPr>
          <w:sz w:val="28"/>
          <w:szCs w:val="28"/>
        </w:rPr>
        <w:t>Manure Storage &amp;</w:t>
      </w:r>
      <w:r w:rsidR="00E05D45">
        <w:rPr>
          <w:sz w:val="28"/>
          <w:szCs w:val="28"/>
        </w:rPr>
        <w:t xml:space="preserve"> Nutrient</w:t>
      </w:r>
      <w:r>
        <w:rPr>
          <w:sz w:val="28"/>
          <w:szCs w:val="28"/>
        </w:rPr>
        <w:t xml:space="preserve"> Management</w:t>
      </w:r>
      <w:bookmarkEnd w:id="35"/>
    </w:p>
    <w:p w:rsidR="00FA719B" w:rsidRDefault="00633FF1" w:rsidP="00582E89">
      <w:pPr>
        <w:pStyle w:val="NoSpacing"/>
        <w:jc w:val="both"/>
      </w:pPr>
      <w:r w:rsidRPr="00633FF1">
        <w:rPr>
          <w:b/>
        </w:rPr>
        <w:t>Background:</w:t>
      </w:r>
      <w:r w:rsidR="004D7B15">
        <w:t xml:space="preserve"> </w:t>
      </w:r>
      <w:r w:rsidR="003D1F6C" w:rsidRPr="003D1F6C">
        <w:t xml:space="preserve">Although horse waste (manure, urine and soiled bedding) are organic biodegradable materials, many of their biological and chemical properties can be detrimental to fish, insects and other aquatic life if those wastes get into local waterbodies. Just as horse owners plan the input (feed) for horses, they need to plan for the output (manure). Horse facility owners should develop a waste management plan to ensure clean and safe facilities, protect creeks and ground water, reduce odors and insect breeding opportunities. Effective horse manure management helps protect water quality.  </w:t>
      </w:r>
    </w:p>
    <w:p w:rsidR="002229E6" w:rsidRDefault="002229E6" w:rsidP="00582E89">
      <w:pPr>
        <w:pStyle w:val="NoSpacing"/>
        <w:jc w:val="both"/>
      </w:pPr>
    </w:p>
    <w:p w:rsidR="00E05D45" w:rsidRDefault="00633FF1" w:rsidP="002229E6">
      <w:pPr>
        <w:pStyle w:val="NoSpacing"/>
      </w:pPr>
      <w:r w:rsidRPr="00633FF1">
        <w:rPr>
          <w:b/>
        </w:rPr>
        <w:t>Purpose:</w:t>
      </w:r>
      <w:r w:rsidR="008F2666">
        <w:rPr>
          <w:b/>
        </w:rPr>
        <w:t xml:space="preserve"> </w:t>
      </w:r>
      <w:r w:rsidR="008F2666">
        <w:t>I</w:t>
      </w:r>
      <w:r w:rsidR="008F2666" w:rsidRPr="00075AE1">
        <w:t>dentify practices currently in use and that are intended for implementation</w:t>
      </w:r>
      <w:r w:rsidR="008F2666">
        <w:t xml:space="preserve"> to:</w:t>
      </w:r>
    </w:p>
    <w:p w:rsidR="00582E89" w:rsidRDefault="003D1F6C" w:rsidP="00586BCE">
      <w:pPr>
        <w:pStyle w:val="NoSpacing"/>
        <w:numPr>
          <w:ilvl w:val="0"/>
          <w:numId w:val="31"/>
        </w:numPr>
      </w:pPr>
      <w:r w:rsidRPr="003D1F6C">
        <w:t>Keep surface runoff (stormwater) away from manure storage areas; divert clean water away from manured</w:t>
      </w:r>
      <w:r w:rsidR="00586BCE">
        <w:t xml:space="preserve"> areas in a non-erosive manner.</w:t>
      </w:r>
    </w:p>
    <w:p w:rsidR="00582E89" w:rsidRDefault="003D1F6C" w:rsidP="002229E6">
      <w:pPr>
        <w:pStyle w:val="NoSpacing"/>
        <w:numPr>
          <w:ilvl w:val="0"/>
          <w:numId w:val="31"/>
        </w:numPr>
      </w:pPr>
      <w:r w:rsidRPr="003D1F6C">
        <w:t xml:space="preserve">Keep manure storage areas away from drainages and water bodies.  </w:t>
      </w:r>
    </w:p>
    <w:p w:rsidR="00582E89" w:rsidRDefault="003D1F6C" w:rsidP="002229E6">
      <w:pPr>
        <w:pStyle w:val="NoSpacing"/>
        <w:numPr>
          <w:ilvl w:val="0"/>
          <w:numId w:val="31"/>
        </w:numPr>
      </w:pPr>
      <w:r w:rsidRPr="003D1F6C">
        <w:t>Keep drainage from manure from percolating down into soil- especially in areas where groundw</w:t>
      </w:r>
      <w:r w:rsidR="00582E89">
        <w:t>a</w:t>
      </w:r>
      <w:r w:rsidRPr="003D1F6C">
        <w:t xml:space="preserve">ter protection is a priority.  </w:t>
      </w:r>
    </w:p>
    <w:p w:rsidR="00582E89" w:rsidRDefault="003D1F6C" w:rsidP="002229E6">
      <w:pPr>
        <w:pStyle w:val="NoSpacing"/>
        <w:numPr>
          <w:ilvl w:val="0"/>
          <w:numId w:val="31"/>
        </w:numPr>
      </w:pPr>
      <w:r w:rsidRPr="003D1F6C">
        <w:t xml:space="preserve"> Cover manure.  </w:t>
      </w:r>
    </w:p>
    <w:p w:rsidR="003D1F6C" w:rsidRDefault="003D1F6C" w:rsidP="002229E6">
      <w:pPr>
        <w:pStyle w:val="NoSpacing"/>
        <w:numPr>
          <w:ilvl w:val="0"/>
          <w:numId w:val="31"/>
        </w:numPr>
      </w:pPr>
      <w:r w:rsidRPr="003D1F6C">
        <w:t>Make access to storage areas convenient, size them adequately and have a contingency plan for when waste volume exceeds capacity.</w:t>
      </w:r>
    </w:p>
    <w:p w:rsidR="002229E6" w:rsidRPr="00FA719B" w:rsidRDefault="002229E6" w:rsidP="002229E6">
      <w:pPr>
        <w:pStyle w:val="NoSpacing"/>
      </w:pPr>
    </w:p>
    <w:p w:rsidR="003D1F6C" w:rsidRDefault="003D1F6C" w:rsidP="003D1F6C">
      <w:pPr>
        <w:rPr>
          <w:b/>
        </w:rPr>
      </w:pPr>
      <w:r w:rsidRPr="002229E6">
        <w:rPr>
          <w:b/>
        </w:rPr>
        <w:t>Manure Storage Areas</w:t>
      </w:r>
    </w:p>
    <w:p w:rsidR="00995B50" w:rsidRPr="002229E6" w:rsidRDefault="00995B50" w:rsidP="00995B50">
      <w:pPr>
        <w:pStyle w:val="NoSpacing"/>
      </w:pPr>
      <w:r>
        <w:t xml:space="preserve">M1. </w:t>
      </w:r>
      <w:r w:rsidRPr="002229E6">
        <w:t>Do you have a manure management plan or strategy?</w:t>
      </w:r>
    </w:p>
    <w:p w:rsidR="00995B50" w:rsidRDefault="00995B50" w:rsidP="00995B50">
      <w:pPr>
        <w:pStyle w:val="NoSpacing"/>
      </w:pPr>
      <w:r w:rsidRPr="002229E6">
        <w:t>If yes, attached plan or describe.</w:t>
      </w:r>
    </w:p>
    <w:p w:rsidR="00995B50" w:rsidRPr="002229E6" w:rsidRDefault="00995B50" w:rsidP="00995B50">
      <w:pPr>
        <w:pStyle w:val="NoSpacing"/>
      </w:pPr>
    </w:p>
    <w:p w:rsidR="00995B50" w:rsidRDefault="00C7549E" w:rsidP="00995B50">
      <w:r w:rsidRPr="00C7549E">
        <w:rPr>
          <w:noProof/>
          <w:highlight w:val="yellow"/>
          <w:lang w:eastAsia="zh-TW"/>
        </w:rPr>
        <w:pict>
          <v:shape id="_x0000_s1109" type="#_x0000_t202" style="position:absolute;margin-left:.05pt;margin-top:25.8pt;width:472.05pt;height:46.2pt;z-index:251767808;mso-width-relative:margin;mso-height-relative:margin">
            <v:textbox>
              <w:txbxContent>
                <w:p w:rsidR="00EA2700" w:rsidRDefault="00EA2700" w:rsidP="00995B50"/>
              </w:txbxContent>
            </v:textbox>
          </v:shape>
        </w:pict>
      </w:r>
      <w:r w:rsidRPr="00995B50">
        <w:rPr>
          <w:sz w:val="36"/>
          <w:szCs w:val="36"/>
        </w:rPr>
        <w:fldChar w:fldCharType="begin">
          <w:ffData>
            <w:name w:val=""/>
            <w:enabled/>
            <w:calcOnExit w:val="0"/>
            <w:checkBox>
              <w:sizeAuto/>
              <w:default w:val="0"/>
            </w:checkBox>
          </w:ffData>
        </w:fldChar>
      </w:r>
      <w:r w:rsidR="007A3FA3" w:rsidRPr="00995B50">
        <w:rPr>
          <w:sz w:val="36"/>
          <w:szCs w:val="36"/>
        </w:rPr>
        <w:instrText xml:space="preserve"> FORMCHECKBOX </w:instrText>
      </w:r>
      <w:r>
        <w:rPr>
          <w:sz w:val="36"/>
          <w:szCs w:val="36"/>
        </w:rPr>
      </w:r>
      <w:r>
        <w:rPr>
          <w:sz w:val="36"/>
          <w:szCs w:val="36"/>
        </w:rPr>
        <w:fldChar w:fldCharType="separate"/>
      </w:r>
      <w:r w:rsidRPr="00995B50">
        <w:rPr>
          <w:sz w:val="36"/>
          <w:szCs w:val="36"/>
        </w:rPr>
        <w:fldChar w:fldCharType="end"/>
      </w:r>
      <w:r w:rsidR="00995B50" w:rsidRPr="00DF13FC">
        <w:t xml:space="preserve"> Yes</w:t>
      </w:r>
      <w:r w:rsidR="00995B50">
        <w:t xml:space="preserve">, attach plan or </w:t>
      </w:r>
      <w:r w:rsidR="00995B50" w:rsidRPr="00995B50">
        <w:t xml:space="preserve">describe  </w:t>
      </w:r>
      <w:r w:rsidRPr="00995B50">
        <w:rPr>
          <w:sz w:val="36"/>
          <w:szCs w:val="36"/>
        </w:rPr>
        <w:fldChar w:fldCharType="begin">
          <w:ffData>
            <w:name w:val=""/>
            <w:enabled/>
            <w:calcOnExit w:val="0"/>
            <w:checkBox>
              <w:sizeAuto/>
              <w:default w:val="0"/>
            </w:checkBox>
          </w:ffData>
        </w:fldChar>
      </w:r>
      <w:r w:rsidR="00995B50" w:rsidRPr="00995B50">
        <w:rPr>
          <w:sz w:val="36"/>
          <w:szCs w:val="36"/>
        </w:rPr>
        <w:instrText xml:space="preserve"> FORMCHECKBOX </w:instrText>
      </w:r>
      <w:r>
        <w:rPr>
          <w:sz w:val="36"/>
          <w:szCs w:val="36"/>
        </w:rPr>
      </w:r>
      <w:r>
        <w:rPr>
          <w:sz w:val="36"/>
          <w:szCs w:val="36"/>
        </w:rPr>
        <w:fldChar w:fldCharType="separate"/>
      </w:r>
      <w:r w:rsidRPr="00995B50">
        <w:rPr>
          <w:sz w:val="36"/>
          <w:szCs w:val="36"/>
        </w:rPr>
        <w:fldChar w:fldCharType="end"/>
      </w:r>
      <w:r w:rsidR="00995B50" w:rsidRPr="00995B50">
        <w:rPr>
          <w:sz w:val="36"/>
          <w:szCs w:val="36"/>
        </w:rPr>
        <w:t xml:space="preserve"> </w:t>
      </w:r>
      <w:r w:rsidR="005440CD">
        <w:t xml:space="preserve">No (Consider </w:t>
      </w:r>
      <w:r w:rsidR="005440CD" w:rsidRPr="00741543">
        <w:t>practices #1 and</w:t>
      </w:r>
      <w:r w:rsidR="005440CD">
        <w:t xml:space="preserve"> 2</w:t>
      </w:r>
      <w:r w:rsidR="005440CD" w:rsidRPr="00995B50">
        <w:t xml:space="preserve"> listed in Table</w:t>
      </w:r>
      <w:r w:rsidR="005440CD">
        <w:t xml:space="preserve"> M1</w:t>
      </w:r>
      <w:r w:rsidR="005440CD" w:rsidRPr="00995B50">
        <w:t xml:space="preserve"> below)           </w:t>
      </w:r>
    </w:p>
    <w:p w:rsidR="00995B50" w:rsidRPr="002229E6" w:rsidRDefault="00995B50" w:rsidP="00995B50">
      <w:pPr>
        <w:rPr>
          <w:b/>
          <w:caps/>
        </w:rPr>
      </w:pPr>
    </w:p>
    <w:p w:rsidR="00995B50" w:rsidRDefault="00995B50" w:rsidP="00995B50">
      <w:pPr>
        <w:pStyle w:val="NoSpacing"/>
      </w:pPr>
    </w:p>
    <w:p w:rsidR="008624F1" w:rsidRDefault="008624F1" w:rsidP="003D1F6C">
      <w:pPr>
        <w:pStyle w:val="NoSpacing"/>
      </w:pPr>
    </w:p>
    <w:p w:rsidR="003D1F6C" w:rsidRPr="00990590" w:rsidRDefault="003D1F6C" w:rsidP="003D1F6C">
      <w:pPr>
        <w:pStyle w:val="NoSpacing"/>
      </w:pPr>
      <w:r w:rsidRPr="00990590">
        <w:t>M</w:t>
      </w:r>
      <w:r w:rsidR="00995B50" w:rsidRPr="00990590">
        <w:t>2</w:t>
      </w:r>
      <w:r w:rsidRPr="00990590">
        <w:t>. What is the volume (cubic feet) of manure produced on site on a:</w:t>
      </w:r>
    </w:p>
    <w:p w:rsidR="003D1F6C" w:rsidRPr="00990590" w:rsidRDefault="003D1F6C" w:rsidP="003D1F6C">
      <w:pPr>
        <w:pStyle w:val="NoSpacing"/>
      </w:pPr>
      <w:r w:rsidRPr="00990590">
        <w:t>Daily basis______</w:t>
      </w:r>
      <w:r w:rsidR="00990590" w:rsidRPr="00990590">
        <w:t xml:space="preserve"> </w:t>
      </w:r>
      <w:r w:rsidRPr="00990590">
        <w:t xml:space="preserve">_________  </w:t>
      </w:r>
    </w:p>
    <w:p w:rsidR="003D1F6C" w:rsidRPr="00990590" w:rsidRDefault="003D1F6C" w:rsidP="003D1F6C">
      <w:pPr>
        <w:pStyle w:val="NoSpacing"/>
      </w:pPr>
      <w:r w:rsidRPr="00990590">
        <w:t>Weekly basis:___</w:t>
      </w:r>
      <w:r w:rsidR="00990590" w:rsidRPr="00990590">
        <w:t>_________</w:t>
      </w:r>
    </w:p>
    <w:p w:rsidR="003D1F6C" w:rsidRPr="00E406BA" w:rsidRDefault="003D1F6C" w:rsidP="003D1F6C">
      <w:pPr>
        <w:pStyle w:val="NoSpacing"/>
      </w:pPr>
      <w:r w:rsidRPr="00990590">
        <w:t>Monthly basis:_______</w:t>
      </w:r>
      <w:r w:rsidR="00990590" w:rsidRPr="00990590">
        <w:t>________</w:t>
      </w:r>
    </w:p>
    <w:p w:rsidR="003D1F6C" w:rsidRPr="00B54ADC" w:rsidRDefault="003D1F6C" w:rsidP="003D1F6C">
      <w:pPr>
        <w:pStyle w:val="NoSpacing"/>
        <w:rPr>
          <w:i/>
        </w:rPr>
      </w:pPr>
    </w:p>
    <w:p w:rsidR="00060D80" w:rsidRDefault="003D1F6C" w:rsidP="003D1F6C">
      <w:pPr>
        <w:pStyle w:val="NoSpacing"/>
        <w:rPr>
          <w:i/>
        </w:rPr>
      </w:pPr>
      <w:r w:rsidRPr="00B54ADC">
        <w:rPr>
          <w:i/>
        </w:rPr>
        <w:t xml:space="preserve">*If you are unsure, </w:t>
      </w:r>
      <w:r w:rsidR="00060D80">
        <w:rPr>
          <w:i/>
        </w:rPr>
        <w:t>please estimate based on the following information:</w:t>
      </w:r>
      <w:r w:rsidRPr="00B54ADC">
        <w:rPr>
          <w:i/>
        </w:rPr>
        <w:t xml:space="preserve"> </w:t>
      </w:r>
    </w:p>
    <w:p w:rsidR="003D1F6C" w:rsidRDefault="003D1F6C" w:rsidP="003D1F6C">
      <w:pPr>
        <w:pStyle w:val="NoSpacing"/>
        <w:rPr>
          <w:i/>
        </w:rPr>
      </w:pPr>
      <w:r w:rsidRPr="00B54ADC">
        <w:rPr>
          <w:i/>
        </w:rPr>
        <w:t>The average 1,000 lb horse produces 45 lbs of manure/day</w:t>
      </w:r>
      <w:r w:rsidR="00060D80">
        <w:rPr>
          <w:i/>
        </w:rPr>
        <w:t>, or</w:t>
      </w:r>
      <w:r w:rsidRPr="00B54ADC">
        <w:rPr>
          <w:i/>
        </w:rPr>
        <w:t xml:space="preserve"> approximately 0.75 cubic feet/day. </w:t>
      </w:r>
    </w:p>
    <w:p w:rsidR="009D6001" w:rsidRDefault="009D6001" w:rsidP="003D1F6C">
      <w:pPr>
        <w:pStyle w:val="NoSpacing"/>
        <w:rPr>
          <w:i/>
        </w:rPr>
      </w:pPr>
    </w:p>
    <w:p w:rsidR="00582E89" w:rsidRPr="00B54ADC" w:rsidRDefault="00582E89" w:rsidP="00582E89">
      <w:pPr>
        <w:pStyle w:val="NoSpacing"/>
        <w:jc w:val="center"/>
        <w:rPr>
          <w:i/>
        </w:rPr>
      </w:pPr>
      <w:r w:rsidRPr="00B54ADC">
        <w:rPr>
          <w:i/>
        </w:rPr>
        <w:t># of horses x 45</w:t>
      </w:r>
      <w:r w:rsidR="00060D80">
        <w:rPr>
          <w:i/>
        </w:rPr>
        <w:t xml:space="preserve"> lbs/day/horse</w:t>
      </w:r>
      <w:r w:rsidRPr="00B54ADC">
        <w:rPr>
          <w:i/>
        </w:rPr>
        <w:t xml:space="preserve"> x 30</w:t>
      </w:r>
      <w:r w:rsidR="00060D80">
        <w:rPr>
          <w:i/>
        </w:rPr>
        <w:t xml:space="preserve"> days/month</w:t>
      </w:r>
      <w:r w:rsidRPr="00B54ADC">
        <w:rPr>
          <w:i/>
        </w:rPr>
        <w:t xml:space="preserve"> = Pounds of manure/month</w:t>
      </w:r>
    </w:p>
    <w:p w:rsidR="00582E89" w:rsidRPr="00B54ADC" w:rsidRDefault="00582E89" w:rsidP="00582E89">
      <w:pPr>
        <w:pStyle w:val="NoSpacing"/>
        <w:jc w:val="center"/>
        <w:rPr>
          <w:i/>
        </w:rPr>
      </w:pPr>
      <w:r w:rsidRPr="00B54ADC">
        <w:rPr>
          <w:i/>
        </w:rPr>
        <w:t># of horses x .75</w:t>
      </w:r>
      <w:r w:rsidR="00060D80">
        <w:rPr>
          <w:i/>
        </w:rPr>
        <w:t xml:space="preserve"> cubic feet/day/horse</w:t>
      </w:r>
      <w:r w:rsidRPr="00B54ADC">
        <w:rPr>
          <w:i/>
        </w:rPr>
        <w:t xml:space="preserve"> x 30</w:t>
      </w:r>
      <w:r w:rsidR="00060D80">
        <w:rPr>
          <w:i/>
        </w:rPr>
        <w:t xml:space="preserve"> days/month</w:t>
      </w:r>
      <w:r w:rsidRPr="00B54ADC">
        <w:rPr>
          <w:i/>
        </w:rPr>
        <w:t xml:space="preserve"> / 27</w:t>
      </w:r>
      <w:r w:rsidR="00060D80">
        <w:rPr>
          <w:i/>
        </w:rPr>
        <w:t xml:space="preserve"> cubic feet/cubic yard</w:t>
      </w:r>
      <w:r w:rsidRPr="00B54ADC">
        <w:rPr>
          <w:i/>
        </w:rPr>
        <w:t xml:space="preserve"> = Cubic yards/month</w:t>
      </w:r>
    </w:p>
    <w:p w:rsidR="00B54ADC" w:rsidRDefault="00B54ADC" w:rsidP="003D1F6C">
      <w:pPr>
        <w:pStyle w:val="NoSpacing"/>
        <w:rPr>
          <w:i/>
        </w:rPr>
      </w:pPr>
    </w:p>
    <w:p w:rsidR="00B54ADC" w:rsidRPr="00012387" w:rsidRDefault="00633FF1" w:rsidP="00582E89">
      <w:pPr>
        <w:pStyle w:val="NoSpacing"/>
        <w:jc w:val="center"/>
        <w:rPr>
          <w:i/>
        </w:rPr>
      </w:pPr>
      <w:r w:rsidRPr="00633FF1">
        <w:rPr>
          <w:i/>
        </w:rPr>
        <w:t>For example: if you have 3 horses, 3 horses x 45 lbs/day/horse x 30 days/month = 4,050 lbs/month</w:t>
      </w:r>
    </w:p>
    <w:p w:rsidR="00B54ADC" w:rsidRPr="00012387" w:rsidRDefault="00633FF1" w:rsidP="00582E89">
      <w:pPr>
        <w:pStyle w:val="NoSpacing"/>
        <w:jc w:val="center"/>
        <w:rPr>
          <w:i/>
        </w:rPr>
      </w:pPr>
      <w:r w:rsidRPr="00633FF1">
        <w:rPr>
          <w:i/>
        </w:rPr>
        <w:t>3 horses x 0.75 cubic feet/day/horse x 30 days = 67.5 cubic feet/month</w:t>
      </w:r>
    </w:p>
    <w:p w:rsidR="00B54ADC" w:rsidRPr="00012387" w:rsidRDefault="00633FF1" w:rsidP="00582E89">
      <w:pPr>
        <w:pStyle w:val="NoSpacing"/>
        <w:jc w:val="center"/>
        <w:rPr>
          <w:i/>
        </w:rPr>
      </w:pPr>
      <w:r w:rsidRPr="00633FF1">
        <w:rPr>
          <w:i/>
        </w:rPr>
        <w:t>67.5 cubic feet/month / 27 cubic feet/cubic yard = 2.5 cubic yards/month</w:t>
      </w:r>
    </w:p>
    <w:p w:rsidR="009D6001" w:rsidRDefault="009D6001" w:rsidP="00990590">
      <w:pPr>
        <w:pStyle w:val="NoSpacing"/>
      </w:pPr>
    </w:p>
    <w:p w:rsidR="009D6001" w:rsidRPr="00E406BA" w:rsidRDefault="009D6001" w:rsidP="009D6001">
      <w:pPr>
        <w:pStyle w:val="NoSpacing"/>
      </w:pPr>
      <w:r>
        <w:t>M</w:t>
      </w:r>
      <w:r w:rsidR="00995B50">
        <w:t>3</w:t>
      </w:r>
      <w:r w:rsidRPr="00E406BA">
        <w:t xml:space="preserve">. </w:t>
      </w:r>
      <w:r>
        <w:t>What is the volume (cubic feet) of bedding used on site on a:</w:t>
      </w:r>
    </w:p>
    <w:p w:rsidR="009D6001" w:rsidRPr="00E406BA" w:rsidRDefault="009D6001" w:rsidP="009D6001">
      <w:pPr>
        <w:pStyle w:val="NoSpacing"/>
      </w:pPr>
      <w:r>
        <w:t>Daily basis_______________</w:t>
      </w:r>
      <w:r w:rsidRPr="00E406BA">
        <w:t xml:space="preserve">  </w:t>
      </w:r>
    </w:p>
    <w:p w:rsidR="009D6001" w:rsidRDefault="009D6001" w:rsidP="009D6001">
      <w:pPr>
        <w:pStyle w:val="NoSpacing"/>
      </w:pPr>
      <w:r>
        <w:t>Weekly basis:_______________</w:t>
      </w:r>
    </w:p>
    <w:p w:rsidR="009D6001" w:rsidRDefault="009D6001" w:rsidP="009D6001">
      <w:pPr>
        <w:pStyle w:val="NoSpacing"/>
      </w:pPr>
      <w:r>
        <w:t>Monthly basis:______________</w:t>
      </w:r>
    </w:p>
    <w:p w:rsidR="009D6001" w:rsidRDefault="009D6001" w:rsidP="009D6001">
      <w:pPr>
        <w:pStyle w:val="NoSpacing"/>
      </w:pPr>
    </w:p>
    <w:p w:rsidR="00060D80" w:rsidRDefault="00633FF1" w:rsidP="009D6001">
      <w:pPr>
        <w:pStyle w:val="NoSpacing"/>
      </w:pPr>
      <w:r w:rsidRPr="00633FF1">
        <w:rPr>
          <w:i/>
        </w:rPr>
        <w:t>** if you are unsure,</w:t>
      </w:r>
      <w:r w:rsidR="009D6001" w:rsidRPr="003D1F6C">
        <w:t xml:space="preserve"> </w:t>
      </w:r>
      <w:r w:rsidR="00060D80">
        <w:rPr>
          <w:i/>
        </w:rPr>
        <w:t>please estimate based on the following information:</w:t>
      </w:r>
      <w:r w:rsidR="00060D80" w:rsidRPr="00B54ADC">
        <w:rPr>
          <w:i/>
        </w:rPr>
        <w:t xml:space="preserve"> </w:t>
      </w:r>
    </w:p>
    <w:p w:rsidR="009D6001" w:rsidRPr="00012387" w:rsidRDefault="00633FF1" w:rsidP="009D6001">
      <w:pPr>
        <w:pStyle w:val="NoSpacing"/>
        <w:rPr>
          <w:i/>
        </w:rPr>
      </w:pPr>
      <w:r w:rsidRPr="00633FF1">
        <w:rPr>
          <w:i/>
        </w:rPr>
        <w:t>The average bedding usage is 1 cubic foot/day/horse.</w:t>
      </w:r>
    </w:p>
    <w:p w:rsidR="009D6001" w:rsidRDefault="009D6001" w:rsidP="009D6001">
      <w:pPr>
        <w:pStyle w:val="NoSpacing"/>
      </w:pPr>
    </w:p>
    <w:p w:rsidR="00012387" w:rsidRDefault="00012387" w:rsidP="00012387">
      <w:pPr>
        <w:pStyle w:val="NoSpacing"/>
        <w:jc w:val="center"/>
        <w:rPr>
          <w:i/>
        </w:rPr>
      </w:pPr>
      <w:r>
        <w:rPr>
          <w:i/>
        </w:rPr>
        <w:t># of horses x 1 cubic foot/day/horse</w:t>
      </w:r>
      <w:r w:rsidRPr="00B54ADC">
        <w:rPr>
          <w:i/>
        </w:rPr>
        <w:t xml:space="preserve"> x 30</w:t>
      </w:r>
      <w:r>
        <w:rPr>
          <w:i/>
        </w:rPr>
        <w:t xml:space="preserve"> days/month</w:t>
      </w:r>
      <w:r w:rsidRPr="00B54ADC">
        <w:rPr>
          <w:i/>
        </w:rPr>
        <w:t xml:space="preserve"> / 27</w:t>
      </w:r>
      <w:r>
        <w:rPr>
          <w:i/>
        </w:rPr>
        <w:t xml:space="preserve"> cubic feet/cubic yard</w:t>
      </w:r>
      <w:r w:rsidRPr="00B54ADC">
        <w:rPr>
          <w:i/>
        </w:rPr>
        <w:t xml:space="preserve"> = Cubic yards/month</w:t>
      </w:r>
    </w:p>
    <w:p w:rsidR="00012387" w:rsidRDefault="00012387" w:rsidP="009D6001">
      <w:pPr>
        <w:pStyle w:val="NoSpacing"/>
        <w:jc w:val="center"/>
        <w:rPr>
          <w:i/>
        </w:rPr>
      </w:pPr>
    </w:p>
    <w:p w:rsidR="009D6001" w:rsidRPr="00B54ADC" w:rsidRDefault="009D6001" w:rsidP="009D6001">
      <w:pPr>
        <w:pStyle w:val="NoSpacing"/>
        <w:jc w:val="center"/>
        <w:rPr>
          <w:i/>
        </w:rPr>
      </w:pPr>
      <w:r w:rsidRPr="00B54ADC">
        <w:rPr>
          <w:i/>
        </w:rPr>
        <w:t>For example if you have 3 horses, 3</w:t>
      </w:r>
      <w:r w:rsidR="00012387">
        <w:rPr>
          <w:i/>
        </w:rPr>
        <w:t xml:space="preserve"> horses</w:t>
      </w:r>
      <w:r w:rsidRPr="00B54ADC">
        <w:rPr>
          <w:i/>
        </w:rPr>
        <w:t xml:space="preserve"> x 1</w:t>
      </w:r>
      <w:r w:rsidR="00012387">
        <w:rPr>
          <w:i/>
        </w:rPr>
        <w:t xml:space="preserve"> cubic foot/horse/day</w:t>
      </w:r>
      <w:r w:rsidRPr="00B54ADC">
        <w:rPr>
          <w:i/>
        </w:rPr>
        <w:t xml:space="preserve"> x 30</w:t>
      </w:r>
      <w:r w:rsidR="00012387">
        <w:rPr>
          <w:i/>
        </w:rPr>
        <w:t xml:space="preserve"> days/month</w:t>
      </w:r>
      <w:r w:rsidRPr="00B54ADC">
        <w:rPr>
          <w:i/>
        </w:rPr>
        <w:t xml:space="preserve"> = 90 cubic feet/month</w:t>
      </w:r>
    </w:p>
    <w:p w:rsidR="009D6001" w:rsidRPr="00B54ADC" w:rsidRDefault="003C1C8A" w:rsidP="009D6001">
      <w:pPr>
        <w:pStyle w:val="NoSpacing"/>
        <w:jc w:val="center"/>
        <w:rPr>
          <w:i/>
        </w:rPr>
      </w:pPr>
      <w:r>
        <w:rPr>
          <w:i/>
        </w:rPr>
        <w:t>90</w:t>
      </w:r>
      <w:r w:rsidR="00012387">
        <w:rPr>
          <w:i/>
        </w:rPr>
        <w:t xml:space="preserve"> cubic feet/month</w:t>
      </w:r>
      <w:r>
        <w:rPr>
          <w:i/>
        </w:rPr>
        <w:t xml:space="preserve"> /</w:t>
      </w:r>
      <w:r w:rsidR="009D6001" w:rsidRPr="00B54ADC">
        <w:rPr>
          <w:i/>
        </w:rPr>
        <w:t xml:space="preserve"> 27</w:t>
      </w:r>
      <w:r w:rsidR="00012387">
        <w:rPr>
          <w:i/>
        </w:rPr>
        <w:t xml:space="preserve"> cubic feet/cubic yard</w:t>
      </w:r>
      <w:r w:rsidR="009D6001" w:rsidRPr="00B54ADC">
        <w:rPr>
          <w:i/>
        </w:rPr>
        <w:t xml:space="preserve"> = 3.33 cubic yards/month</w:t>
      </w:r>
    </w:p>
    <w:p w:rsidR="009D6001" w:rsidRPr="00B54ADC" w:rsidRDefault="00012387" w:rsidP="009D6001">
      <w:pPr>
        <w:pStyle w:val="NoSpacing"/>
        <w:jc w:val="center"/>
        <w:rPr>
          <w:i/>
        </w:rPr>
      </w:pPr>
      <w:r>
        <w:rPr>
          <w:i/>
        </w:rPr>
        <w:t xml:space="preserve">Or, a shortcut: </w:t>
      </w:r>
      <w:r w:rsidR="009D6001" w:rsidRPr="00B54ADC">
        <w:rPr>
          <w:i/>
        </w:rPr>
        <w:t># of Horses x 30</w:t>
      </w:r>
      <w:r>
        <w:rPr>
          <w:i/>
        </w:rPr>
        <w:t xml:space="preserve"> cubic feet/month</w:t>
      </w:r>
      <w:r w:rsidR="009D6001" w:rsidRPr="00B54ADC">
        <w:rPr>
          <w:i/>
        </w:rPr>
        <w:t xml:space="preserve"> / 27</w:t>
      </w:r>
      <w:r>
        <w:rPr>
          <w:i/>
        </w:rPr>
        <w:t xml:space="preserve"> cubic feet/cubic yard</w:t>
      </w:r>
      <w:r w:rsidR="009D6001" w:rsidRPr="00B54ADC">
        <w:rPr>
          <w:i/>
        </w:rPr>
        <w:t xml:space="preserve"> = Cubic yards of bedding/month</w:t>
      </w:r>
    </w:p>
    <w:p w:rsidR="008624F1" w:rsidRDefault="008624F1" w:rsidP="009D6001">
      <w:pPr>
        <w:pStyle w:val="NoSpacing"/>
      </w:pPr>
    </w:p>
    <w:p w:rsidR="009D6001" w:rsidRPr="00E406BA" w:rsidRDefault="009D6001" w:rsidP="009D6001">
      <w:pPr>
        <w:pStyle w:val="NoSpacing"/>
      </w:pPr>
      <w:r>
        <w:t>M</w:t>
      </w:r>
      <w:r w:rsidR="00995B50">
        <w:t>4</w:t>
      </w:r>
      <w:r w:rsidRPr="00E406BA">
        <w:t xml:space="preserve">. </w:t>
      </w:r>
      <w:r>
        <w:t>What is the total volume (cubic feet) of waste generated (manure + bedding) on a:</w:t>
      </w:r>
    </w:p>
    <w:p w:rsidR="009D6001" w:rsidRPr="00E406BA" w:rsidRDefault="009D6001" w:rsidP="009D6001">
      <w:pPr>
        <w:pStyle w:val="NoSpacing"/>
      </w:pPr>
      <w:r>
        <w:t>Daily basis_______________</w:t>
      </w:r>
      <w:r w:rsidRPr="00E406BA">
        <w:t xml:space="preserve">  </w:t>
      </w:r>
    </w:p>
    <w:p w:rsidR="009D6001" w:rsidRDefault="009D6001" w:rsidP="009D6001">
      <w:pPr>
        <w:pStyle w:val="NoSpacing"/>
      </w:pPr>
      <w:r>
        <w:t>Weekly basis:_______________</w:t>
      </w:r>
    </w:p>
    <w:p w:rsidR="009D6001" w:rsidRDefault="009D6001" w:rsidP="009D6001">
      <w:pPr>
        <w:pStyle w:val="NoSpacing"/>
      </w:pPr>
      <w:r>
        <w:t>Monthly basis:______________</w:t>
      </w:r>
    </w:p>
    <w:p w:rsidR="009D6001" w:rsidRDefault="009D6001" w:rsidP="009D6001">
      <w:pPr>
        <w:pStyle w:val="NoSpacing"/>
      </w:pPr>
    </w:p>
    <w:p w:rsidR="009D6001" w:rsidRDefault="009D6001" w:rsidP="009D6001">
      <w:pPr>
        <w:pStyle w:val="NoSpacing"/>
        <w:rPr>
          <w:i/>
        </w:rPr>
      </w:pPr>
      <w:r w:rsidRPr="00B54ADC">
        <w:rPr>
          <w:i/>
        </w:rPr>
        <w:t>In the scenario above the total waste generated for 3 horses is 2.5 cubic yards/month of manure+ 3.3 cubic yards/month of bedding = 5.8 cubic yards/month of waste</w:t>
      </w:r>
      <w:r w:rsidR="00012387">
        <w:rPr>
          <w:i/>
        </w:rPr>
        <w:t>.</w:t>
      </w:r>
    </w:p>
    <w:p w:rsidR="009D6001" w:rsidRPr="00B54ADC" w:rsidRDefault="009D6001" w:rsidP="009D6001">
      <w:pPr>
        <w:pStyle w:val="NoSpacing"/>
        <w:rPr>
          <w:i/>
        </w:rPr>
      </w:pPr>
    </w:p>
    <w:p w:rsidR="009D6001" w:rsidRPr="00E406BA" w:rsidRDefault="009D6001" w:rsidP="009D6001">
      <w:pPr>
        <w:pStyle w:val="NoSpacing"/>
      </w:pPr>
      <w:r>
        <w:t>M</w:t>
      </w:r>
      <w:r w:rsidR="00995B50">
        <w:t>5</w:t>
      </w:r>
      <w:r w:rsidRPr="00E406BA">
        <w:t xml:space="preserve">. </w:t>
      </w:r>
      <w:r>
        <w:t>How often are the following cleaned:</w:t>
      </w:r>
    </w:p>
    <w:p w:rsidR="009D6001" w:rsidRPr="00E406BA" w:rsidRDefault="009D6001" w:rsidP="009D6001">
      <w:pPr>
        <w:pStyle w:val="NoSpacing"/>
      </w:pPr>
      <w:r>
        <w:t>Stalls_____________________</w:t>
      </w:r>
      <w:r w:rsidRPr="00E406BA">
        <w:t xml:space="preserve"> </w:t>
      </w:r>
    </w:p>
    <w:p w:rsidR="009D6001" w:rsidRDefault="009D6001" w:rsidP="009D6001">
      <w:pPr>
        <w:pStyle w:val="NoSpacing"/>
      </w:pPr>
      <w:r>
        <w:t>Paddocks/corrals and/or turnouts_______________</w:t>
      </w:r>
    </w:p>
    <w:p w:rsidR="009D6001" w:rsidRDefault="009D6001" w:rsidP="009D6001">
      <w:pPr>
        <w:pStyle w:val="NoSpacing"/>
      </w:pPr>
    </w:p>
    <w:p w:rsidR="009D6001" w:rsidRDefault="00C7549E" w:rsidP="009D6001">
      <w:r>
        <w:rPr>
          <w:noProof/>
          <w:lang w:eastAsia="zh-TW"/>
        </w:rPr>
        <w:pict>
          <v:shape id="_x0000_s1100" type="#_x0000_t202" style="position:absolute;margin-left:3pt;margin-top:39.25pt;width:500.85pt;height:52.3pt;z-index:251750400;mso-width-relative:margin;mso-height-relative:margin">
            <v:textbox>
              <w:txbxContent>
                <w:p w:rsidR="00EA2700" w:rsidRDefault="00EA2700">
                  <w:r>
                    <w:t xml:space="preserve">Describe as needed: </w:t>
                  </w:r>
                </w:p>
              </w:txbxContent>
            </v:textbox>
          </v:shape>
        </w:pict>
      </w:r>
      <w:r w:rsidR="009D6001" w:rsidRPr="00525856">
        <w:t>M</w:t>
      </w:r>
      <w:r w:rsidR="00995B50">
        <w:t>6</w:t>
      </w:r>
      <w:r w:rsidR="009D6001" w:rsidRPr="00525856">
        <w:t>. What is the capacity of your storage areas for manure and other livestock-related waste (such as bedding)?</w:t>
      </w:r>
      <w:r w:rsidR="009D6001">
        <w:t xml:space="preserve"> ___________cubic feet </w:t>
      </w:r>
    </w:p>
    <w:p w:rsidR="009D6001" w:rsidRDefault="009D6001" w:rsidP="009D6001"/>
    <w:p w:rsidR="009D6001" w:rsidRDefault="009D6001" w:rsidP="009D6001">
      <w:pPr>
        <w:pStyle w:val="NoSpacing"/>
      </w:pPr>
    </w:p>
    <w:p w:rsidR="009D6001" w:rsidRDefault="009D6001" w:rsidP="009D6001">
      <w:pPr>
        <w:pStyle w:val="NoSpacing"/>
      </w:pPr>
    </w:p>
    <w:p w:rsidR="00277D1B" w:rsidRDefault="00277D1B" w:rsidP="009D6001">
      <w:pPr>
        <w:pStyle w:val="NoSpacing"/>
      </w:pPr>
    </w:p>
    <w:p w:rsidR="009D6001" w:rsidRDefault="009D6001" w:rsidP="009D6001">
      <w:pPr>
        <w:pStyle w:val="NoSpacing"/>
      </w:pPr>
      <w:r w:rsidRPr="00525856">
        <w:t>M</w:t>
      </w:r>
      <w:r w:rsidR="00995B50">
        <w:t>7</w:t>
      </w:r>
      <w:r w:rsidRPr="00525856">
        <w:t>. Based on the answers provided above, how many days, weeks, or months worth of manure can the storage area contain?</w:t>
      </w:r>
      <w:r w:rsidR="008624F1">
        <w:t xml:space="preserve"> _______________ days/weeks/months (circle one)</w:t>
      </w:r>
    </w:p>
    <w:p w:rsidR="005D4EBB" w:rsidRDefault="00C7549E" w:rsidP="009D6001">
      <w:pPr>
        <w:pStyle w:val="NoSpacing"/>
      </w:pPr>
      <w:r>
        <w:rPr>
          <w:noProof/>
          <w:lang w:eastAsia="zh-TW"/>
        </w:rPr>
        <w:pict>
          <v:shape id="_x0000_s1101" type="#_x0000_t202" style="position:absolute;margin-left:3pt;margin-top:5.15pt;width:497.45pt;height:50.1pt;z-index:251752448;mso-width-relative:margin;mso-height-relative:margin">
            <v:textbox>
              <w:txbxContent>
                <w:p w:rsidR="00EA2700" w:rsidRDefault="00EA2700">
                  <w:r>
                    <w:t xml:space="preserve">Describe as needed: </w:t>
                  </w:r>
                </w:p>
              </w:txbxContent>
            </v:textbox>
          </v:shape>
        </w:pict>
      </w:r>
    </w:p>
    <w:p w:rsidR="00277D1B" w:rsidRDefault="00277D1B" w:rsidP="009D6001"/>
    <w:p w:rsidR="00277D1B" w:rsidRDefault="00277D1B" w:rsidP="009D6001"/>
    <w:p w:rsidR="009D6001" w:rsidRDefault="009D6001" w:rsidP="009D6001">
      <w:r w:rsidRPr="00525856">
        <w:t>M</w:t>
      </w:r>
      <w:r w:rsidR="00995B50">
        <w:t>8</w:t>
      </w:r>
      <w:r w:rsidRPr="00525856">
        <w:t>. Conservatively, how f</w:t>
      </w:r>
      <w:r>
        <w:t>r</w:t>
      </w:r>
      <w:r w:rsidRPr="00525856">
        <w:t>equently should you empty out the storage area(s)?</w:t>
      </w:r>
      <w:r w:rsidR="00277D1B">
        <w:t>___________________</w:t>
      </w:r>
    </w:p>
    <w:p w:rsidR="009D6001" w:rsidRDefault="009D6001" w:rsidP="009D6001">
      <w:pPr>
        <w:pStyle w:val="NoSpacing"/>
      </w:pPr>
      <w:r w:rsidRPr="00525856">
        <w:t>M</w:t>
      </w:r>
      <w:r w:rsidR="00995B50">
        <w:t>9</w:t>
      </w:r>
      <w:r w:rsidRPr="00525856">
        <w:t>. Do you or will you use sealed containers (dumpsters or steel container /drop box) to store your manure and spent shavings (bedd</w:t>
      </w:r>
      <w:r>
        <w:t>ing) until they are hauled offsi</w:t>
      </w:r>
      <w:r w:rsidRPr="00525856">
        <w:t>te?</w:t>
      </w:r>
      <w:r>
        <w:tab/>
      </w:r>
    </w:p>
    <w:p w:rsidR="005D4EBB" w:rsidRDefault="00C7549E" w:rsidP="009D6001">
      <w:pPr>
        <w:pStyle w:val="NoSpacing"/>
      </w:pPr>
      <w:r w:rsidRPr="00DF13FC">
        <w:rPr>
          <w:sz w:val="36"/>
          <w:szCs w:val="36"/>
        </w:rPr>
        <w:fldChar w:fldCharType="begin">
          <w:ffData>
            <w:name w:val=""/>
            <w:enabled/>
            <w:calcOnExit w:val="0"/>
            <w:checkBox>
              <w:sizeAuto/>
              <w:default w:val="0"/>
            </w:checkBox>
          </w:ffData>
        </w:fldChar>
      </w:r>
      <w:r w:rsidR="005D4EBB"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5D4EBB" w:rsidRPr="00DF13FC">
        <w:t xml:space="preserve"> Yes</w:t>
      </w:r>
      <w:r w:rsidR="009D467C">
        <w:t xml:space="preserve"> (Please answer A through E below)</w:t>
      </w:r>
      <w:r w:rsidR="005D4EBB">
        <w:t xml:space="preserve"> </w:t>
      </w:r>
      <w:r w:rsidR="005D4EBB">
        <w:tab/>
      </w:r>
      <w:r w:rsidR="005D4EBB">
        <w:tab/>
      </w:r>
      <w:r w:rsidR="005D4EBB">
        <w:tab/>
      </w:r>
      <w:r w:rsidR="005D4EBB" w:rsidRPr="00995B50">
        <w:t xml:space="preserve"> </w:t>
      </w:r>
      <w:r w:rsidRPr="00995B50">
        <w:rPr>
          <w:sz w:val="36"/>
          <w:szCs w:val="36"/>
        </w:rPr>
        <w:fldChar w:fldCharType="begin">
          <w:ffData>
            <w:name w:val=""/>
            <w:enabled/>
            <w:calcOnExit w:val="0"/>
            <w:checkBox>
              <w:sizeAuto/>
              <w:default w:val="0"/>
            </w:checkBox>
          </w:ffData>
        </w:fldChar>
      </w:r>
      <w:r w:rsidR="005D4EBB" w:rsidRPr="00995B50">
        <w:rPr>
          <w:sz w:val="36"/>
          <w:szCs w:val="36"/>
        </w:rPr>
        <w:instrText xml:space="preserve"> FORMCHECKBOX </w:instrText>
      </w:r>
      <w:r>
        <w:rPr>
          <w:sz w:val="36"/>
          <w:szCs w:val="36"/>
        </w:rPr>
      </w:r>
      <w:r>
        <w:rPr>
          <w:sz w:val="36"/>
          <w:szCs w:val="36"/>
        </w:rPr>
        <w:fldChar w:fldCharType="separate"/>
      </w:r>
      <w:r w:rsidRPr="00995B50">
        <w:rPr>
          <w:sz w:val="36"/>
          <w:szCs w:val="36"/>
        </w:rPr>
        <w:fldChar w:fldCharType="end"/>
      </w:r>
      <w:r w:rsidR="005D4EBB" w:rsidRPr="00995B50">
        <w:rPr>
          <w:sz w:val="36"/>
          <w:szCs w:val="36"/>
        </w:rPr>
        <w:t xml:space="preserve"> </w:t>
      </w:r>
      <w:r w:rsidR="005D4EBB" w:rsidRPr="00995B50">
        <w:t xml:space="preserve">No  </w:t>
      </w:r>
      <w:r w:rsidR="005440CD">
        <w:t>(Skip to question M10)</w:t>
      </w:r>
      <w:r w:rsidR="005440CD" w:rsidRPr="00995B50">
        <w:t xml:space="preserve">              </w:t>
      </w:r>
      <w:r w:rsidR="005D4EBB" w:rsidRPr="00995B50">
        <w:t xml:space="preserve">              </w:t>
      </w:r>
    </w:p>
    <w:p w:rsidR="009D6001" w:rsidRDefault="009D6001" w:rsidP="009D6001">
      <w:pPr>
        <w:pStyle w:val="ListParagraph"/>
        <w:numPr>
          <w:ilvl w:val="0"/>
          <w:numId w:val="18"/>
        </w:numPr>
      </w:pPr>
      <w:r>
        <w:t>What type of containers?</w:t>
      </w:r>
      <w:r w:rsidR="005D4EBB">
        <w:t>___________________________________________________</w:t>
      </w:r>
    </w:p>
    <w:p w:rsidR="009D6001" w:rsidRDefault="009D6001" w:rsidP="009D6001">
      <w:pPr>
        <w:pStyle w:val="ListParagraph"/>
        <w:numPr>
          <w:ilvl w:val="0"/>
          <w:numId w:val="18"/>
        </w:numPr>
      </w:pPr>
      <w:r>
        <w:t>What is the capacity?</w:t>
      </w:r>
      <w:r w:rsidR="005D4EBB">
        <w:t>______________________________________________________</w:t>
      </w:r>
    </w:p>
    <w:p w:rsidR="009D6001" w:rsidRDefault="009D6001" w:rsidP="009D6001">
      <w:pPr>
        <w:pStyle w:val="ListParagraph"/>
        <w:numPr>
          <w:ilvl w:val="0"/>
          <w:numId w:val="18"/>
        </w:numPr>
      </w:pPr>
      <w:r>
        <w:t>How frequently are the emptied?</w:t>
      </w:r>
      <w:r w:rsidR="005D4EBB">
        <w:t>_____________________________________________</w:t>
      </w:r>
    </w:p>
    <w:p w:rsidR="009D6001" w:rsidRDefault="009D6001" w:rsidP="009D6001">
      <w:pPr>
        <w:pStyle w:val="ListParagraph"/>
        <w:numPr>
          <w:ilvl w:val="0"/>
          <w:numId w:val="18"/>
        </w:numPr>
      </w:pPr>
      <w:r>
        <w:t>Who is the hauler/service provider?</w:t>
      </w:r>
      <w:r w:rsidR="005D4EBB">
        <w:t>______________________________________________</w:t>
      </w:r>
    </w:p>
    <w:p w:rsidR="009D6001" w:rsidRDefault="009D6001" w:rsidP="009D6001">
      <w:pPr>
        <w:pStyle w:val="ListParagraph"/>
        <w:numPr>
          <w:ilvl w:val="0"/>
          <w:numId w:val="18"/>
        </w:numPr>
      </w:pPr>
      <w:r>
        <w:t>Is there all-weather access?</w:t>
      </w:r>
    </w:p>
    <w:p w:rsidR="005D4EBB" w:rsidRDefault="00C7549E" w:rsidP="005D4EBB">
      <w:pPr>
        <w:pStyle w:val="NoSpacing"/>
        <w:ind w:left="720" w:firstLine="360"/>
      </w:pPr>
      <w:r w:rsidRPr="00DF13FC">
        <w:rPr>
          <w:sz w:val="36"/>
          <w:szCs w:val="36"/>
        </w:rPr>
        <w:fldChar w:fldCharType="begin">
          <w:ffData>
            <w:name w:val=""/>
            <w:enabled/>
            <w:calcOnExit w:val="0"/>
            <w:checkBox>
              <w:sizeAuto/>
              <w:default w:val="0"/>
            </w:checkBox>
          </w:ffData>
        </w:fldChar>
      </w:r>
      <w:r w:rsidR="005D4EBB"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5D4EBB" w:rsidRPr="00DF13FC">
        <w:t xml:space="preserve"> Yes</w:t>
      </w:r>
      <w:r w:rsidR="005D4EBB">
        <w:tab/>
      </w:r>
      <w:r w:rsidR="005D4EBB">
        <w:tab/>
      </w:r>
      <w:r w:rsidR="005D4EBB">
        <w:tab/>
      </w:r>
      <w:r w:rsidR="005D4EBB" w:rsidRPr="005D4EBB">
        <w:t xml:space="preserve"> </w:t>
      </w:r>
      <w:r w:rsidRPr="005D4EBB">
        <w:rPr>
          <w:sz w:val="36"/>
          <w:szCs w:val="36"/>
        </w:rPr>
        <w:fldChar w:fldCharType="begin">
          <w:ffData>
            <w:name w:val=""/>
            <w:enabled/>
            <w:calcOnExit w:val="0"/>
            <w:checkBox>
              <w:sizeAuto/>
              <w:default w:val="0"/>
            </w:checkBox>
          </w:ffData>
        </w:fldChar>
      </w:r>
      <w:r w:rsidR="005D4EBB" w:rsidRPr="005D4EBB">
        <w:rPr>
          <w:sz w:val="36"/>
          <w:szCs w:val="36"/>
        </w:rPr>
        <w:instrText xml:space="preserve"> FORMCHECKBOX </w:instrText>
      </w:r>
      <w:r>
        <w:rPr>
          <w:sz w:val="36"/>
          <w:szCs w:val="36"/>
        </w:rPr>
      </w:r>
      <w:r>
        <w:rPr>
          <w:sz w:val="36"/>
          <w:szCs w:val="36"/>
        </w:rPr>
        <w:fldChar w:fldCharType="separate"/>
      </w:r>
      <w:r w:rsidRPr="005D4EBB">
        <w:rPr>
          <w:sz w:val="36"/>
          <w:szCs w:val="36"/>
        </w:rPr>
        <w:fldChar w:fldCharType="end"/>
      </w:r>
      <w:r w:rsidR="005D4EBB" w:rsidRPr="005D4EBB">
        <w:rPr>
          <w:sz w:val="36"/>
          <w:szCs w:val="36"/>
        </w:rPr>
        <w:t xml:space="preserve"> </w:t>
      </w:r>
      <w:r w:rsidR="005D4EBB" w:rsidRPr="005D4EBB">
        <w:t xml:space="preserve">No                </w:t>
      </w:r>
    </w:p>
    <w:p w:rsidR="009D6001" w:rsidRDefault="00C7549E" w:rsidP="005D4EBB">
      <w:pPr>
        <w:ind w:left="720"/>
      </w:pPr>
      <w:r>
        <w:rPr>
          <w:noProof/>
          <w:lang w:eastAsia="zh-TW"/>
        </w:rPr>
        <w:pict>
          <v:shape id="_x0000_s1122" type="#_x0000_t202" style="position:absolute;left:0;text-align:left;margin-left:37.9pt;margin-top:34.1pt;width:462.55pt;height:52.95pt;z-index:251785216;mso-width-relative:margin;mso-height-relative:margin">
            <v:textbox>
              <w:txbxContent>
                <w:p w:rsidR="00EA2700" w:rsidRPr="009D467C" w:rsidRDefault="00EA2700" w:rsidP="009D467C">
                  <w:r>
                    <w:t>Describe as needed:</w:t>
                  </w:r>
                </w:p>
              </w:txbxContent>
            </v:textbox>
          </v:shape>
        </w:pict>
      </w:r>
      <w:r w:rsidR="009D6001">
        <w:t>If no, describe your contingency plan for loss of access due to weather or other causes (hauler unavailable).</w:t>
      </w:r>
    </w:p>
    <w:p w:rsidR="009D467C" w:rsidRDefault="009D467C" w:rsidP="005D4EBB">
      <w:pPr>
        <w:ind w:left="720"/>
      </w:pPr>
    </w:p>
    <w:p w:rsidR="009D467C" w:rsidRDefault="009D467C" w:rsidP="005D4EBB">
      <w:pPr>
        <w:ind w:left="720"/>
      </w:pPr>
    </w:p>
    <w:p w:rsidR="009D6001" w:rsidRPr="005440CD" w:rsidRDefault="009D6001" w:rsidP="009D6001">
      <w:pPr>
        <w:pStyle w:val="NoSpacing"/>
      </w:pPr>
      <w:r w:rsidRPr="00525856">
        <w:t>M</w:t>
      </w:r>
      <w:r w:rsidR="005440CD">
        <w:t>10</w:t>
      </w:r>
      <w:r w:rsidRPr="00525856">
        <w:t>. Do you or will</w:t>
      </w:r>
      <w:r w:rsidR="005440CD">
        <w:t xml:space="preserve"> you stockpile manure and spent </w:t>
      </w:r>
      <w:r w:rsidRPr="005440CD">
        <w:t>bedding in a constructed storage area (manure bunker) or in open piles on the ground?</w:t>
      </w:r>
    </w:p>
    <w:p w:rsidR="002C4694" w:rsidRDefault="00C7549E" w:rsidP="005D4EBB">
      <w:pPr>
        <w:pStyle w:val="NoSpacing"/>
      </w:pPr>
      <w:r w:rsidRPr="005440CD">
        <w:rPr>
          <w:sz w:val="36"/>
          <w:szCs w:val="36"/>
        </w:rPr>
        <w:fldChar w:fldCharType="begin">
          <w:ffData>
            <w:name w:val=""/>
            <w:enabled/>
            <w:calcOnExit w:val="0"/>
            <w:checkBox>
              <w:sizeAuto/>
              <w:default w:val="0"/>
            </w:checkBox>
          </w:ffData>
        </w:fldChar>
      </w:r>
      <w:r w:rsidR="005D4EBB" w:rsidRPr="005440CD">
        <w:rPr>
          <w:sz w:val="36"/>
          <w:szCs w:val="36"/>
        </w:rPr>
        <w:instrText xml:space="preserve"> FORMCHECKBOX </w:instrText>
      </w:r>
      <w:r>
        <w:rPr>
          <w:sz w:val="36"/>
          <w:szCs w:val="36"/>
        </w:rPr>
      </w:r>
      <w:r>
        <w:rPr>
          <w:sz w:val="36"/>
          <w:szCs w:val="36"/>
        </w:rPr>
        <w:fldChar w:fldCharType="separate"/>
      </w:r>
      <w:r w:rsidRPr="005440CD">
        <w:rPr>
          <w:sz w:val="36"/>
          <w:szCs w:val="36"/>
        </w:rPr>
        <w:fldChar w:fldCharType="end"/>
      </w:r>
      <w:r w:rsidR="005D4EBB" w:rsidRPr="005440CD">
        <w:t xml:space="preserve"> </w:t>
      </w:r>
      <w:r w:rsidR="00E30544">
        <w:t>Manure bunker</w:t>
      </w:r>
      <w:r w:rsidR="00E30544">
        <w:tab/>
      </w:r>
      <w:r w:rsidR="00E30544">
        <w:tab/>
      </w:r>
      <w:r w:rsidR="005D4EBB" w:rsidRPr="005440CD">
        <w:tab/>
      </w:r>
    </w:p>
    <w:p w:rsidR="005D4EBB" w:rsidRDefault="005D4EBB" w:rsidP="005D4EBB">
      <w:pPr>
        <w:pStyle w:val="NoSpacing"/>
      </w:pPr>
      <w:r w:rsidRPr="005440CD">
        <w:t xml:space="preserve"> </w:t>
      </w:r>
      <w:r w:rsidR="00C7549E" w:rsidRPr="005440CD">
        <w:rPr>
          <w:sz w:val="36"/>
          <w:szCs w:val="36"/>
        </w:rPr>
        <w:fldChar w:fldCharType="begin">
          <w:ffData>
            <w:name w:val=""/>
            <w:enabled/>
            <w:calcOnExit w:val="0"/>
            <w:checkBox>
              <w:sizeAuto/>
              <w:default w:val="0"/>
            </w:checkBox>
          </w:ffData>
        </w:fldChar>
      </w:r>
      <w:r w:rsidRPr="005440CD">
        <w:rPr>
          <w:sz w:val="36"/>
          <w:szCs w:val="36"/>
        </w:rPr>
        <w:instrText xml:space="preserve"> FORMCHECKBOX </w:instrText>
      </w:r>
      <w:r w:rsidR="00C7549E">
        <w:rPr>
          <w:sz w:val="36"/>
          <w:szCs w:val="36"/>
        </w:rPr>
      </w:r>
      <w:r w:rsidR="00C7549E">
        <w:rPr>
          <w:sz w:val="36"/>
          <w:szCs w:val="36"/>
        </w:rPr>
        <w:fldChar w:fldCharType="separate"/>
      </w:r>
      <w:r w:rsidR="00C7549E" w:rsidRPr="005440CD">
        <w:rPr>
          <w:sz w:val="36"/>
          <w:szCs w:val="36"/>
        </w:rPr>
        <w:fldChar w:fldCharType="end"/>
      </w:r>
      <w:r w:rsidRPr="005440CD">
        <w:rPr>
          <w:sz w:val="36"/>
          <w:szCs w:val="36"/>
        </w:rPr>
        <w:t xml:space="preserve"> </w:t>
      </w:r>
      <w:r w:rsidR="00E30544">
        <w:t>Open piles</w:t>
      </w:r>
      <w:r w:rsidR="00E30544" w:rsidRPr="005440CD">
        <w:t xml:space="preserve"> </w:t>
      </w:r>
      <w:r w:rsidR="00A6046F" w:rsidRPr="005440CD">
        <w:t>(Consider</w:t>
      </w:r>
      <w:r w:rsidR="00A6046F">
        <w:t xml:space="preserve"> practice </w:t>
      </w:r>
      <w:r w:rsidR="00A6046F" w:rsidRPr="00995B50">
        <w:t>#</w:t>
      </w:r>
      <w:r w:rsidR="00E05D45">
        <w:t>1,</w:t>
      </w:r>
      <w:r w:rsidR="009D467C">
        <w:t xml:space="preserve"> </w:t>
      </w:r>
      <w:r w:rsidR="00A6046F" w:rsidRPr="00995B50">
        <w:t xml:space="preserve">listed in Table </w:t>
      </w:r>
      <w:r w:rsidR="005440CD">
        <w:t>M1</w:t>
      </w:r>
      <w:r w:rsidR="00E05D45">
        <w:t xml:space="preserve"> below)</w:t>
      </w:r>
      <w:r w:rsidRPr="00D707DB">
        <w:rPr>
          <w:highlight w:val="yellow"/>
        </w:rPr>
        <w:t xml:space="preserve"> </w:t>
      </w:r>
    </w:p>
    <w:p w:rsidR="002C4694" w:rsidRDefault="00C7549E" w:rsidP="005D4EBB">
      <w:pPr>
        <w:pStyle w:val="NoSpacing"/>
      </w:pPr>
      <w:r w:rsidRPr="005440CD">
        <w:rPr>
          <w:sz w:val="36"/>
          <w:szCs w:val="36"/>
        </w:rPr>
        <w:fldChar w:fldCharType="begin">
          <w:ffData>
            <w:name w:val=""/>
            <w:enabled/>
            <w:calcOnExit w:val="0"/>
            <w:checkBox>
              <w:sizeAuto/>
              <w:default w:val="0"/>
            </w:checkBox>
          </w:ffData>
        </w:fldChar>
      </w:r>
      <w:r w:rsidR="002C4694" w:rsidRPr="005440CD">
        <w:rPr>
          <w:sz w:val="36"/>
          <w:szCs w:val="36"/>
        </w:rPr>
        <w:instrText xml:space="preserve"> FORMCHECKBOX </w:instrText>
      </w:r>
      <w:r>
        <w:rPr>
          <w:sz w:val="36"/>
          <w:szCs w:val="36"/>
        </w:rPr>
      </w:r>
      <w:r>
        <w:rPr>
          <w:sz w:val="36"/>
          <w:szCs w:val="36"/>
        </w:rPr>
        <w:fldChar w:fldCharType="separate"/>
      </w:r>
      <w:r w:rsidRPr="005440CD">
        <w:rPr>
          <w:sz w:val="36"/>
          <w:szCs w:val="36"/>
        </w:rPr>
        <w:fldChar w:fldCharType="end"/>
      </w:r>
      <w:r w:rsidR="002C4694" w:rsidRPr="005440CD">
        <w:rPr>
          <w:sz w:val="36"/>
          <w:szCs w:val="36"/>
        </w:rPr>
        <w:t xml:space="preserve"> </w:t>
      </w:r>
      <w:r w:rsidR="002C4694">
        <w:t>Not Applicable.</w:t>
      </w:r>
    </w:p>
    <w:p w:rsidR="005D4EBB" w:rsidRDefault="005D4EBB" w:rsidP="009D6001">
      <w:pPr>
        <w:pStyle w:val="NoSpacing"/>
      </w:pPr>
    </w:p>
    <w:p w:rsidR="00633FF1" w:rsidRDefault="00EF4C9F" w:rsidP="00633FF1">
      <w:pPr>
        <w:pStyle w:val="NoSpacing"/>
        <w:numPr>
          <w:ilvl w:val="0"/>
          <w:numId w:val="37"/>
        </w:numPr>
      </w:pPr>
      <w:r>
        <w:t>Are</w:t>
      </w:r>
      <w:r w:rsidR="009D6001">
        <w:t xml:space="preserve"> manure storage areas located on high ground, above likely flood levels?</w:t>
      </w:r>
    </w:p>
    <w:p w:rsidR="00633FF1" w:rsidRDefault="00C7549E" w:rsidP="00633FF1">
      <w:pPr>
        <w:pStyle w:val="NoSpacing"/>
        <w:ind w:left="360" w:firstLine="720"/>
      </w:pPr>
      <w:r w:rsidRPr="00DF13FC">
        <w:rPr>
          <w:sz w:val="36"/>
          <w:szCs w:val="36"/>
        </w:rPr>
        <w:fldChar w:fldCharType="begin">
          <w:ffData>
            <w:name w:val=""/>
            <w:enabled/>
            <w:calcOnExit w:val="0"/>
            <w:checkBox>
              <w:sizeAuto/>
              <w:default w:val="0"/>
            </w:checkBox>
          </w:ffData>
        </w:fldChar>
      </w:r>
      <w:r w:rsidR="005D4EBB"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5D4EBB" w:rsidRPr="00DF13FC">
        <w:t xml:space="preserve"> Yes</w:t>
      </w:r>
      <w:r w:rsidR="005D4EBB">
        <w:tab/>
      </w:r>
      <w:r w:rsidR="005D4EBB">
        <w:tab/>
      </w:r>
      <w:r w:rsidR="005D4EBB">
        <w:tab/>
      </w:r>
      <w:r w:rsidR="005D4EBB" w:rsidRPr="005D4EBB">
        <w:t xml:space="preserve"> </w:t>
      </w:r>
      <w:r>
        <w:rPr>
          <w:sz w:val="36"/>
          <w:szCs w:val="36"/>
        </w:rPr>
        <w:fldChar w:fldCharType="begin">
          <w:ffData>
            <w:name w:val=""/>
            <w:enabled/>
            <w:calcOnExit w:val="0"/>
            <w:checkBox>
              <w:sizeAuto/>
              <w:default w:val="0"/>
            </w:checkBox>
          </w:ffData>
        </w:fldChar>
      </w:r>
      <w:r w:rsidR="00990590">
        <w:rPr>
          <w:sz w:val="36"/>
          <w:szCs w:val="36"/>
        </w:rPr>
        <w:instrText xml:space="preserve"> FORMCHECKBOX </w:instrText>
      </w:r>
      <w:r>
        <w:rPr>
          <w:sz w:val="36"/>
          <w:szCs w:val="36"/>
        </w:rPr>
      </w:r>
      <w:r>
        <w:rPr>
          <w:sz w:val="36"/>
          <w:szCs w:val="36"/>
        </w:rPr>
        <w:fldChar w:fldCharType="separate"/>
      </w:r>
      <w:r>
        <w:rPr>
          <w:sz w:val="36"/>
          <w:szCs w:val="36"/>
        </w:rPr>
        <w:fldChar w:fldCharType="end"/>
      </w:r>
      <w:r w:rsidR="005D4EBB" w:rsidRPr="005D4EBB">
        <w:rPr>
          <w:sz w:val="36"/>
          <w:szCs w:val="36"/>
        </w:rPr>
        <w:t xml:space="preserve"> </w:t>
      </w:r>
      <w:r w:rsidR="005D4EBB" w:rsidRPr="005D4EBB">
        <w:t>No</w:t>
      </w:r>
      <w:r w:rsidR="00E30544">
        <w:t xml:space="preserve"> (Consider practice #2, listed in table M1 below)</w:t>
      </w:r>
      <w:r w:rsidR="005D4EBB" w:rsidRPr="005D4EBB">
        <w:t xml:space="preserve">                </w:t>
      </w:r>
    </w:p>
    <w:p w:rsidR="005D4EBB" w:rsidRDefault="005D4EBB" w:rsidP="005D4EBB">
      <w:pPr>
        <w:pStyle w:val="ListParagraph"/>
        <w:ind w:left="1080"/>
      </w:pPr>
    </w:p>
    <w:p w:rsidR="00633FF1" w:rsidRDefault="009D6001" w:rsidP="00633FF1">
      <w:pPr>
        <w:pStyle w:val="ListParagraph"/>
        <w:numPr>
          <w:ilvl w:val="0"/>
          <w:numId w:val="37"/>
        </w:numPr>
      </w:pPr>
      <w:r>
        <w:t>Describe the size (length, width, and height) and the capacity (cubic yards)</w:t>
      </w:r>
      <w:r w:rsidR="00EF4C9F">
        <w:t>.</w:t>
      </w:r>
    </w:p>
    <w:p w:rsidR="00EF4C9F" w:rsidRDefault="00E30544" w:rsidP="00EF4C9F">
      <w:pPr>
        <w:pStyle w:val="ListParagraph"/>
        <w:ind w:left="1080"/>
      </w:pPr>
      <w:r>
        <w:t>Length_____ feet</w:t>
      </w:r>
      <w:r>
        <w:tab/>
      </w:r>
      <w:r>
        <w:tab/>
        <w:t xml:space="preserve">Width______ feet </w:t>
      </w:r>
      <w:r>
        <w:tab/>
        <w:t xml:space="preserve">     Height_____ feet</w:t>
      </w:r>
    </w:p>
    <w:p w:rsidR="00E30544" w:rsidRDefault="00E30544" w:rsidP="00EF4C9F">
      <w:pPr>
        <w:pStyle w:val="ListParagraph"/>
        <w:ind w:left="1080"/>
      </w:pPr>
      <w:r>
        <w:t>Capacity______ cubic yards</w:t>
      </w:r>
    </w:p>
    <w:p w:rsidR="00E30544" w:rsidRDefault="00E30544" w:rsidP="00EF4C9F">
      <w:pPr>
        <w:pStyle w:val="ListParagraph"/>
        <w:ind w:left="1080"/>
      </w:pPr>
    </w:p>
    <w:p w:rsidR="00633FF1" w:rsidRDefault="009D6001" w:rsidP="00633FF1">
      <w:pPr>
        <w:pStyle w:val="ListParagraph"/>
        <w:numPr>
          <w:ilvl w:val="0"/>
          <w:numId w:val="37"/>
        </w:numPr>
      </w:pPr>
      <w:r>
        <w:t xml:space="preserve">Is the storage area covered by a roof? </w:t>
      </w:r>
    </w:p>
    <w:p w:rsidR="00EF4C9F" w:rsidRDefault="00C7549E" w:rsidP="00EF4C9F">
      <w:pPr>
        <w:pStyle w:val="NoSpacing"/>
        <w:ind w:left="1080"/>
      </w:pPr>
      <w:r w:rsidRPr="00DF13FC">
        <w:rPr>
          <w:sz w:val="36"/>
          <w:szCs w:val="36"/>
        </w:rPr>
        <w:fldChar w:fldCharType="begin">
          <w:ffData>
            <w:name w:val=""/>
            <w:enabled/>
            <w:calcOnExit w:val="0"/>
            <w:checkBox>
              <w:sizeAuto/>
              <w:default w:val="0"/>
            </w:checkBox>
          </w:ffData>
        </w:fldChar>
      </w:r>
      <w:r w:rsidR="00EF4C9F"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EF4C9F" w:rsidRPr="00DF13FC">
        <w:t xml:space="preserve"> Yes</w:t>
      </w:r>
      <w:r w:rsidR="00E30544">
        <w:t xml:space="preserve"> (answer questions a and b)</w:t>
      </w:r>
      <w:r w:rsidR="00EF4C9F">
        <w:tab/>
      </w:r>
      <w:r w:rsidR="00EF4C9F">
        <w:tab/>
      </w:r>
      <w:r w:rsidR="00EF4C9F" w:rsidRPr="005D4EBB">
        <w:t xml:space="preserve"> </w:t>
      </w:r>
      <w:r>
        <w:rPr>
          <w:sz w:val="36"/>
          <w:szCs w:val="36"/>
        </w:rPr>
        <w:fldChar w:fldCharType="begin">
          <w:ffData>
            <w:name w:val=""/>
            <w:enabled/>
            <w:calcOnExit w:val="0"/>
            <w:checkBox>
              <w:sizeAuto/>
              <w:default w:val="0"/>
            </w:checkBox>
          </w:ffData>
        </w:fldChar>
      </w:r>
      <w:r w:rsidR="00990590">
        <w:rPr>
          <w:sz w:val="36"/>
          <w:szCs w:val="36"/>
        </w:rPr>
        <w:instrText xml:space="preserve"> FORMCHECKBOX </w:instrText>
      </w:r>
      <w:r>
        <w:rPr>
          <w:sz w:val="36"/>
          <w:szCs w:val="36"/>
        </w:rPr>
      </w:r>
      <w:r>
        <w:rPr>
          <w:sz w:val="36"/>
          <w:szCs w:val="36"/>
        </w:rPr>
        <w:fldChar w:fldCharType="separate"/>
      </w:r>
      <w:r>
        <w:rPr>
          <w:sz w:val="36"/>
          <w:szCs w:val="36"/>
        </w:rPr>
        <w:fldChar w:fldCharType="end"/>
      </w:r>
      <w:r w:rsidR="00EF4C9F" w:rsidRPr="005D4EBB">
        <w:rPr>
          <w:sz w:val="36"/>
          <w:szCs w:val="36"/>
        </w:rPr>
        <w:t xml:space="preserve"> </w:t>
      </w:r>
      <w:r w:rsidR="00EF4C9F" w:rsidRPr="005D4EBB">
        <w:t>No</w:t>
      </w:r>
      <w:r w:rsidR="00E30544">
        <w:t xml:space="preserve"> (answer questions c and d)</w:t>
      </w:r>
      <w:r w:rsidR="00EF4C9F" w:rsidRPr="005D4EBB">
        <w:t xml:space="preserve">                </w:t>
      </w:r>
    </w:p>
    <w:p w:rsidR="00633FF1" w:rsidRDefault="00633FF1" w:rsidP="00633FF1">
      <w:pPr>
        <w:pStyle w:val="ListParagraph"/>
        <w:ind w:left="1800"/>
      </w:pPr>
    </w:p>
    <w:p w:rsidR="00633FF1" w:rsidRDefault="00E30544" w:rsidP="00633FF1">
      <w:pPr>
        <w:pStyle w:val="ListParagraph"/>
        <w:numPr>
          <w:ilvl w:val="1"/>
          <w:numId w:val="37"/>
        </w:numPr>
      </w:pPr>
      <w:r>
        <w:t xml:space="preserve">What are the dimensions? </w:t>
      </w:r>
    </w:p>
    <w:p w:rsidR="00633FF1" w:rsidRDefault="00633FF1" w:rsidP="00633FF1">
      <w:pPr>
        <w:pStyle w:val="ListParagraph"/>
        <w:ind w:left="1080" w:firstLine="360"/>
      </w:pPr>
    </w:p>
    <w:p w:rsidR="00633FF1" w:rsidRDefault="00E30544" w:rsidP="00633FF1">
      <w:pPr>
        <w:pStyle w:val="ListParagraph"/>
        <w:ind w:left="1080" w:firstLine="360"/>
      </w:pPr>
      <w:r>
        <w:t>Length_____ feet</w:t>
      </w:r>
      <w:r>
        <w:tab/>
      </w:r>
      <w:r>
        <w:tab/>
        <w:t xml:space="preserve">Width______ feet </w:t>
      </w:r>
      <w:r>
        <w:tab/>
        <w:t xml:space="preserve">     Height_____ feet</w:t>
      </w:r>
    </w:p>
    <w:p w:rsidR="00633FF1" w:rsidRDefault="00633FF1" w:rsidP="00633FF1">
      <w:pPr>
        <w:pStyle w:val="ListParagraph"/>
        <w:ind w:left="1080" w:firstLine="360"/>
      </w:pPr>
    </w:p>
    <w:p w:rsidR="00633FF1" w:rsidRDefault="009D6001" w:rsidP="00633FF1">
      <w:pPr>
        <w:pStyle w:val="ListParagraph"/>
        <w:numPr>
          <w:ilvl w:val="1"/>
          <w:numId w:val="37"/>
        </w:numPr>
      </w:pPr>
      <w:r>
        <w:t>Does the roof drain water away from the storage area in a non-erosive manner?</w:t>
      </w:r>
    </w:p>
    <w:p w:rsidR="00633FF1" w:rsidRDefault="00C7549E" w:rsidP="00633FF1">
      <w:pPr>
        <w:pStyle w:val="NoSpacing"/>
        <w:ind w:left="1080" w:firstLine="360"/>
      </w:pPr>
      <w:r w:rsidRPr="00DF13FC">
        <w:rPr>
          <w:sz w:val="36"/>
          <w:szCs w:val="36"/>
        </w:rPr>
        <w:fldChar w:fldCharType="begin">
          <w:ffData>
            <w:name w:val=""/>
            <w:enabled/>
            <w:calcOnExit w:val="0"/>
            <w:checkBox>
              <w:sizeAuto/>
              <w:default w:val="0"/>
            </w:checkBox>
          </w:ffData>
        </w:fldChar>
      </w:r>
      <w:r w:rsidR="00E30544"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E30544" w:rsidRPr="00DF13FC">
        <w:t xml:space="preserve"> Yes</w:t>
      </w:r>
      <w:r w:rsidR="00F025D3">
        <w:tab/>
      </w:r>
      <w:r w:rsidR="00F025D3">
        <w:tab/>
      </w:r>
      <w:r w:rsidR="00E30544" w:rsidRPr="005D4EBB">
        <w:t xml:space="preserve"> </w:t>
      </w:r>
      <w:r>
        <w:rPr>
          <w:sz w:val="36"/>
          <w:szCs w:val="36"/>
        </w:rPr>
        <w:fldChar w:fldCharType="begin">
          <w:ffData>
            <w:name w:val=""/>
            <w:enabled/>
            <w:calcOnExit w:val="0"/>
            <w:checkBox>
              <w:sizeAuto/>
              <w:default w:val="0"/>
            </w:checkBox>
          </w:ffData>
        </w:fldChar>
      </w:r>
      <w:r w:rsidR="00E30544">
        <w:rPr>
          <w:sz w:val="36"/>
          <w:szCs w:val="36"/>
        </w:rPr>
        <w:instrText xml:space="preserve"> FORMCHECKBOX </w:instrText>
      </w:r>
      <w:r>
        <w:rPr>
          <w:sz w:val="36"/>
          <w:szCs w:val="36"/>
        </w:rPr>
      </w:r>
      <w:r>
        <w:rPr>
          <w:sz w:val="36"/>
          <w:szCs w:val="36"/>
        </w:rPr>
        <w:fldChar w:fldCharType="separate"/>
      </w:r>
      <w:r>
        <w:rPr>
          <w:sz w:val="36"/>
          <w:szCs w:val="36"/>
        </w:rPr>
        <w:fldChar w:fldCharType="end"/>
      </w:r>
      <w:r w:rsidR="00E30544" w:rsidRPr="005D4EBB">
        <w:rPr>
          <w:sz w:val="36"/>
          <w:szCs w:val="36"/>
        </w:rPr>
        <w:t xml:space="preserve"> </w:t>
      </w:r>
      <w:r w:rsidR="00E30544" w:rsidRPr="005D4EBB">
        <w:t>No</w:t>
      </w:r>
      <w:r w:rsidR="00E30544">
        <w:t xml:space="preserve"> (</w:t>
      </w:r>
      <w:r w:rsidR="00F025D3">
        <w:t>Consider practice # 3, 4 and 5 in table M1 below</w:t>
      </w:r>
      <w:r w:rsidR="00E30544">
        <w:t>)</w:t>
      </w:r>
      <w:r w:rsidR="00E30544" w:rsidRPr="005D4EBB">
        <w:t xml:space="preserve">                </w:t>
      </w:r>
    </w:p>
    <w:p w:rsidR="00633FF1" w:rsidRDefault="00633FF1" w:rsidP="00633FF1">
      <w:pPr>
        <w:pStyle w:val="ListParagraph"/>
        <w:ind w:left="1800"/>
      </w:pPr>
    </w:p>
    <w:p w:rsidR="00633FF1" w:rsidRDefault="009D6001" w:rsidP="00633FF1">
      <w:pPr>
        <w:pStyle w:val="ListParagraph"/>
        <w:numPr>
          <w:ilvl w:val="1"/>
          <w:numId w:val="37"/>
        </w:numPr>
      </w:pPr>
      <w:r>
        <w:t>Is the temporary cover (tarp) available for use when the pile is saturated?</w:t>
      </w:r>
    </w:p>
    <w:p w:rsidR="00633FF1" w:rsidRDefault="00C7549E" w:rsidP="00633FF1">
      <w:pPr>
        <w:ind w:left="1440"/>
      </w:pPr>
      <w:r w:rsidRPr="00F025D3">
        <w:rPr>
          <w:sz w:val="36"/>
          <w:szCs w:val="36"/>
        </w:rPr>
        <w:fldChar w:fldCharType="begin">
          <w:ffData>
            <w:name w:val=""/>
            <w:enabled/>
            <w:calcOnExit w:val="0"/>
            <w:checkBox>
              <w:sizeAuto/>
              <w:default w:val="0"/>
            </w:checkBox>
          </w:ffData>
        </w:fldChar>
      </w:r>
      <w:r w:rsidR="00F025D3" w:rsidRPr="00F025D3">
        <w:rPr>
          <w:sz w:val="36"/>
          <w:szCs w:val="36"/>
        </w:rPr>
        <w:instrText xml:space="preserve"> FORMCHECKBOX </w:instrText>
      </w:r>
      <w:r>
        <w:rPr>
          <w:sz w:val="36"/>
          <w:szCs w:val="36"/>
        </w:rPr>
      </w:r>
      <w:r>
        <w:rPr>
          <w:sz w:val="36"/>
          <w:szCs w:val="36"/>
        </w:rPr>
        <w:fldChar w:fldCharType="separate"/>
      </w:r>
      <w:r w:rsidRPr="00F025D3">
        <w:rPr>
          <w:sz w:val="36"/>
          <w:szCs w:val="36"/>
        </w:rPr>
        <w:fldChar w:fldCharType="end"/>
      </w:r>
      <w:r w:rsidR="00F025D3" w:rsidRPr="00DF13FC">
        <w:t xml:space="preserve"> Yes</w:t>
      </w:r>
      <w:r w:rsidR="00F025D3">
        <w:tab/>
      </w:r>
      <w:r w:rsidR="00F025D3">
        <w:tab/>
      </w:r>
      <w:r w:rsidR="00F025D3" w:rsidRPr="005D4EBB">
        <w:t xml:space="preserve"> </w:t>
      </w:r>
      <w:r w:rsidRPr="00F025D3">
        <w:rPr>
          <w:sz w:val="36"/>
          <w:szCs w:val="36"/>
        </w:rPr>
        <w:fldChar w:fldCharType="begin">
          <w:ffData>
            <w:name w:val=""/>
            <w:enabled/>
            <w:calcOnExit w:val="0"/>
            <w:checkBox>
              <w:sizeAuto/>
              <w:default w:val="0"/>
            </w:checkBox>
          </w:ffData>
        </w:fldChar>
      </w:r>
      <w:r w:rsidR="00F025D3" w:rsidRPr="00F025D3">
        <w:rPr>
          <w:sz w:val="36"/>
          <w:szCs w:val="36"/>
        </w:rPr>
        <w:instrText xml:space="preserve"> FORMCHECKBOX </w:instrText>
      </w:r>
      <w:r>
        <w:rPr>
          <w:sz w:val="36"/>
          <w:szCs w:val="36"/>
        </w:rPr>
      </w:r>
      <w:r>
        <w:rPr>
          <w:sz w:val="36"/>
          <w:szCs w:val="36"/>
        </w:rPr>
        <w:fldChar w:fldCharType="separate"/>
      </w:r>
      <w:r w:rsidRPr="00F025D3">
        <w:rPr>
          <w:sz w:val="36"/>
          <w:szCs w:val="36"/>
        </w:rPr>
        <w:fldChar w:fldCharType="end"/>
      </w:r>
      <w:r w:rsidR="00F025D3" w:rsidRPr="00F025D3">
        <w:rPr>
          <w:sz w:val="36"/>
          <w:szCs w:val="36"/>
        </w:rPr>
        <w:t xml:space="preserve"> </w:t>
      </w:r>
      <w:r w:rsidR="00F025D3" w:rsidRPr="005D4EBB">
        <w:t>No</w:t>
      </w:r>
      <w:r w:rsidR="00F025D3">
        <w:t xml:space="preserve"> (Consider practice # 6 in table M1 below)</w:t>
      </w:r>
      <w:r w:rsidR="00F025D3" w:rsidRPr="005D4EBB">
        <w:t xml:space="preserve">       </w:t>
      </w:r>
    </w:p>
    <w:p w:rsidR="00633FF1" w:rsidRDefault="009D6001" w:rsidP="00633FF1">
      <w:pPr>
        <w:pStyle w:val="ListParagraph"/>
        <w:numPr>
          <w:ilvl w:val="1"/>
          <w:numId w:val="37"/>
        </w:numPr>
      </w:pPr>
      <w:r>
        <w:t>Is the storage area located on an impervious (w</w:t>
      </w:r>
      <w:r w:rsidRPr="00272E79">
        <w:t>ater can</w:t>
      </w:r>
      <w:r w:rsidR="000350F5">
        <w:t>’</w:t>
      </w:r>
      <w:r w:rsidRPr="00272E79">
        <w:t>t drain through it) surface?</w:t>
      </w:r>
    </w:p>
    <w:p w:rsidR="00EF4C9F" w:rsidRDefault="00C7549E" w:rsidP="00EF4C9F">
      <w:pPr>
        <w:pStyle w:val="NoSpacing"/>
        <w:ind w:left="1080" w:firstLine="360"/>
      </w:pPr>
      <w:r w:rsidRPr="00272E79">
        <w:rPr>
          <w:sz w:val="36"/>
          <w:szCs w:val="36"/>
        </w:rPr>
        <w:fldChar w:fldCharType="begin">
          <w:ffData>
            <w:name w:val=""/>
            <w:enabled/>
            <w:calcOnExit w:val="0"/>
            <w:checkBox>
              <w:sizeAuto/>
              <w:default w:val="0"/>
            </w:checkBox>
          </w:ffData>
        </w:fldChar>
      </w:r>
      <w:r w:rsidR="00EF4C9F" w:rsidRPr="00272E79">
        <w:rPr>
          <w:sz w:val="36"/>
          <w:szCs w:val="36"/>
        </w:rPr>
        <w:instrText xml:space="preserve"> FORMCHECKBOX </w:instrText>
      </w:r>
      <w:r>
        <w:rPr>
          <w:sz w:val="36"/>
          <w:szCs w:val="36"/>
        </w:rPr>
      </w:r>
      <w:r>
        <w:rPr>
          <w:sz w:val="36"/>
          <w:szCs w:val="36"/>
        </w:rPr>
        <w:fldChar w:fldCharType="separate"/>
      </w:r>
      <w:r w:rsidRPr="00272E79">
        <w:rPr>
          <w:sz w:val="36"/>
          <w:szCs w:val="36"/>
        </w:rPr>
        <w:fldChar w:fldCharType="end"/>
      </w:r>
      <w:r w:rsidR="00EF4C9F" w:rsidRPr="00272E79">
        <w:t xml:space="preserve"> Yes</w:t>
      </w:r>
      <w:r w:rsidR="00EF4C9F" w:rsidRPr="00272E79">
        <w:tab/>
      </w:r>
      <w:r w:rsidR="00EF4C9F" w:rsidRPr="00272E79">
        <w:tab/>
        <w:t xml:space="preserve"> </w:t>
      </w:r>
      <w:r w:rsidRPr="00272E79">
        <w:rPr>
          <w:sz w:val="36"/>
          <w:szCs w:val="36"/>
        </w:rPr>
        <w:fldChar w:fldCharType="begin">
          <w:ffData>
            <w:name w:val=""/>
            <w:enabled/>
            <w:calcOnExit w:val="0"/>
            <w:checkBox>
              <w:sizeAuto/>
              <w:default w:val="0"/>
            </w:checkBox>
          </w:ffData>
        </w:fldChar>
      </w:r>
      <w:r w:rsidR="00990590" w:rsidRPr="00272E79">
        <w:rPr>
          <w:sz w:val="36"/>
          <w:szCs w:val="36"/>
        </w:rPr>
        <w:instrText xml:space="preserve"> FORMCHECKBOX </w:instrText>
      </w:r>
      <w:r>
        <w:rPr>
          <w:sz w:val="36"/>
          <w:szCs w:val="36"/>
        </w:rPr>
      </w:r>
      <w:r>
        <w:rPr>
          <w:sz w:val="36"/>
          <w:szCs w:val="36"/>
        </w:rPr>
        <w:fldChar w:fldCharType="separate"/>
      </w:r>
      <w:r w:rsidRPr="00272E79">
        <w:rPr>
          <w:sz w:val="36"/>
          <w:szCs w:val="36"/>
        </w:rPr>
        <w:fldChar w:fldCharType="end"/>
      </w:r>
      <w:r w:rsidR="00EF4C9F" w:rsidRPr="00272E79">
        <w:rPr>
          <w:sz w:val="36"/>
          <w:szCs w:val="36"/>
        </w:rPr>
        <w:t xml:space="preserve"> </w:t>
      </w:r>
      <w:r w:rsidR="00EF4C9F" w:rsidRPr="00272E79">
        <w:t xml:space="preserve">No, </w:t>
      </w:r>
      <w:r w:rsidR="005440CD" w:rsidRPr="00272E79">
        <w:t xml:space="preserve">answer 1 though 3 </w:t>
      </w:r>
      <w:r w:rsidR="00EF4C9F" w:rsidRPr="00272E79">
        <w:t>below</w:t>
      </w:r>
      <w:r w:rsidR="00EF4C9F" w:rsidRPr="005440CD">
        <w:t>.</w:t>
      </w:r>
      <w:r w:rsidR="00EF4C9F" w:rsidRPr="005D4EBB">
        <w:t xml:space="preserve">                </w:t>
      </w:r>
    </w:p>
    <w:p w:rsidR="00633FF1" w:rsidRDefault="009D6001" w:rsidP="00633FF1">
      <w:pPr>
        <w:pStyle w:val="ListParagraph"/>
        <w:numPr>
          <w:ilvl w:val="2"/>
          <w:numId w:val="37"/>
        </w:numPr>
      </w:pPr>
      <w:r>
        <w:t>How deep is the water table under or near the pile?</w:t>
      </w:r>
      <w:r w:rsidR="00EF4C9F">
        <w:t>________________</w:t>
      </w:r>
    </w:p>
    <w:p w:rsidR="00633FF1" w:rsidRDefault="009D6001" w:rsidP="00633FF1">
      <w:pPr>
        <w:pStyle w:val="ListParagraph"/>
        <w:numPr>
          <w:ilvl w:val="2"/>
          <w:numId w:val="37"/>
        </w:numPr>
      </w:pPr>
      <w:r>
        <w:t>What is the soil type and depth under or near the pile?</w:t>
      </w:r>
      <w:r w:rsidR="00EF4C9F">
        <w:t>_________________</w:t>
      </w:r>
    </w:p>
    <w:p w:rsidR="00633FF1" w:rsidRDefault="00C7549E" w:rsidP="00633FF1">
      <w:pPr>
        <w:pStyle w:val="ListParagraph"/>
        <w:numPr>
          <w:ilvl w:val="2"/>
          <w:numId w:val="37"/>
        </w:numPr>
      </w:pPr>
      <w:r>
        <w:rPr>
          <w:noProof/>
          <w:lang w:eastAsia="zh-TW"/>
        </w:rPr>
        <w:pict>
          <v:shape id="_x0000_s1102" type="#_x0000_t202" style="position:absolute;left:0;text-align:left;margin-left:125.55pt;margin-top:34.75pt;width:383.8pt;height:54.4pt;z-index:251754496;mso-width-relative:margin;mso-height-relative:margin">
            <v:textbox>
              <w:txbxContent>
                <w:p w:rsidR="00EA2700" w:rsidRDefault="00EA2700">
                  <w:r>
                    <w:t>Describe as needed:</w:t>
                  </w:r>
                </w:p>
              </w:txbxContent>
            </v:textbox>
          </v:shape>
        </w:pict>
      </w:r>
      <w:r w:rsidR="009D6001">
        <w:t>How will you ensure that pollutants will not leach downward into the soil and groundwater?</w:t>
      </w:r>
      <w:r w:rsidR="000350F5">
        <w:t xml:space="preserve"> (Consider practice # 1 in table M1 below)</w:t>
      </w:r>
    </w:p>
    <w:p w:rsidR="00EF4C9F" w:rsidRDefault="00EF4C9F" w:rsidP="00EF4C9F">
      <w:pPr>
        <w:ind w:left="2340"/>
      </w:pPr>
    </w:p>
    <w:p w:rsidR="00EF4C9F" w:rsidRDefault="00EF4C9F" w:rsidP="00995B50"/>
    <w:p w:rsidR="00633FF1" w:rsidRDefault="009D6001" w:rsidP="00633FF1">
      <w:pPr>
        <w:pStyle w:val="ListParagraph"/>
        <w:numPr>
          <w:ilvl w:val="0"/>
          <w:numId w:val="37"/>
        </w:numPr>
      </w:pPr>
      <w:r>
        <w:t>Is the surface runoff or runoff from slopes above storage area diverted around or drained away from the storage area in</w:t>
      </w:r>
      <w:r w:rsidR="00A6046F">
        <w:t xml:space="preserve"> a non-erosive manner? </w:t>
      </w:r>
      <w:r w:rsidR="000350F5">
        <w:t>(C</w:t>
      </w:r>
      <w:r w:rsidR="00A6046F">
        <w:t xml:space="preserve">onsider practice </w:t>
      </w:r>
      <w:r w:rsidR="00A6046F" w:rsidRPr="00995B50">
        <w:t>#</w:t>
      </w:r>
      <w:r w:rsidR="00A6046F">
        <w:t xml:space="preserve">5, </w:t>
      </w:r>
      <w:r w:rsidR="00A6046F" w:rsidRPr="00995B50">
        <w:t xml:space="preserve"> listed in Table</w:t>
      </w:r>
      <w:r w:rsidR="005440CD">
        <w:t xml:space="preserve"> M1</w:t>
      </w:r>
      <w:r w:rsidR="00A6046F" w:rsidRPr="00995B50">
        <w:t xml:space="preserve"> below)           </w:t>
      </w:r>
    </w:p>
    <w:p w:rsidR="00995B50" w:rsidRDefault="00C7549E" w:rsidP="00995B50">
      <w:pPr>
        <w:pStyle w:val="ListParagraph"/>
        <w:ind w:left="1080"/>
      </w:pPr>
      <w:r>
        <w:rPr>
          <w:noProof/>
        </w:rPr>
        <w:pict>
          <v:shape id="_x0000_s1110" type="#_x0000_t202" style="position:absolute;left:0;text-align:left;margin-left:55.35pt;margin-top:12pt;width:429.5pt;height:39.4pt;z-index:251768832;mso-width-relative:margin;mso-height-relative:margin">
            <v:textbox>
              <w:txbxContent>
                <w:p w:rsidR="00EA2700" w:rsidRDefault="00EA2700" w:rsidP="00995B50">
                  <w:r>
                    <w:t>Describe as needed:</w:t>
                  </w:r>
                </w:p>
              </w:txbxContent>
            </v:textbox>
          </v:shape>
        </w:pict>
      </w:r>
    </w:p>
    <w:p w:rsidR="00995B50" w:rsidRDefault="00995B50" w:rsidP="00995B50">
      <w:pPr>
        <w:pStyle w:val="ListParagraph"/>
        <w:ind w:left="1080"/>
      </w:pPr>
    </w:p>
    <w:p w:rsidR="00995B50" w:rsidRDefault="00995B50" w:rsidP="00995B50">
      <w:pPr>
        <w:pStyle w:val="ListParagraph"/>
        <w:ind w:left="1080"/>
      </w:pPr>
    </w:p>
    <w:p w:rsidR="00E67269" w:rsidRDefault="00E67269" w:rsidP="00E67269">
      <w:pPr>
        <w:pStyle w:val="ListParagraph"/>
        <w:ind w:left="1800"/>
      </w:pPr>
    </w:p>
    <w:p w:rsidR="00633FF1" w:rsidRDefault="009D6001" w:rsidP="00633FF1">
      <w:pPr>
        <w:pStyle w:val="ListParagraph"/>
        <w:numPr>
          <w:ilvl w:val="1"/>
          <w:numId w:val="37"/>
        </w:numPr>
      </w:pPr>
      <w:r>
        <w:t>Where does this water drain? How does it get there? (drainage, ditches, pipes, etc.)</w:t>
      </w:r>
    </w:p>
    <w:p w:rsidR="009D6001" w:rsidRDefault="00C7549E" w:rsidP="00EF4C9F">
      <w:pPr>
        <w:pStyle w:val="ListParagraph"/>
        <w:ind w:left="1800"/>
      </w:pPr>
      <w:r>
        <w:rPr>
          <w:noProof/>
          <w:lang w:eastAsia="zh-TW"/>
        </w:rPr>
        <w:pict>
          <v:shape id="_x0000_s1123" type="#_x0000_t202" style="position:absolute;left:0;text-align:left;margin-left:93.45pt;margin-top:.4pt;width:397.5pt;height:39.5pt;z-index:251787264;mso-width-relative:margin;mso-height-relative:margin">
            <v:textbox>
              <w:txbxContent>
                <w:p w:rsidR="00EA2700" w:rsidRDefault="00EA2700">
                  <w:r>
                    <w:t>Describe as needed:</w:t>
                  </w:r>
                </w:p>
              </w:txbxContent>
            </v:textbox>
          </v:shape>
        </w:pict>
      </w:r>
    </w:p>
    <w:p w:rsidR="008913F3" w:rsidRDefault="008913F3" w:rsidP="009D6001"/>
    <w:p w:rsidR="009D6001" w:rsidRDefault="009D6001" w:rsidP="009D6001">
      <w:r w:rsidRPr="00525856">
        <w:t>M</w:t>
      </w:r>
      <w:r w:rsidR="005440CD">
        <w:t>11</w:t>
      </w:r>
      <w:r w:rsidRPr="00525856">
        <w:t xml:space="preserve">. </w:t>
      </w:r>
      <w:r>
        <w:t>What best describes the area where your manure is stored?</w:t>
      </w:r>
    </w:p>
    <w:p w:rsidR="009D6001" w:rsidRDefault="009D6001" w:rsidP="009D6001">
      <w:r>
        <w:t>_____Flat or nearly flat land (slope &lt;3%)                                 _____ Moderately sloping (slope 8-10%)</w:t>
      </w:r>
    </w:p>
    <w:p w:rsidR="009D6001" w:rsidRDefault="009D6001" w:rsidP="009D6001">
      <w:r>
        <w:t>_____Slightly sloping (slope 3-5%)</w:t>
      </w:r>
      <w:r>
        <w:tab/>
      </w:r>
      <w:r>
        <w:tab/>
      </w:r>
      <w:r>
        <w:tab/>
      </w:r>
      <w:r>
        <w:tab/>
        <w:t>_____Steep slope (&gt;10%)</w:t>
      </w:r>
    </w:p>
    <w:p w:rsidR="00C5148D" w:rsidRDefault="00C5148D" w:rsidP="009D6001"/>
    <w:p w:rsidR="00C5148D" w:rsidRDefault="00C5148D" w:rsidP="009D6001"/>
    <w:p w:rsidR="009D6001" w:rsidRDefault="009D6001" w:rsidP="009D6001">
      <w:r w:rsidRPr="00525856">
        <w:t>M</w:t>
      </w:r>
      <w:r w:rsidR="005440CD">
        <w:t>12</w:t>
      </w:r>
      <w:r w:rsidRPr="00525856">
        <w:t xml:space="preserve">. </w:t>
      </w:r>
      <w:r>
        <w:t xml:space="preserve">Is there year round (all weather) access to the storage area? </w:t>
      </w:r>
    </w:p>
    <w:p w:rsidR="009D6001" w:rsidRDefault="00C7549E" w:rsidP="009D6001">
      <w:r>
        <w:rPr>
          <w:noProof/>
          <w:lang w:eastAsia="zh-TW"/>
        </w:rPr>
        <w:pict>
          <v:shape id="_x0000_s1103" type="#_x0000_t202" style="position:absolute;margin-left:1.45pt;margin-top:26.05pt;width:496.3pt;height:52.3pt;z-index:251756544;mso-width-relative:margin;mso-height-relative:margin">
            <v:textbox>
              <w:txbxContent>
                <w:p w:rsidR="00EA2700" w:rsidRDefault="00EA2700">
                  <w:r>
                    <w:t xml:space="preserve">Describe as needed: </w:t>
                  </w:r>
                </w:p>
              </w:txbxContent>
            </v:textbox>
          </v:shape>
        </w:pict>
      </w:r>
      <w:r w:rsidRPr="00DF13FC">
        <w:rPr>
          <w:sz w:val="36"/>
          <w:szCs w:val="36"/>
        </w:rPr>
        <w:fldChar w:fldCharType="begin">
          <w:ffData>
            <w:name w:val=""/>
            <w:enabled/>
            <w:calcOnExit w:val="0"/>
            <w:checkBox>
              <w:sizeAuto/>
              <w:default w:val="0"/>
            </w:checkBox>
          </w:ffData>
        </w:fldChar>
      </w:r>
      <w:r w:rsidR="00D518C4"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8913F3">
        <w:t>Yes</w:t>
      </w:r>
      <w:r w:rsidR="009D6001">
        <w:t xml:space="preserve"> </w:t>
      </w:r>
      <w:r w:rsidR="008913F3">
        <w:t>(</w:t>
      </w:r>
      <w:r w:rsidR="009D6001">
        <w:t>Please describe</w:t>
      </w:r>
      <w:r w:rsidR="008913F3">
        <w:t xml:space="preserve"> below)</w:t>
      </w:r>
    </w:p>
    <w:p w:rsidR="009D6001" w:rsidRDefault="009D6001" w:rsidP="009D6001"/>
    <w:p w:rsidR="00D518C4" w:rsidRDefault="00D518C4" w:rsidP="009D6001">
      <w:pPr>
        <w:pStyle w:val="NoSpacing"/>
        <w:rPr>
          <w:sz w:val="36"/>
          <w:szCs w:val="36"/>
        </w:rPr>
      </w:pPr>
    </w:p>
    <w:p w:rsidR="009D6001" w:rsidRDefault="00C7549E" w:rsidP="009D6001">
      <w:pPr>
        <w:pStyle w:val="NoSpacing"/>
      </w:pPr>
      <w:r w:rsidRPr="00DF13FC">
        <w:rPr>
          <w:sz w:val="36"/>
          <w:szCs w:val="36"/>
        </w:rPr>
        <w:fldChar w:fldCharType="begin">
          <w:ffData>
            <w:name w:val=""/>
            <w:enabled/>
            <w:calcOnExit w:val="0"/>
            <w:checkBox>
              <w:sizeAuto/>
              <w:default w:val="0"/>
            </w:checkBox>
          </w:ffData>
        </w:fldChar>
      </w:r>
      <w:r w:rsidR="00D518C4"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8913F3">
        <w:t>No, d</w:t>
      </w:r>
      <w:r w:rsidR="009D6001">
        <w:t>escribe your contingency plan for periods without access? (Where else can you store it? Do you have a backup hauling plan?)</w:t>
      </w:r>
    </w:p>
    <w:p w:rsidR="005440CD" w:rsidRDefault="00C7549E" w:rsidP="005440CD">
      <w:r>
        <w:rPr>
          <w:noProof/>
          <w:lang w:eastAsia="zh-TW"/>
        </w:rPr>
        <w:pict>
          <v:shape id="_x0000_s1104" type="#_x0000_t202" style="position:absolute;margin-left:2.15pt;margin-top:3.65pt;width:496.3pt;height:65.25pt;z-index:251758592;mso-width-relative:margin;mso-height-relative:margin">
            <v:textbox>
              <w:txbxContent>
                <w:p w:rsidR="00EA2700" w:rsidRDefault="00EA2700">
                  <w:r>
                    <w:t>Describe as needed:</w:t>
                  </w:r>
                </w:p>
              </w:txbxContent>
            </v:textbox>
          </v:shape>
        </w:pict>
      </w:r>
    </w:p>
    <w:p w:rsidR="00201524" w:rsidRDefault="00201524" w:rsidP="005440CD"/>
    <w:p w:rsidR="00201524" w:rsidRDefault="00201524" w:rsidP="005440CD"/>
    <w:p w:rsidR="009D6001" w:rsidRPr="005440CD" w:rsidRDefault="009D6001" w:rsidP="005440CD">
      <w:r w:rsidRPr="00525856">
        <w:t>M</w:t>
      </w:r>
      <w:r w:rsidR="005440CD">
        <w:t>13</w:t>
      </w:r>
      <w:r w:rsidRPr="00525856">
        <w:t xml:space="preserve">. </w:t>
      </w:r>
      <w:r>
        <w:t xml:space="preserve">Is your </w:t>
      </w:r>
      <w:r w:rsidRPr="005440CD">
        <w:t>manure storage area located near a</w:t>
      </w:r>
      <w:r w:rsidR="00383FAC">
        <w:t xml:space="preserve"> well,</w:t>
      </w:r>
      <w:r w:rsidRPr="005440CD">
        <w:t xml:space="preserve"> drainage way, spring, pond, creek or other waterbody?</w:t>
      </w:r>
    </w:p>
    <w:p w:rsidR="007971DC" w:rsidRDefault="00C7549E" w:rsidP="00D518C4">
      <w:pPr>
        <w:pStyle w:val="NoSpacing"/>
      </w:pPr>
      <w:r w:rsidRPr="005440CD">
        <w:rPr>
          <w:sz w:val="36"/>
          <w:szCs w:val="36"/>
        </w:rPr>
        <w:fldChar w:fldCharType="begin">
          <w:ffData>
            <w:name w:val=""/>
            <w:enabled/>
            <w:calcOnExit w:val="0"/>
            <w:checkBox>
              <w:sizeAuto/>
              <w:default w:val="0"/>
            </w:checkBox>
          </w:ffData>
        </w:fldChar>
      </w:r>
      <w:r w:rsidR="00990590" w:rsidRPr="005440CD">
        <w:rPr>
          <w:sz w:val="36"/>
          <w:szCs w:val="36"/>
        </w:rPr>
        <w:instrText xml:space="preserve"> FORMCHECKBOX </w:instrText>
      </w:r>
      <w:r>
        <w:rPr>
          <w:sz w:val="36"/>
          <w:szCs w:val="36"/>
        </w:rPr>
      </w:r>
      <w:r>
        <w:rPr>
          <w:sz w:val="36"/>
          <w:szCs w:val="36"/>
        </w:rPr>
        <w:fldChar w:fldCharType="separate"/>
      </w:r>
      <w:r w:rsidRPr="005440CD">
        <w:rPr>
          <w:sz w:val="36"/>
          <w:szCs w:val="36"/>
        </w:rPr>
        <w:fldChar w:fldCharType="end"/>
      </w:r>
      <w:r w:rsidR="00D518C4" w:rsidRPr="005440CD">
        <w:t xml:space="preserve"> Yes, </w:t>
      </w:r>
      <w:r w:rsidR="005440CD" w:rsidRPr="005440CD">
        <w:t>(Please answer</w:t>
      </w:r>
      <w:r w:rsidR="005440CD">
        <w:t xml:space="preserve"> A through C below</w:t>
      </w:r>
      <w:r w:rsidR="005440CD" w:rsidRPr="00995B50">
        <w:t xml:space="preserve">)     </w:t>
      </w:r>
    </w:p>
    <w:p w:rsidR="00D518C4" w:rsidRDefault="00D518C4" w:rsidP="00D518C4">
      <w:pPr>
        <w:pStyle w:val="NoSpacing"/>
      </w:pPr>
      <w:r w:rsidRPr="005D4EBB">
        <w:t xml:space="preserve"> </w:t>
      </w:r>
      <w:r w:rsidR="00C7549E">
        <w:rPr>
          <w:sz w:val="36"/>
          <w:szCs w:val="36"/>
        </w:rPr>
        <w:fldChar w:fldCharType="begin">
          <w:ffData>
            <w:name w:val=""/>
            <w:enabled/>
            <w:calcOnExit w:val="0"/>
            <w:checkBox>
              <w:sizeAuto/>
              <w:default w:val="0"/>
            </w:checkBox>
          </w:ffData>
        </w:fldChar>
      </w:r>
      <w:r>
        <w:rPr>
          <w:sz w:val="36"/>
          <w:szCs w:val="36"/>
        </w:rPr>
        <w:instrText xml:space="preserve"> FORMCHECKBOX </w:instrText>
      </w:r>
      <w:r w:rsidR="00C7549E">
        <w:rPr>
          <w:sz w:val="36"/>
          <w:szCs w:val="36"/>
        </w:rPr>
      </w:r>
      <w:r w:rsidR="00C7549E">
        <w:rPr>
          <w:sz w:val="36"/>
          <w:szCs w:val="36"/>
        </w:rPr>
        <w:fldChar w:fldCharType="separate"/>
      </w:r>
      <w:r w:rsidR="00C7549E">
        <w:rPr>
          <w:sz w:val="36"/>
          <w:szCs w:val="36"/>
        </w:rPr>
        <w:fldChar w:fldCharType="end"/>
      </w:r>
      <w:r w:rsidRPr="005D4EBB">
        <w:rPr>
          <w:sz w:val="36"/>
          <w:szCs w:val="36"/>
        </w:rPr>
        <w:t xml:space="preserve"> </w:t>
      </w:r>
      <w:r w:rsidRPr="005D4EBB">
        <w:t>No</w:t>
      </w:r>
      <w:r>
        <w:t>.</w:t>
      </w:r>
    </w:p>
    <w:p w:rsidR="00990590" w:rsidRDefault="009D6001" w:rsidP="00990590">
      <w:pPr>
        <w:pStyle w:val="ListParagraph"/>
        <w:numPr>
          <w:ilvl w:val="0"/>
          <w:numId w:val="20"/>
        </w:numPr>
      </w:pPr>
      <w:r>
        <w:t>How far is the nearest waterway/waterbody?</w:t>
      </w:r>
      <w:r w:rsidR="00D518C4">
        <w:t xml:space="preserve"> </w:t>
      </w:r>
      <w:r w:rsidR="000350F5">
        <w:rPr>
          <w:u w:val="single"/>
        </w:rPr>
        <w:t>___________</w:t>
      </w:r>
      <w:r w:rsidR="00633FF1" w:rsidRPr="00633FF1">
        <w:t>feet</w:t>
      </w:r>
    </w:p>
    <w:p w:rsidR="000350F5" w:rsidRDefault="009D6001" w:rsidP="009D6001">
      <w:pPr>
        <w:pStyle w:val="ListParagraph"/>
        <w:numPr>
          <w:ilvl w:val="0"/>
          <w:numId w:val="20"/>
        </w:numPr>
      </w:pPr>
      <w:r>
        <w:t xml:space="preserve">Is there a </w:t>
      </w:r>
      <w:r w:rsidR="000350F5">
        <w:t xml:space="preserve">vegetated (grass or other) </w:t>
      </w:r>
      <w:r>
        <w:t>filter strip between the storage area and the waterway/waterbody?</w:t>
      </w:r>
    </w:p>
    <w:p w:rsidR="00633FF1" w:rsidRDefault="00C7549E" w:rsidP="00633FF1">
      <w:pPr>
        <w:ind w:left="360"/>
      </w:pPr>
      <w:r w:rsidRPr="000350F5">
        <w:rPr>
          <w:sz w:val="36"/>
          <w:szCs w:val="36"/>
        </w:rPr>
        <w:fldChar w:fldCharType="begin">
          <w:ffData>
            <w:name w:val=""/>
            <w:enabled/>
            <w:calcOnExit w:val="0"/>
            <w:checkBox>
              <w:sizeAuto/>
              <w:default w:val="0"/>
            </w:checkBox>
          </w:ffData>
        </w:fldChar>
      </w:r>
      <w:r w:rsidR="000350F5" w:rsidRPr="000350F5">
        <w:rPr>
          <w:sz w:val="36"/>
          <w:szCs w:val="36"/>
        </w:rPr>
        <w:instrText xml:space="preserve"> FORMCHECKBOX </w:instrText>
      </w:r>
      <w:r>
        <w:rPr>
          <w:sz w:val="36"/>
          <w:szCs w:val="36"/>
        </w:rPr>
      </w:r>
      <w:r>
        <w:rPr>
          <w:sz w:val="36"/>
          <w:szCs w:val="36"/>
        </w:rPr>
        <w:fldChar w:fldCharType="separate"/>
      </w:r>
      <w:r w:rsidRPr="000350F5">
        <w:rPr>
          <w:sz w:val="36"/>
          <w:szCs w:val="36"/>
        </w:rPr>
        <w:fldChar w:fldCharType="end"/>
      </w:r>
      <w:r w:rsidR="000350F5" w:rsidRPr="00DF13FC">
        <w:t xml:space="preserve"> Yes</w:t>
      </w:r>
      <w:r w:rsidR="000350F5">
        <w:tab/>
      </w:r>
      <w:r w:rsidR="000350F5">
        <w:tab/>
      </w:r>
      <w:r w:rsidR="000350F5" w:rsidRPr="005D4EBB">
        <w:t xml:space="preserve"> </w:t>
      </w:r>
      <w:r w:rsidRPr="000350F5">
        <w:rPr>
          <w:sz w:val="36"/>
          <w:szCs w:val="36"/>
        </w:rPr>
        <w:fldChar w:fldCharType="begin">
          <w:ffData>
            <w:name w:val=""/>
            <w:enabled/>
            <w:calcOnExit w:val="0"/>
            <w:checkBox>
              <w:sizeAuto/>
              <w:default w:val="0"/>
            </w:checkBox>
          </w:ffData>
        </w:fldChar>
      </w:r>
      <w:r w:rsidR="000350F5" w:rsidRPr="000350F5">
        <w:rPr>
          <w:sz w:val="36"/>
          <w:szCs w:val="36"/>
        </w:rPr>
        <w:instrText xml:space="preserve"> FORMCHECKBOX </w:instrText>
      </w:r>
      <w:r>
        <w:rPr>
          <w:sz w:val="36"/>
          <w:szCs w:val="36"/>
        </w:rPr>
      </w:r>
      <w:r>
        <w:rPr>
          <w:sz w:val="36"/>
          <w:szCs w:val="36"/>
        </w:rPr>
        <w:fldChar w:fldCharType="separate"/>
      </w:r>
      <w:r w:rsidRPr="000350F5">
        <w:rPr>
          <w:sz w:val="36"/>
          <w:szCs w:val="36"/>
        </w:rPr>
        <w:fldChar w:fldCharType="end"/>
      </w:r>
      <w:r w:rsidR="000350F5" w:rsidRPr="000350F5">
        <w:rPr>
          <w:sz w:val="36"/>
          <w:szCs w:val="36"/>
        </w:rPr>
        <w:t xml:space="preserve"> </w:t>
      </w:r>
      <w:r w:rsidR="000350F5" w:rsidRPr="005D4EBB">
        <w:t>No</w:t>
      </w:r>
      <w:r w:rsidR="000350F5">
        <w:t xml:space="preserve"> (Consider practice # 7 in table M1 below)</w:t>
      </w:r>
      <w:r w:rsidR="000350F5" w:rsidRPr="005D4EBB">
        <w:t xml:space="preserve">       </w:t>
      </w:r>
    </w:p>
    <w:p w:rsidR="009D6001" w:rsidRDefault="009D6001" w:rsidP="000350F5">
      <w:pPr>
        <w:pStyle w:val="ListParagraph"/>
        <w:numPr>
          <w:ilvl w:val="0"/>
          <w:numId w:val="20"/>
        </w:numPr>
      </w:pPr>
      <w:r>
        <w:t>Where do you take the manure/bedding when the storage area is emptied?</w:t>
      </w:r>
      <w:r w:rsidR="00D518C4">
        <w:t xml:space="preserve"> </w:t>
      </w:r>
      <w:r w:rsidR="00990590">
        <w:rPr>
          <w:u w:val="single"/>
        </w:rPr>
        <w:t>________</w:t>
      </w:r>
    </w:p>
    <w:p w:rsidR="009D6001" w:rsidRDefault="00C7549E" w:rsidP="009D6001">
      <w:r>
        <w:rPr>
          <w:noProof/>
        </w:rPr>
        <w:pict>
          <v:shape id="_x0000_s1105" type="#_x0000_t202" style="position:absolute;margin-left:-1.5pt;margin-top:17.5pt;width:496.3pt;height:37.95pt;z-index:251759616;mso-width-relative:margin;mso-height-relative:margin">
            <v:textbox>
              <w:txbxContent>
                <w:p w:rsidR="00EA2700" w:rsidRDefault="00EA2700" w:rsidP="00D518C4">
                  <w:r>
                    <w:t>Describe as needed:</w:t>
                  </w:r>
                </w:p>
              </w:txbxContent>
            </v:textbox>
          </v:shape>
        </w:pict>
      </w:r>
      <w:r w:rsidR="009D6001" w:rsidRPr="00525856">
        <w:t>M</w:t>
      </w:r>
      <w:r w:rsidR="005440CD">
        <w:t>14</w:t>
      </w:r>
      <w:r w:rsidR="009D6001" w:rsidRPr="00525856">
        <w:t xml:space="preserve">. </w:t>
      </w:r>
      <w:r w:rsidR="009D6001">
        <w:t>Please list other manure stockpiling/storage plans or strategies not identified above.</w:t>
      </w:r>
    </w:p>
    <w:p w:rsidR="008913F3" w:rsidRDefault="008913F3" w:rsidP="00D518C4">
      <w:pPr>
        <w:pStyle w:val="NoSpacing"/>
      </w:pPr>
    </w:p>
    <w:p w:rsidR="008913F3" w:rsidRDefault="008913F3" w:rsidP="00D518C4">
      <w:pPr>
        <w:pStyle w:val="NoSpacing"/>
      </w:pPr>
    </w:p>
    <w:p w:rsidR="008913F3" w:rsidRDefault="008913F3" w:rsidP="00D518C4">
      <w:pPr>
        <w:pStyle w:val="NoSpacing"/>
      </w:pPr>
    </w:p>
    <w:p w:rsidR="00187BB2" w:rsidRDefault="00187BB2" w:rsidP="00D518C4">
      <w:pPr>
        <w:pStyle w:val="NoSpacing"/>
        <w:ind w:left="1080"/>
      </w:pPr>
    </w:p>
    <w:p w:rsidR="00C5148D" w:rsidRDefault="00C5148D" w:rsidP="00187BB2">
      <w:pPr>
        <w:rPr>
          <w:b/>
        </w:rPr>
      </w:pPr>
    </w:p>
    <w:p w:rsidR="00C5148D" w:rsidRDefault="00C5148D" w:rsidP="00187BB2">
      <w:pPr>
        <w:rPr>
          <w:b/>
        </w:rPr>
      </w:pPr>
    </w:p>
    <w:p w:rsidR="00C5148D" w:rsidRDefault="00C5148D" w:rsidP="00187BB2">
      <w:pPr>
        <w:rPr>
          <w:b/>
        </w:rPr>
      </w:pPr>
    </w:p>
    <w:p w:rsidR="00C5148D" w:rsidRDefault="00C5148D" w:rsidP="00187BB2">
      <w:pPr>
        <w:rPr>
          <w:b/>
        </w:rPr>
      </w:pPr>
    </w:p>
    <w:p w:rsidR="00C5148D" w:rsidRDefault="00C5148D" w:rsidP="00187BB2">
      <w:pPr>
        <w:rPr>
          <w:b/>
        </w:rPr>
      </w:pPr>
    </w:p>
    <w:p w:rsidR="009D6001" w:rsidRDefault="00272E79" w:rsidP="00187BB2">
      <w:pPr>
        <w:rPr>
          <w:b/>
        </w:rPr>
      </w:pPr>
      <w:r>
        <w:rPr>
          <w:b/>
        </w:rPr>
        <w:t xml:space="preserve">Table </w:t>
      </w:r>
      <w:r w:rsidR="005440CD">
        <w:rPr>
          <w:b/>
        </w:rPr>
        <w:t>M1</w:t>
      </w:r>
      <w:r w:rsidR="00A6046F">
        <w:rPr>
          <w:b/>
        </w:rPr>
        <w:t xml:space="preserve">: </w:t>
      </w:r>
      <w:r w:rsidR="00187BB2" w:rsidRPr="00187BB2">
        <w:rPr>
          <w:b/>
        </w:rPr>
        <w:t>Conservation Practices</w:t>
      </w:r>
      <w:r w:rsidR="00863F59">
        <w:rPr>
          <w:b/>
        </w:rPr>
        <w:t xml:space="preserve"> for Manure </w:t>
      </w:r>
      <w:r w:rsidR="00187BB2" w:rsidRPr="00187BB2">
        <w:rPr>
          <w:b/>
        </w:rPr>
        <w:t>Management</w:t>
      </w:r>
    </w:p>
    <w:p w:rsidR="005E6264" w:rsidRDefault="005E6264" w:rsidP="005E6264">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4608"/>
        <w:gridCol w:w="1890"/>
        <w:gridCol w:w="2430"/>
        <w:gridCol w:w="1512"/>
      </w:tblGrid>
      <w:tr w:rsidR="00187BB2" w:rsidTr="00920409">
        <w:tc>
          <w:tcPr>
            <w:tcW w:w="4608" w:type="dxa"/>
            <w:shd w:val="pct10" w:color="auto" w:fill="auto"/>
          </w:tcPr>
          <w:p w:rsidR="00633FF1" w:rsidRPr="00633FF1" w:rsidRDefault="00633FF1" w:rsidP="00633FF1">
            <w:pPr>
              <w:tabs>
                <w:tab w:val="num" w:pos="1170"/>
              </w:tabs>
              <w:spacing w:after="120" w:line="276" w:lineRule="auto"/>
              <w:jc w:val="center"/>
              <w:rPr>
                <w:i/>
              </w:rPr>
            </w:pPr>
            <w:r w:rsidRPr="00633FF1">
              <w:rPr>
                <w:i/>
              </w:rPr>
              <w:t>Practice</w:t>
            </w:r>
          </w:p>
        </w:tc>
        <w:tc>
          <w:tcPr>
            <w:tcW w:w="1890" w:type="dxa"/>
            <w:shd w:val="pct10" w:color="auto" w:fill="auto"/>
          </w:tcPr>
          <w:p w:rsidR="00187BB2" w:rsidRPr="0068446D" w:rsidRDefault="00633FF1" w:rsidP="005E6264">
            <w:pPr>
              <w:tabs>
                <w:tab w:val="num" w:pos="1170"/>
              </w:tabs>
              <w:spacing w:after="120" w:line="276" w:lineRule="auto"/>
              <w:rPr>
                <w:i/>
              </w:rPr>
            </w:pPr>
            <w:r w:rsidRPr="00633FF1">
              <w:rPr>
                <w:i/>
              </w:rPr>
              <w:t>NRCS Practice Title</w:t>
            </w:r>
          </w:p>
        </w:tc>
        <w:tc>
          <w:tcPr>
            <w:tcW w:w="2430" w:type="dxa"/>
            <w:shd w:val="pct10" w:color="auto" w:fill="auto"/>
          </w:tcPr>
          <w:p w:rsidR="00187BB2" w:rsidRPr="0068446D" w:rsidRDefault="00633FF1" w:rsidP="009D6001">
            <w:pPr>
              <w:tabs>
                <w:tab w:val="num" w:pos="1170"/>
              </w:tabs>
              <w:spacing w:after="120" w:line="276" w:lineRule="auto"/>
              <w:rPr>
                <w:i/>
              </w:rPr>
            </w:pPr>
            <w:r w:rsidRPr="00633FF1">
              <w:rPr>
                <w:i/>
              </w:rPr>
              <w:t>Practice Implementation Date</w:t>
            </w:r>
          </w:p>
        </w:tc>
        <w:tc>
          <w:tcPr>
            <w:tcW w:w="1512" w:type="dxa"/>
            <w:shd w:val="pct10" w:color="auto" w:fill="auto"/>
          </w:tcPr>
          <w:p w:rsidR="00187BB2" w:rsidRPr="0068446D" w:rsidRDefault="00633FF1" w:rsidP="009D6001">
            <w:pPr>
              <w:tabs>
                <w:tab w:val="num" w:pos="1170"/>
              </w:tabs>
              <w:spacing w:after="120" w:line="276" w:lineRule="auto"/>
              <w:rPr>
                <w:i/>
              </w:rPr>
            </w:pPr>
            <w:r w:rsidRPr="00633FF1">
              <w:rPr>
                <w:i/>
              </w:rPr>
              <w:t>Location</w:t>
            </w:r>
            <w:r w:rsidR="00920409">
              <w:rPr>
                <w:i/>
              </w:rPr>
              <w:t xml:space="preserve"> (if, applicable)</w:t>
            </w:r>
          </w:p>
        </w:tc>
      </w:tr>
      <w:tr w:rsidR="00187BB2" w:rsidTr="009115B3">
        <w:tc>
          <w:tcPr>
            <w:tcW w:w="4608" w:type="dxa"/>
          </w:tcPr>
          <w:p w:rsidR="00187BB2" w:rsidRDefault="009115B3" w:rsidP="00E30544">
            <w:pPr>
              <w:tabs>
                <w:tab w:val="num" w:pos="1170"/>
              </w:tabs>
              <w:spacing w:after="120"/>
            </w:pPr>
            <w:r>
              <w:t>1.</w:t>
            </w:r>
            <w:r w:rsidR="00E30544">
              <w:t>Construct a manure bunker</w:t>
            </w:r>
          </w:p>
        </w:tc>
        <w:tc>
          <w:tcPr>
            <w:tcW w:w="1890" w:type="dxa"/>
          </w:tcPr>
          <w:p w:rsidR="00187BB2" w:rsidRDefault="00187BB2" w:rsidP="00E67269">
            <w:pPr>
              <w:tabs>
                <w:tab w:val="num" w:pos="1170"/>
              </w:tabs>
              <w:spacing w:after="120"/>
            </w:pPr>
          </w:p>
        </w:tc>
        <w:tc>
          <w:tcPr>
            <w:tcW w:w="2430" w:type="dxa"/>
          </w:tcPr>
          <w:p w:rsidR="00187BB2" w:rsidRDefault="00187BB2" w:rsidP="009D6001">
            <w:pPr>
              <w:tabs>
                <w:tab w:val="num" w:pos="1170"/>
              </w:tabs>
              <w:spacing w:after="120"/>
            </w:pPr>
          </w:p>
        </w:tc>
        <w:tc>
          <w:tcPr>
            <w:tcW w:w="1512" w:type="dxa"/>
          </w:tcPr>
          <w:p w:rsidR="00187BB2" w:rsidRDefault="00187BB2" w:rsidP="009D6001">
            <w:pPr>
              <w:tabs>
                <w:tab w:val="num" w:pos="1170"/>
              </w:tabs>
              <w:spacing w:after="120"/>
            </w:pPr>
          </w:p>
        </w:tc>
      </w:tr>
      <w:tr w:rsidR="00187BB2" w:rsidTr="009115B3">
        <w:tc>
          <w:tcPr>
            <w:tcW w:w="4608" w:type="dxa"/>
          </w:tcPr>
          <w:p w:rsidR="00187BB2" w:rsidRDefault="009115B3" w:rsidP="00E30544">
            <w:pPr>
              <w:tabs>
                <w:tab w:val="num" w:pos="1170"/>
              </w:tabs>
              <w:spacing w:after="120"/>
            </w:pPr>
            <w:r>
              <w:t>2.</w:t>
            </w:r>
            <w:r w:rsidR="00E30544">
              <w:t>Move manure storage areas to high ground</w:t>
            </w:r>
          </w:p>
        </w:tc>
        <w:tc>
          <w:tcPr>
            <w:tcW w:w="1890" w:type="dxa"/>
          </w:tcPr>
          <w:p w:rsidR="00187BB2" w:rsidRDefault="00187BB2" w:rsidP="009D6001">
            <w:pPr>
              <w:tabs>
                <w:tab w:val="num" w:pos="1170"/>
              </w:tabs>
              <w:spacing w:after="120"/>
            </w:pPr>
          </w:p>
        </w:tc>
        <w:tc>
          <w:tcPr>
            <w:tcW w:w="2430" w:type="dxa"/>
          </w:tcPr>
          <w:p w:rsidR="00187BB2" w:rsidRDefault="00187BB2" w:rsidP="009D6001">
            <w:pPr>
              <w:tabs>
                <w:tab w:val="num" w:pos="1170"/>
              </w:tabs>
              <w:spacing w:after="120"/>
            </w:pPr>
          </w:p>
        </w:tc>
        <w:tc>
          <w:tcPr>
            <w:tcW w:w="1512" w:type="dxa"/>
          </w:tcPr>
          <w:p w:rsidR="00187BB2" w:rsidRDefault="00187BB2" w:rsidP="009D6001">
            <w:pPr>
              <w:tabs>
                <w:tab w:val="num" w:pos="1170"/>
              </w:tabs>
              <w:spacing w:after="120"/>
            </w:pPr>
          </w:p>
        </w:tc>
      </w:tr>
      <w:tr w:rsidR="00F025D3" w:rsidTr="009115B3">
        <w:tc>
          <w:tcPr>
            <w:tcW w:w="4608" w:type="dxa"/>
          </w:tcPr>
          <w:p w:rsidR="00F025D3" w:rsidRDefault="00F025D3" w:rsidP="00187BB2">
            <w:pPr>
              <w:tabs>
                <w:tab w:val="num" w:pos="1170"/>
              </w:tabs>
              <w:spacing w:after="120"/>
            </w:pPr>
            <w:r>
              <w:t>3. Install roof gutters</w:t>
            </w:r>
          </w:p>
        </w:tc>
        <w:tc>
          <w:tcPr>
            <w:tcW w:w="1890" w:type="dxa"/>
          </w:tcPr>
          <w:p w:rsidR="00F025D3" w:rsidRDefault="00F025D3" w:rsidP="009D6001">
            <w:pPr>
              <w:tabs>
                <w:tab w:val="num" w:pos="1170"/>
              </w:tabs>
              <w:spacing w:after="120"/>
            </w:pPr>
            <w:r w:rsidRPr="009115B3">
              <w:t>Roof Runoff Structure (558)</w:t>
            </w:r>
          </w:p>
        </w:tc>
        <w:tc>
          <w:tcPr>
            <w:tcW w:w="2430" w:type="dxa"/>
          </w:tcPr>
          <w:p w:rsidR="00F025D3" w:rsidRDefault="00F025D3" w:rsidP="009D6001">
            <w:pPr>
              <w:tabs>
                <w:tab w:val="num" w:pos="1170"/>
              </w:tabs>
              <w:spacing w:after="120"/>
            </w:pPr>
          </w:p>
        </w:tc>
        <w:tc>
          <w:tcPr>
            <w:tcW w:w="1512" w:type="dxa"/>
          </w:tcPr>
          <w:p w:rsidR="00F025D3" w:rsidRDefault="00F025D3" w:rsidP="009D6001">
            <w:pPr>
              <w:tabs>
                <w:tab w:val="num" w:pos="1170"/>
              </w:tabs>
              <w:spacing w:after="120"/>
            </w:pPr>
          </w:p>
        </w:tc>
      </w:tr>
      <w:tr w:rsidR="00F025D3" w:rsidTr="009115B3">
        <w:tc>
          <w:tcPr>
            <w:tcW w:w="4608" w:type="dxa"/>
          </w:tcPr>
          <w:p w:rsidR="00F025D3" w:rsidRDefault="00F025D3" w:rsidP="00F025D3">
            <w:pPr>
              <w:tabs>
                <w:tab w:val="num" w:pos="1170"/>
              </w:tabs>
              <w:spacing w:after="120"/>
            </w:pPr>
            <w:r>
              <w:t>4.Install permanent vegetation at gutter outlet to reduce erosion</w:t>
            </w:r>
          </w:p>
        </w:tc>
        <w:tc>
          <w:tcPr>
            <w:tcW w:w="1890" w:type="dxa"/>
          </w:tcPr>
          <w:p w:rsidR="00F025D3" w:rsidRDefault="00F025D3" w:rsidP="009D6001">
            <w:pPr>
              <w:tabs>
                <w:tab w:val="num" w:pos="1170"/>
              </w:tabs>
              <w:spacing w:after="120"/>
            </w:pPr>
            <w:r w:rsidRPr="009115B3">
              <w:t>Grassed Waterway (412)</w:t>
            </w:r>
          </w:p>
        </w:tc>
        <w:tc>
          <w:tcPr>
            <w:tcW w:w="2430" w:type="dxa"/>
          </w:tcPr>
          <w:p w:rsidR="00F025D3" w:rsidRDefault="00F025D3" w:rsidP="009D6001">
            <w:pPr>
              <w:tabs>
                <w:tab w:val="num" w:pos="1170"/>
              </w:tabs>
              <w:spacing w:after="120"/>
            </w:pPr>
          </w:p>
        </w:tc>
        <w:tc>
          <w:tcPr>
            <w:tcW w:w="1512" w:type="dxa"/>
          </w:tcPr>
          <w:p w:rsidR="00F025D3" w:rsidRDefault="00F025D3" w:rsidP="009D6001">
            <w:pPr>
              <w:tabs>
                <w:tab w:val="num" w:pos="1170"/>
              </w:tabs>
              <w:spacing w:after="120"/>
            </w:pPr>
          </w:p>
        </w:tc>
      </w:tr>
      <w:tr w:rsidR="00F025D3" w:rsidTr="009115B3">
        <w:tc>
          <w:tcPr>
            <w:tcW w:w="4608" w:type="dxa"/>
          </w:tcPr>
          <w:p w:rsidR="00F025D3" w:rsidRDefault="00F025D3" w:rsidP="00F025D3">
            <w:pPr>
              <w:tabs>
                <w:tab w:val="num" w:pos="1170"/>
              </w:tabs>
              <w:spacing w:after="120"/>
            </w:pPr>
            <w:r>
              <w:t>5.Install rock at gutter outlet to reduce erosion</w:t>
            </w:r>
            <w:r w:rsidDel="00F025D3">
              <w:t xml:space="preserve"> </w:t>
            </w:r>
          </w:p>
        </w:tc>
        <w:tc>
          <w:tcPr>
            <w:tcW w:w="1890" w:type="dxa"/>
          </w:tcPr>
          <w:p w:rsidR="00F025D3" w:rsidRDefault="002B6A26" w:rsidP="00E67269">
            <w:pPr>
              <w:tabs>
                <w:tab w:val="num" w:pos="1170"/>
              </w:tabs>
              <w:spacing w:after="120"/>
            </w:pPr>
            <w:r w:rsidRPr="009115B3">
              <w:t xml:space="preserve"> Roof Runoff Structure (558</w:t>
            </w:r>
          </w:p>
        </w:tc>
        <w:tc>
          <w:tcPr>
            <w:tcW w:w="2430" w:type="dxa"/>
          </w:tcPr>
          <w:p w:rsidR="00F025D3" w:rsidRDefault="00F025D3" w:rsidP="009D6001">
            <w:pPr>
              <w:tabs>
                <w:tab w:val="num" w:pos="1170"/>
              </w:tabs>
              <w:spacing w:after="120"/>
            </w:pPr>
          </w:p>
        </w:tc>
        <w:tc>
          <w:tcPr>
            <w:tcW w:w="1512" w:type="dxa"/>
          </w:tcPr>
          <w:p w:rsidR="00F025D3" w:rsidRDefault="00F025D3" w:rsidP="009D6001">
            <w:pPr>
              <w:tabs>
                <w:tab w:val="num" w:pos="1170"/>
              </w:tabs>
              <w:spacing w:after="120"/>
            </w:pPr>
          </w:p>
        </w:tc>
      </w:tr>
      <w:tr w:rsidR="00F025D3" w:rsidTr="009115B3">
        <w:tc>
          <w:tcPr>
            <w:tcW w:w="4608" w:type="dxa"/>
          </w:tcPr>
          <w:p w:rsidR="00F025D3" w:rsidRDefault="00F025D3" w:rsidP="00F025D3">
            <w:pPr>
              <w:tabs>
                <w:tab w:val="num" w:pos="1170"/>
              </w:tabs>
              <w:spacing w:after="120"/>
            </w:pPr>
            <w:r>
              <w:t>6. Cover pile with tarp when saturated</w:t>
            </w:r>
          </w:p>
        </w:tc>
        <w:tc>
          <w:tcPr>
            <w:tcW w:w="1890" w:type="dxa"/>
          </w:tcPr>
          <w:p w:rsidR="00F025D3" w:rsidRPr="009115B3" w:rsidRDefault="00F025D3" w:rsidP="009D6001">
            <w:pPr>
              <w:tabs>
                <w:tab w:val="num" w:pos="1170"/>
              </w:tabs>
              <w:spacing w:after="120"/>
            </w:pPr>
          </w:p>
        </w:tc>
        <w:tc>
          <w:tcPr>
            <w:tcW w:w="2430" w:type="dxa"/>
          </w:tcPr>
          <w:p w:rsidR="00F025D3" w:rsidRDefault="00F025D3" w:rsidP="009D6001">
            <w:pPr>
              <w:tabs>
                <w:tab w:val="num" w:pos="1170"/>
              </w:tabs>
              <w:spacing w:after="120"/>
            </w:pPr>
          </w:p>
        </w:tc>
        <w:tc>
          <w:tcPr>
            <w:tcW w:w="1512" w:type="dxa"/>
          </w:tcPr>
          <w:p w:rsidR="00F025D3" w:rsidRDefault="00F025D3" w:rsidP="009D6001">
            <w:pPr>
              <w:tabs>
                <w:tab w:val="num" w:pos="1170"/>
              </w:tabs>
              <w:spacing w:after="120"/>
            </w:pPr>
          </w:p>
        </w:tc>
      </w:tr>
      <w:tr w:rsidR="00F025D3" w:rsidTr="009115B3">
        <w:tc>
          <w:tcPr>
            <w:tcW w:w="4608" w:type="dxa"/>
          </w:tcPr>
          <w:p w:rsidR="00F025D3" w:rsidRDefault="00F025D3" w:rsidP="000350F5">
            <w:pPr>
              <w:tabs>
                <w:tab w:val="num" w:pos="1170"/>
              </w:tabs>
              <w:spacing w:after="120"/>
            </w:pPr>
            <w:r>
              <w:t>7.</w:t>
            </w:r>
            <w:r w:rsidR="000350F5">
              <w:t xml:space="preserve">Plant a vegetative filter strip </w:t>
            </w:r>
          </w:p>
        </w:tc>
        <w:tc>
          <w:tcPr>
            <w:tcW w:w="1890" w:type="dxa"/>
          </w:tcPr>
          <w:p w:rsidR="00F025D3" w:rsidRDefault="00F025D3" w:rsidP="009D6001">
            <w:pPr>
              <w:tabs>
                <w:tab w:val="num" w:pos="1170"/>
              </w:tabs>
              <w:spacing w:after="120"/>
            </w:pPr>
            <w:r w:rsidRPr="009115B3">
              <w:t>Filter Strip (393)</w:t>
            </w:r>
          </w:p>
        </w:tc>
        <w:tc>
          <w:tcPr>
            <w:tcW w:w="2430" w:type="dxa"/>
          </w:tcPr>
          <w:p w:rsidR="00F025D3" w:rsidRDefault="00F025D3" w:rsidP="009D6001">
            <w:pPr>
              <w:tabs>
                <w:tab w:val="num" w:pos="1170"/>
              </w:tabs>
              <w:spacing w:after="120"/>
            </w:pPr>
          </w:p>
        </w:tc>
        <w:tc>
          <w:tcPr>
            <w:tcW w:w="1512" w:type="dxa"/>
          </w:tcPr>
          <w:p w:rsidR="00F025D3" w:rsidRDefault="00F025D3" w:rsidP="009D6001">
            <w:pPr>
              <w:tabs>
                <w:tab w:val="num" w:pos="1170"/>
              </w:tabs>
              <w:spacing w:after="120"/>
            </w:pPr>
          </w:p>
        </w:tc>
      </w:tr>
    </w:tbl>
    <w:p w:rsidR="009D6001" w:rsidRPr="00600626" w:rsidRDefault="009D6001" w:rsidP="009D6001">
      <w:pPr>
        <w:rPr>
          <w:b/>
          <w:sz w:val="26"/>
          <w:szCs w:val="26"/>
        </w:rPr>
      </w:pPr>
      <w:r w:rsidRPr="00600626">
        <w:rPr>
          <w:b/>
          <w:sz w:val="26"/>
          <w:szCs w:val="26"/>
        </w:rPr>
        <w:t>Nutrient and/or Compost Management</w:t>
      </w:r>
      <w:r w:rsidR="005440CD">
        <w:rPr>
          <w:b/>
          <w:sz w:val="26"/>
          <w:szCs w:val="26"/>
        </w:rPr>
        <w:t xml:space="preserve"> </w:t>
      </w:r>
    </w:p>
    <w:p w:rsidR="000350F5" w:rsidRPr="008913F3" w:rsidRDefault="000350F5" w:rsidP="000350F5">
      <w:pPr>
        <w:pStyle w:val="NoSpacing"/>
      </w:pPr>
      <w:r>
        <w:t>M15</w:t>
      </w:r>
      <w:r w:rsidRPr="00DF13FC">
        <w:t>. Do you</w:t>
      </w:r>
      <w:r>
        <w:t xml:space="preserve"> spread or </w:t>
      </w:r>
      <w:r w:rsidRPr="00DF13FC">
        <w:t>plan to spread manure on site?</w:t>
      </w:r>
      <w:r>
        <w:t xml:space="preserve"> </w:t>
      </w:r>
    </w:p>
    <w:p w:rsidR="000350F5" w:rsidRDefault="00C7549E" w:rsidP="000350F5">
      <w:pPr>
        <w:pStyle w:val="NoSpacing"/>
      </w:pPr>
      <w:r>
        <w:rPr>
          <w:sz w:val="36"/>
          <w:szCs w:val="36"/>
        </w:rPr>
        <w:fldChar w:fldCharType="begin">
          <w:ffData>
            <w:name w:val=""/>
            <w:enabled/>
            <w:calcOnExit w:val="0"/>
            <w:checkBox>
              <w:sizeAuto/>
              <w:default w:val="0"/>
            </w:checkBox>
          </w:ffData>
        </w:fldChar>
      </w:r>
      <w:r w:rsidR="000350F5">
        <w:rPr>
          <w:sz w:val="36"/>
          <w:szCs w:val="36"/>
        </w:rPr>
        <w:instrText xml:space="preserve"> FORMCHECKBOX </w:instrText>
      </w:r>
      <w:r>
        <w:rPr>
          <w:sz w:val="36"/>
          <w:szCs w:val="36"/>
        </w:rPr>
      </w:r>
      <w:r>
        <w:rPr>
          <w:sz w:val="36"/>
          <w:szCs w:val="36"/>
        </w:rPr>
        <w:fldChar w:fldCharType="separate"/>
      </w:r>
      <w:r>
        <w:rPr>
          <w:sz w:val="36"/>
          <w:szCs w:val="36"/>
        </w:rPr>
        <w:fldChar w:fldCharType="end"/>
      </w:r>
      <w:r w:rsidR="000350F5" w:rsidRPr="00DF13FC">
        <w:t xml:space="preserve"> Yes</w:t>
      </w:r>
      <w:r w:rsidR="000350F5">
        <w:t xml:space="preserve"> (Please answer A through I below and consider </w:t>
      </w:r>
      <w:r w:rsidR="000350F5" w:rsidRPr="005440CD">
        <w:t>practices #</w:t>
      </w:r>
      <w:r w:rsidR="00466563">
        <w:t xml:space="preserve"> 2 </w:t>
      </w:r>
      <w:r w:rsidR="00633FF1" w:rsidRPr="00633FF1">
        <w:t>and 5 listed</w:t>
      </w:r>
      <w:r w:rsidR="000350F5" w:rsidRPr="005440CD">
        <w:t xml:space="preserve"> in Table M1</w:t>
      </w:r>
      <w:r w:rsidR="000350F5">
        <w:t xml:space="preserve"> below)</w:t>
      </w:r>
      <w:r w:rsidR="000350F5">
        <w:tab/>
      </w:r>
      <w:r w:rsidR="000350F5" w:rsidRPr="005D4EBB">
        <w:t xml:space="preserve"> </w:t>
      </w:r>
      <w:r>
        <w:rPr>
          <w:sz w:val="36"/>
          <w:szCs w:val="36"/>
        </w:rPr>
        <w:fldChar w:fldCharType="begin">
          <w:ffData>
            <w:name w:val=""/>
            <w:enabled/>
            <w:calcOnExit w:val="0"/>
            <w:checkBox>
              <w:sizeAuto/>
              <w:default w:val="0"/>
            </w:checkBox>
          </w:ffData>
        </w:fldChar>
      </w:r>
      <w:r w:rsidR="000350F5">
        <w:rPr>
          <w:sz w:val="36"/>
          <w:szCs w:val="36"/>
        </w:rPr>
        <w:instrText xml:space="preserve"> FORMCHECKBOX </w:instrText>
      </w:r>
      <w:r>
        <w:rPr>
          <w:sz w:val="36"/>
          <w:szCs w:val="36"/>
        </w:rPr>
      </w:r>
      <w:r>
        <w:rPr>
          <w:sz w:val="36"/>
          <w:szCs w:val="36"/>
        </w:rPr>
        <w:fldChar w:fldCharType="separate"/>
      </w:r>
      <w:r>
        <w:rPr>
          <w:sz w:val="36"/>
          <w:szCs w:val="36"/>
        </w:rPr>
        <w:fldChar w:fldCharType="end"/>
      </w:r>
      <w:r w:rsidR="000350F5" w:rsidRPr="005D4EBB">
        <w:rPr>
          <w:sz w:val="36"/>
          <w:szCs w:val="36"/>
        </w:rPr>
        <w:t xml:space="preserve"> </w:t>
      </w:r>
      <w:r w:rsidR="000350F5" w:rsidRPr="005D4EBB">
        <w:t>No</w:t>
      </w:r>
    </w:p>
    <w:p w:rsidR="000350F5" w:rsidRDefault="000350F5" w:rsidP="000350F5">
      <w:pPr>
        <w:pStyle w:val="NoSpacing"/>
      </w:pPr>
    </w:p>
    <w:p w:rsidR="000350F5" w:rsidRDefault="000350F5" w:rsidP="000350F5">
      <w:pPr>
        <w:pStyle w:val="ListParagraph"/>
        <w:numPr>
          <w:ilvl w:val="0"/>
          <w:numId w:val="21"/>
        </w:numPr>
      </w:pPr>
      <w:r w:rsidRPr="00DF13FC">
        <w:t>Will it be spread raw or will it be aged/composted?</w:t>
      </w:r>
    </w:p>
    <w:p w:rsidR="00633FF1" w:rsidRDefault="00C7549E" w:rsidP="00633FF1">
      <w:pPr>
        <w:pStyle w:val="ListParagraph"/>
        <w:ind w:left="1080"/>
      </w:pP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DF13FC">
        <w:t xml:space="preserve"> </w:t>
      </w:r>
      <w:r w:rsidR="007A33F6">
        <w:t>Spread Raw</w:t>
      </w:r>
      <w:r w:rsidR="001940A9">
        <w:t xml:space="preserve"> (Consider Practice #3 in Table M2 below)</w:t>
      </w:r>
    </w:p>
    <w:p w:rsidR="00633FF1" w:rsidRDefault="00C7549E" w:rsidP="00633FF1">
      <w:pPr>
        <w:pStyle w:val="ListParagraph"/>
        <w:ind w:left="1080"/>
      </w:pP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7A33F6">
        <w:rPr>
          <w:sz w:val="36"/>
          <w:szCs w:val="36"/>
        </w:rPr>
        <w:t xml:space="preserve"> </w:t>
      </w:r>
      <w:r w:rsidR="007A33F6">
        <w:t>Aged/composted (Answer questions a and b</w:t>
      </w:r>
      <w:r w:rsidR="001940A9">
        <w:t xml:space="preserve"> below</w:t>
      </w:r>
      <w:r w:rsidR="007A33F6">
        <w:t>)</w:t>
      </w:r>
    </w:p>
    <w:p w:rsidR="00633FF1" w:rsidRDefault="007A33F6" w:rsidP="00633FF1">
      <w:pPr>
        <w:pStyle w:val="ListParagraph"/>
        <w:numPr>
          <w:ilvl w:val="1"/>
          <w:numId w:val="21"/>
        </w:numPr>
        <w:spacing w:after="120" w:line="240" w:lineRule="auto"/>
      </w:pPr>
      <w:r w:rsidRPr="00DF13FC">
        <w:t>On-site composting takes place on a containment facility that collects any leachate.</w:t>
      </w:r>
    </w:p>
    <w:p w:rsidR="00633FF1" w:rsidRDefault="00C7549E" w:rsidP="00633FF1">
      <w:pPr>
        <w:pStyle w:val="ListParagraph"/>
        <w:ind w:left="1080"/>
      </w:pPr>
      <w:r>
        <w:rPr>
          <w:noProof/>
        </w:rPr>
        <w:pict>
          <v:shape id="_x0000_s1167" type="#_x0000_t202" style="position:absolute;left:0;text-align:left;margin-left:86.8pt;margin-top:23.75pt;width:431.3pt;height:39.5pt;z-index:251853824;mso-width-relative:margin;mso-height-relative:margin">
            <v:textbox>
              <w:txbxContent>
                <w:p w:rsidR="00EA2700" w:rsidRDefault="00EA2700" w:rsidP="007A33F6">
                  <w:r>
                    <w:t xml:space="preserve">Describe as needed: </w:t>
                  </w:r>
                </w:p>
                <w:p w:rsidR="00EA2700" w:rsidRDefault="00EA2700" w:rsidP="007A33F6"/>
              </w:txbxContent>
            </v:textbox>
          </v:shape>
        </w:pict>
      </w:r>
      <w:r w:rsidR="007A33F6" w:rsidRPr="00DF13FC">
        <w:t xml:space="preserve">             </w:t>
      </w: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DF13FC">
        <w:t xml:space="preserve"> Yes</w:t>
      </w:r>
      <w:r w:rsidR="007A33F6" w:rsidRPr="00DF13FC">
        <w:tab/>
      </w:r>
      <w:r w:rsidR="007A33F6" w:rsidRPr="00DF13FC">
        <w:tab/>
      </w:r>
      <w:r w:rsidR="007A33F6" w:rsidRPr="00934148">
        <w:t xml:space="preserve">  </w:t>
      </w: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7A33F6">
        <w:rPr>
          <w:sz w:val="36"/>
          <w:szCs w:val="36"/>
        </w:rPr>
        <w:t xml:space="preserve"> </w:t>
      </w:r>
      <w:r w:rsidR="007A33F6" w:rsidRPr="00934148">
        <w:t>No (Consider practice</w:t>
      </w:r>
      <w:r w:rsidR="007A33F6">
        <w:t xml:space="preserve"> # 3</w:t>
      </w:r>
      <w:r w:rsidR="007A33F6" w:rsidRPr="00934148">
        <w:t xml:space="preserve">, listed in Table </w:t>
      </w:r>
      <w:r w:rsidR="007A33F6">
        <w:t>M2</w:t>
      </w:r>
      <w:r w:rsidR="007A33F6" w:rsidRPr="00934148">
        <w:t xml:space="preserve"> below)      </w:t>
      </w:r>
    </w:p>
    <w:p w:rsidR="00633FF1" w:rsidRDefault="00633FF1" w:rsidP="00633FF1">
      <w:pPr>
        <w:pStyle w:val="ListParagraph"/>
        <w:ind w:left="1080"/>
      </w:pPr>
    </w:p>
    <w:p w:rsidR="00633FF1" w:rsidRDefault="007A33F6" w:rsidP="00633FF1">
      <w:pPr>
        <w:pStyle w:val="ListParagraph"/>
        <w:ind w:left="1080"/>
      </w:pPr>
      <w:r w:rsidRPr="00934148">
        <w:t xml:space="preserve">  </w:t>
      </w:r>
    </w:p>
    <w:p w:rsidR="00633FF1" w:rsidRDefault="00633FF1" w:rsidP="00633FF1">
      <w:pPr>
        <w:pStyle w:val="ListParagraph"/>
        <w:spacing w:after="120" w:line="240" w:lineRule="auto"/>
        <w:ind w:left="1080"/>
        <w:rPr>
          <w:highlight w:val="yellow"/>
        </w:rPr>
      </w:pPr>
    </w:p>
    <w:p w:rsidR="00633FF1" w:rsidRDefault="007A33F6" w:rsidP="00633FF1">
      <w:pPr>
        <w:pStyle w:val="ListParagraph"/>
        <w:numPr>
          <w:ilvl w:val="1"/>
          <w:numId w:val="21"/>
        </w:numPr>
        <w:spacing w:after="120" w:line="240" w:lineRule="auto"/>
      </w:pPr>
      <w:r w:rsidRPr="00DF13FC">
        <w:t>Compost is monitored to reach temperatures necess</w:t>
      </w:r>
      <w:r w:rsidRPr="00E67269">
        <w:t xml:space="preserve">ary to eliminate pathogens (131°F for a minimum of 3 </w:t>
      </w:r>
      <w:r w:rsidRPr="00934148">
        <w:t>days enclosed or 15 days if windrowed).</w:t>
      </w:r>
    </w:p>
    <w:p w:rsidR="00633FF1" w:rsidRDefault="00C7549E" w:rsidP="00633FF1">
      <w:pPr>
        <w:pStyle w:val="ListParagraph"/>
        <w:ind w:left="1440" w:firstLine="360"/>
      </w:pP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934148">
        <w:t xml:space="preserve"> Yes</w:t>
      </w:r>
      <w:r w:rsidR="007A33F6" w:rsidRPr="00934148">
        <w:tab/>
        <w:t xml:space="preserve"> </w:t>
      </w:r>
      <w:r w:rsidR="007A33F6">
        <w:tab/>
      </w:r>
      <w:r w:rsidRPr="007A33F6">
        <w:rPr>
          <w:sz w:val="36"/>
          <w:szCs w:val="36"/>
        </w:rPr>
        <w:fldChar w:fldCharType="begin">
          <w:ffData>
            <w:name w:val=""/>
            <w:enabled/>
            <w:calcOnExit w:val="0"/>
            <w:checkBox>
              <w:sizeAuto/>
              <w:default w:val="0"/>
            </w:checkBox>
          </w:ffData>
        </w:fldChar>
      </w:r>
      <w:r w:rsidR="007A33F6" w:rsidRPr="007A33F6">
        <w:rPr>
          <w:sz w:val="36"/>
          <w:szCs w:val="36"/>
        </w:rPr>
        <w:instrText xml:space="preserve"> FORMCHECKBOX </w:instrText>
      </w:r>
      <w:r>
        <w:rPr>
          <w:sz w:val="36"/>
          <w:szCs w:val="36"/>
        </w:rPr>
      </w:r>
      <w:r>
        <w:rPr>
          <w:sz w:val="36"/>
          <w:szCs w:val="36"/>
        </w:rPr>
        <w:fldChar w:fldCharType="separate"/>
      </w:r>
      <w:r w:rsidRPr="007A33F6">
        <w:rPr>
          <w:sz w:val="36"/>
          <w:szCs w:val="36"/>
        </w:rPr>
        <w:fldChar w:fldCharType="end"/>
      </w:r>
      <w:r w:rsidR="007A33F6" w:rsidRPr="007A33F6">
        <w:rPr>
          <w:sz w:val="36"/>
          <w:szCs w:val="36"/>
        </w:rPr>
        <w:t xml:space="preserve"> </w:t>
      </w:r>
      <w:r w:rsidR="007A33F6" w:rsidRPr="00934148">
        <w:t xml:space="preserve">No (Consider practice # </w:t>
      </w:r>
      <w:r w:rsidR="007A33F6">
        <w:t>4</w:t>
      </w:r>
      <w:r w:rsidR="007A33F6" w:rsidRPr="00934148">
        <w:t xml:space="preserve">, listed in Table </w:t>
      </w:r>
      <w:r w:rsidR="007A33F6">
        <w:t>M2</w:t>
      </w:r>
      <w:r w:rsidR="007A33F6" w:rsidRPr="00934148">
        <w:t xml:space="preserve"> below)   </w:t>
      </w:r>
    </w:p>
    <w:p w:rsidR="00633FF1" w:rsidRDefault="00C7549E" w:rsidP="00633FF1">
      <w:pPr>
        <w:pStyle w:val="ListParagraph"/>
        <w:ind w:left="1080"/>
        <w:rPr>
          <w:highlight w:val="yellow"/>
        </w:rPr>
      </w:pPr>
      <w:r>
        <w:rPr>
          <w:noProof/>
        </w:rPr>
        <w:pict>
          <v:shape id="_x0000_s1166" type="#_x0000_t202" style="position:absolute;left:0;text-align:left;margin-left:81.3pt;margin-top:.75pt;width:436.8pt;height:39.5pt;z-index:251852800;mso-width-relative:margin;mso-height-relative:margin">
            <v:textbox>
              <w:txbxContent>
                <w:p w:rsidR="00EA2700" w:rsidRDefault="00EA2700" w:rsidP="007A33F6">
                  <w:r>
                    <w:t xml:space="preserve">Describe as needed: </w:t>
                  </w:r>
                </w:p>
                <w:p w:rsidR="00EA2700" w:rsidRDefault="00EA2700" w:rsidP="007A33F6"/>
              </w:txbxContent>
            </v:textbox>
          </v:shape>
        </w:pict>
      </w:r>
    </w:p>
    <w:p w:rsidR="00633FF1" w:rsidRDefault="00633FF1" w:rsidP="00633FF1">
      <w:pPr>
        <w:pStyle w:val="ListParagraph"/>
        <w:ind w:left="1080"/>
        <w:rPr>
          <w:highlight w:val="yellow"/>
        </w:rPr>
      </w:pPr>
    </w:p>
    <w:p w:rsidR="00633FF1" w:rsidRPr="00633FF1" w:rsidRDefault="00633FF1" w:rsidP="00633FF1">
      <w:pPr>
        <w:pStyle w:val="ListParagraph"/>
        <w:ind w:left="1080"/>
        <w:rPr>
          <w:highlight w:val="yellow"/>
        </w:rPr>
      </w:pPr>
    </w:p>
    <w:p w:rsidR="000350F5" w:rsidRDefault="000350F5" w:rsidP="000350F5">
      <w:pPr>
        <w:pStyle w:val="ListParagraph"/>
        <w:numPr>
          <w:ilvl w:val="0"/>
          <w:numId w:val="21"/>
        </w:numPr>
      </w:pPr>
      <w:r w:rsidRPr="00DF13FC">
        <w:t>Describe the location, frequency and method of spreading.</w:t>
      </w:r>
    </w:p>
    <w:p w:rsidR="000350F5" w:rsidRDefault="00C7549E" w:rsidP="000350F5">
      <w:pPr>
        <w:pStyle w:val="ListParagraph"/>
        <w:ind w:left="1080"/>
      </w:pPr>
      <w:r>
        <w:rPr>
          <w:noProof/>
          <w:lang w:eastAsia="zh-TW"/>
        </w:rPr>
        <w:pict>
          <v:shape id="_x0000_s1160" type="#_x0000_t202" style="position:absolute;left:0;text-align:left;margin-left:54.7pt;margin-top:.4pt;width:447.65pt;height:35pt;z-index:251844608;mso-width-relative:margin;mso-height-relative:margin">
            <v:textbox>
              <w:txbxContent>
                <w:p w:rsidR="00EA2700" w:rsidRDefault="00EA2700" w:rsidP="000350F5"/>
              </w:txbxContent>
            </v:textbox>
          </v:shape>
        </w:pict>
      </w:r>
    </w:p>
    <w:p w:rsidR="000350F5" w:rsidRDefault="000350F5" w:rsidP="000350F5">
      <w:pPr>
        <w:pStyle w:val="ListParagraph"/>
        <w:ind w:left="1080"/>
      </w:pPr>
    </w:p>
    <w:p w:rsidR="000350F5" w:rsidRDefault="000350F5" w:rsidP="000350F5">
      <w:pPr>
        <w:pStyle w:val="ListParagraph"/>
        <w:ind w:left="1080"/>
      </w:pPr>
    </w:p>
    <w:p w:rsidR="000350F5" w:rsidRDefault="000350F5" w:rsidP="000350F5">
      <w:pPr>
        <w:pStyle w:val="ListParagraph"/>
        <w:numPr>
          <w:ilvl w:val="0"/>
          <w:numId w:val="21"/>
        </w:numPr>
      </w:pPr>
      <w:r w:rsidRPr="00DF13FC">
        <w:t xml:space="preserve"> Is the manure being spread as</w:t>
      </w:r>
      <w:r>
        <w:t xml:space="preserve"> fertilizer or soil conditioner </w:t>
      </w:r>
      <w:r w:rsidRPr="00DF13FC">
        <w:t>or both?</w:t>
      </w:r>
      <w:r>
        <w:t>_____________________</w:t>
      </w:r>
    </w:p>
    <w:p w:rsidR="000350F5" w:rsidRDefault="00C7549E" w:rsidP="000350F5">
      <w:pPr>
        <w:pStyle w:val="ListParagraph"/>
        <w:numPr>
          <w:ilvl w:val="0"/>
          <w:numId w:val="21"/>
        </w:numPr>
      </w:pPr>
      <w:r>
        <w:rPr>
          <w:noProof/>
          <w:lang w:eastAsia="zh-TW"/>
        </w:rPr>
        <w:pict>
          <v:shape id="_x0000_s1161" type="#_x0000_t202" style="position:absolute;left:0;text-align:left;margin-left:58.45pt;margin-top:13.95pt;width:452.1pt;height:39.45pt;z-index:251845632;mso-width-relative:margin;mso-height-relative:margin">
            <v:textbox>
              <w:txbxContent>
                <w:p w:rsidR="00EA2700" w:rsidRDefault="00EA2700" w:rsidP="000350F5"/>
              </w:txbxContent>
            </v:textbox>
          </v:shape>
        </w:pict>
      </w:r>
      <w:r w:rsidR="000350F5" w:rsidRPr="00DF13FC">
        <w:t>Will it be disked? When? During the wet season or under what conditions?</w:t>
      </w:r>
    </w:p>
    <w:p w:rsidR="000350F5" w:rsidRDefault="000350F5" w:rsidP="000350F5">
      <w:pPr>
        <w:pStyle w:val="ListParagraph"/>
        <w:ind w:left="1080"/>
      </w:pPr>
    </w:p>
    <w:p w:rsidR="000350F5" w:rsidRDefault="000350F5" w:rsidP="000350F5">
      <w:pPr>
        <w:pStyle w:val="ListParagraph"/>
        <w:ind w:left="1080"/>
      </w:pPr>
    </w:p>
    <w:p w:rsidR="000350F5" w:rsidRDefault="000350F5" w:rsidP="000350F5">
      <w:pPr>
        <w:pStyle w:val="ListParagraph"/>
        <w:ind w:left="1080"/>
      </w:pPr>
    </w:p>
    <w:p w:rsidR="000350F5" w:rsidRDefault="000350F5" w:rsidP="000350F5">
      <w:pPr>
        <w:pStyle w:val="ListParagraph"/>
        <w:numPr>
          <w:ilvl w:val="0"/>
          <w:numId w:val="21"/>
        </w:numPr>
      </w:pPr>
      <w:r w:rsidRPr="00DF13FC">
        <w:t>What equipment is available to do this work?</w:t>
      </w:r>
      <w:r>
        <w:t>_______________________________________</w:t>
      </w:r>
    </w:p>
    <w:p w:rsidR="00633FF1" w:rsidRDefault="00633FF1" w:rsidP="00633FF1">
      <w:pPr>
        <w:pStyle w:val="ListParagraph"/>
        <w:ind w:left="1080"/>
      </w:pPr>
    </w:p>
    <w:p w:rsidR="000350F5" w:rsidRDefault="000350F5" w:rsidP="000350F5">
      <w:pPr>
        <w:pStyle w:val="ListParagraph"/>
        <w:numPr>
          <w:ilvl w:val="0"/>
          <w:numId w:val="21"/>
        </w:numPr>
      </w:pPr>
      <w:r w:rsidRPr="00DF13FC">
        <w:t>What type of vegetation is present where and when the manure is to be spread?</w:t>
      </w:r>
    </w:p>
    <w:p w:rsidR="000350F5" w:rsidRDefault="00C7549E" w:rsidP="000350F5">
      <w:pPr>
        <w:pStyle w:val="ListParagraph"/>
        <w:ind w:left="1080"/>
      </w:pPr>
      <w:r>
        <w:rPr>
          <w:noProof/>
          <w:lang w:eastAsia="zh-TW"/>
        </w:rPr>
        <w:pict>
          <v:shape id="_x0000_s1162" type="#_x0000_t202" style="position:absolute;left:0;text-align:left;margin-left:54.7pt;margin-top:-.15pt;width:447.65pt;height:53.25pt;z-index:251846656;mso-width-relative:margin;mso-height-relative:margin">
            <v:textbox>
              <w:txbxContent>
                <w:p w:rsidR="00EA2700" w:rsidRDefault="00EA2700" w:rsidP="000350F5"/>
              </w:txbxContent>
            </v:textbox>
          </v:shape>
        </w:pict>
      </w:r>
    </w:p>
    <w:p w:rsidR="000350F5" w:rsidRDefault="000350F5" w:rsidP="000350F5">
      <w:pPr>
        <w:pStyle w:val="ListParagraph"/>
        <w:ind w:left="1080"/>
      </w:pPr>
    </w:p>
    <w:p w:rsidR="000350F5" w:rsidRDefault="000350F5" w:rsidP="000350F5">
      <w:pPr>
        <w:pStyle w:val="ListParagraph"/>
        <w:ind w:left="1080"/>
      </w:pPr>
    </w:p>
    <w:p w:rsidR="000350F5" w:rsidRDefault="000350F5" w:rsidP="000350F5">
      <w:pPr>
        <w:pStyle w:val="ListParagraph"/>
        <w:ind w:left="1080"/>
      </w:pPr>
    </w:p>
    <w:p w:rsidR="000350F5" w:rsidRDefault="000350F5" w:rsidP="000350F5">
      <w:pPr>
        <w:pStyle w:val="ListParagraph"/>
        <w:numPr>
          <w:ilvl w:val="0"/>
          <w:numId w:val="21"/>
        </w:numPr>
      </w:pPr>
      <w:r w:rsidRPr="00DF13FC">
        <w:t>How many years have you been spreading ma</w:t>
      </w:r>
      <w:r>
        <w:t>n</w:t>
      </w:r>
      <w:r w:rsidRPr="00DF13FC">
        <w:t>ure in the same location?</w:t>
      </w:r>
      <w:r>
        <w:t>_______________</w:t>
      </w:r>
    </w:p>
    <w:p w:rsidR="00633FF1" w:rsidRDefault="00633FF1" w:rsidP="00633FF1">
      <w:pPr>
        <w:pStyle w:val="ListParagraph"/>
        <w:ind w:left="1080"/>
      </w:pPr>
    </w:p>
    <w:p w:rsidR="000350F5" w:rsidRDefault="000350F5" w:rsidP="000350F5">
      <w:pPr>
        <w:pStyle w:val="ListParagraph"/>
        <w:numPr>
          <w:ilvl w:val="0"/>
          <w:numId w:val="21"/>
        </w:numPr>
      </w:pPr>
      <w:r w:rsidRPr="00DF13FC">
        <w:t>Describe your contingency plan if your storage capacity is exceeded before manure can be spread.</w:t>
      </w:r>
    </w:p>
    <w:p w:rsidR="000350F5" w:rsidRDefault="00C7549E" w:rsidP="000350F5">
      <w:pPr>
        <w:pStyle w:val="ListParagraph"/>
      </w:pPr>
      <w:r>
        <w:rPr>
          <w:noProof/>
          <w:lang w:eastAsia="zh-TW"/>
        </w:rPr>
        <w:pict>
          <v:shape id="_x0000_s1163" type="#_x0000_t202" style="position:absolute;left:0;text-align:left;margin-left:56.15pt;margin-top:2.75pt;width:438.65pt;height:63.85pt;z-index:251847680;mso-width-relative:margin;mso-height-relative:margin">
            <v:textbox>
              <w:txbxContent>
                <w:p w:rsidR="00EA2700" w:rsidRDefault="00EA2700" w:rsidP="000350F5"/>
              </w:txbxContent>
            </v:textbox>
          </v:shape>
        </w:pict>
      </w:r>
    </w:p>
    <w:p w:rsidR="000350F5" w:rsidRDefault="000350F5" w:rsidP="000350F5">
      <w:pPr>
        <w:pStyle w:val="ListParagraph"/>
      </w:pPr>
    </w:p>
    <w:p w:rsidR="000350F5" w:rsidRDefault="000350F5" w:rsidP="000350F5">
      <w:pPr>
        <w:pStyle w:val="ListParagraph"/>
        <w:ind w:left="1080"/>
      </w:pPr>
    </w:p>
    <w:p w:rsidR="000350F5" w:rsidRDefault="000350F5" w:rsidP="000350F5">
      <w:pPr>
        <w:pStyle w:val="ListParagraph"/>
        <w:ind w:left="1080"/>
      </w:pPr>
    </w:p>
    <w:p w:rsidR="004A0BC6" w:rsidRDefault="004A0BC6" w:rsidP="000350F5">
      <w:pPr>
        <w:pStyle w:val="ListParagraph"/>
        <w:ind w:left="1080"/>
      </w:pPr>
    </w:p>
    <w:p w:rsidR="000350F5" w:rsidRDefault="000350F5" w:rsidP="000350F5">
      <w:pPr>
        <w:pStyle w:val="ListParagraph"/>
        <w:numPr>
          <w:ilvl w:val="0"/>
          <w:numId w:val="21"/>
        </w:numPr>
      </w:pPr>
      <w:r w:rsidRPr="00DF13FC">
        <w:t>Is there a vegetative buffer strip or grass filter strip between the spreading area and drainage ways, wells, or water bodies to trap pollutants?</w:t>
      </w:r>
    </w:p>
    <w:p w:rsidR="000350F5" w:rsidRDefault="00C7549E" w:rsidP="000350F5">
      <w:pPr>
        <w:pStyle w:val="NoSpacing"/>
        <w:ind w:left="1080"/>
      </w:pPr>
      <w:r>
        <w:rPr>
          <w:sz w:val="36"/>
          <w:szCs w:val="36"/>
        </w:rPr>
        <w:fldChar w:fldCharType="begin">
          <w:ffData>
            <w:name w:val=""/>
            <w:enabled/>
            <w:calcOnExit w:val="0"/>
            <w:checkBox>
              <w:sizeAuto/>
              <w:default w:val="0"/>
            </w:checkBox>
          </w:ffData>
        </w:fldChar>
      </w:r>
      <w:r w:rsidR="000350F5">
        <w:rPr>
          <w:sz w:val="36"/>
          <w:szCs w:val="36"/>
        </w:rPr>
        <w:instrText xml:space="preserve"> FORMCHECKBOX </w:instrText>
      </w:r>
      <w:r>
        <w:rPr>
          <w:sz w:val="36"/>
          <w:szCs w:val="36"/>
        </w:rPr>
      </w:r>
      <w:r>
        <w:rPr>
          <w:sz w:val="36"/>
          <w:szCs w:val="36"/>
        </w:rPr>
        <w:fldChar w:fldCharType="separate"/>
      </w:r>
      <w:r>
        <w:rPr>
          <w:sz w:val="36"/>
          <w:szCs w:val="36"/>
        </w:rPr>
        <w:fldChar w:fldCharType="end"/>
      </w:r>
      <w:r w:rsidR="000350F5" w:rsidRPr="00DF13FC">
        <w:t xml:space="preserve"> Yes</w:t>
      </w:r>
      <w:r w:rsidR="000350F5">
        <w:tab/>
      </w:r>
      <w:r w:rsidR="000350F5" w:rsidRPr="005D4EBB">
        <w:t xml:space="preserve"> </w:t>
      </w:r>
      <w:r>
        <w:rPr>
          <w:sz w:val="36"/>
          <w:szCs w:val="36"/>
        </w:rPr>
        <w:fldChar w:fldCharType="begin">
          <w:ffData>
            <w:name w:val=""/>
            <w:enabled/>
            <w:calcOnExit w:val="0"/>
            <w:checkBox>
              <w:sizeAuto/>
              <w:default w:val="0"/>
            </w:checkBox>
          </w:ffData>
        </w:fldChar>
      </w:r>
      <w:r w:rsidR="000350F5">
        <w:rPr>
          <w:sz w:val="36"/>
          <w:szCs w:val="36"/>
        </w:rPr>
        <w:instrText xml:space="preserve"> FORMCHECKBOX </w:instrText>
      </w:r>
      <w:r>
        <w:rPr>
          <w:sz w:val="36"/>
          <w:szCs w:val="36"/>
        </w:rPr>
      </w:r>
      <w:r>
        <w:rPr>
          <w:sz w:val="36"/>
          <w:szCs w:val="36"/>
        </w:rPr>
        <w:fldChar w:fldCharType="separate"/>
      </w:r>
      <w:r>
        <w:rPr>
          <w:sz w:val="36"/>
          <w:szCs w:val="36"/>
        </w:rPr>
        <w:fldChar w:fldCharType="end"/>
      </w:r>
      <w:r w:rsidR="000350F5" w:rsidRPr="005D4EBB">
        <w:rPr>
          <w:sz w:val="36"/>
          <w:szCs w:val="36"/>
        </w:rPr>
        <w:t xml:space="preserve"> </w:t>
      </w:r>
      <w:r w:rsidR="000350F5" w:rsidRPr="005D4EBB">
        <w:t>No</w:t>
      </w:r>
      <w:r w:rsidR="000350F5" w:rsidRPr="007971DC">
        <w:t xml:space="preserve"> </w:t>
      </w:r>
      <w:r w:rsidR="000350F5" w:rsidRPr="00995B50">
        <w:t xml:space="preserve"> </w:t>
      </w:r>
      <w:r w:rsidR="004A0BC6">
        <w:t>(Consider practice #5, listed in Table M2 below)</w:t>
      </w:r>
    </w:p>
    <w:p w:rsidR="000350F5" w:rsidRDefault="000350F5" w:rsidP="009D6001">
      <w:pPr>
        <w:tabs>
          <w:tab w:val="num" w:pos="1170"/>
        </w:tabs>
        <w:spacing w:after="120" w:line="240" w:lineRule="auto"/>
      </w:pPr>
    </w:p>
    <w:p w:rsidR="000350F5" w:rsidRDefault="007A33F6" w:rsidP="000350F5">
      <w:pPr>
        <w:pStyle w:val="NoSpacing"/>
      </w:pPr>
      <w:r>
        <w:t xml:space="preserve">M16. </w:t>
      </w:r>
      <w:r w:rsidR="00633FF1" w:rsidRPr="00633FF1">
        <w:t xml:space="preserve">Do you </w:t>
      </w:r>
      <w:r>
        <w:t xml:space="preserve">apply nutrients/fertilizers other than manure/composted manure? </w:t>
      </w:r>
    </w:p>
    <w:p w:rsidR="00633FF1" w:rsidRDefault="00C7549E" w:rsidP="00633FF1">
      <w:pPr>
        <w:pStyle w:val="NoSpacing"/>
      </w:pPr>
      <w:r>
        <w:rPr>
          <w:sz w:val="36"/>
          <w:szCs w:val="36"/>
        </w:rPr>
        <w:fldChar w:fldCharType="begin">
          <w:ffData>
            <w:name w:val=""/>
            <w:enabled/>
            <w:calcOnExit w:val="0"/>
            <w:checkBox>
              <w:sizeAuto/>
              <w:default w:val="0"/>
            </w:checkBox>
          </w:ffData>
        </w:fldChar>
      </w:r>
      <w:r w:rsidR="007A33F6">
        <w:rPr>
          <w:sz w:val="36"/>
          <w:szCs w:val="36"/>
        </w:rPr>
        <w:instrText xml:space="preserve"> FORMCHECKBOX </w:instrText>
      </w:r>
      <w:r>
        <w:rPr>
          <w:sz w:val="36"/>
          <w:szCs w:val="36"/>
        </w:rPr>
      </w:r>
      <w:r>
        <w:rPr>
          <w:sz w:val="36"/>
          <w:szCs w:val="36"/>
        </w:rPr>
        <w:fldChar w:fldCharType="separate"/>
      </w:r>
      <w:r>
        <w:rPr>
          <w:sz w:val="36"/>
          <w:szCs w:val="36"/>
        </w:rPr>
        <w:fldChar w:fldCharType="end"/>
      </w:r>
      <w:r w:rsidR="007A33F6" w:rsidRPr="00DF13FC">
        <w:t xml:space="preserve"> Yes</w:t>
      </w:r>
      <w:r w:rsidR="007A33F6">
        <w:t xml:space="preserve"> (List other sources</w:t>
      </w:r>
      <w:r w:rsidR="00D74FB9">
        <w:t xml:space="preserve"> and</w:t>
      </w:r>
      <w:r w:rsidR="003E557E">
        <w:t xml:space="preserve"> answer A though C below.</w:t>
      </w:r>
      <w:r w:rsidR="00D74FB9">
        <w:t xml:space="preserve"> </w:t>
      </w:r>
      <w:r w:rsidR="00867B5F">
        <w:t>)</w:t>
      </w:r>
      <w:r w:rsidR="007A33F6">
        <w:tab/>
      </w:r>
      <w:r w:rsidR="007A33F6" w:rsidRPr="005D4EBB">
        <w:t xml:space="preserve"> </w:t>
      </w:r>
      <w:r>
        <w:rPr>
          <w:sz w:val="36"/>
          <w:szCs w:val="36"/>
        </w:rPr>
        <w:fldChar w:fldCharType="begin">
          <w:ffData>
            <w:name w:val=""/>
            <w:enabled/>
            <w:calcOnExit w:val="0"/>
            <w:checkBox>
              <w:sizeAuto/>
              <w:default w:val="0"/>
            </w:checkBox>
          </w:ffData>
        </w:fldChar>
      </w:r>
      <w:r w:rsidR="007A33F6">
        <w:rPr>
          <w:sz w:val="36"/>
          <w:szCs w:val="36"/>
        </w:rPr>
        <w:instrText xml:space="preserve"> FORMCHECKBOX </w:instrText>
      </w:r>
      <w:r>
        <w:rPr>
          <w:sz w:val="36"/>
          <w:szCs w:val="36"/>
        </w:rPr>
      </w:r>
      <w:r>
        <w:rPr>
          <w:sz w:val="36"/>
          <w:szCs w:val="36"/>
        </w:rPr>
        <w:fldChar w:fldCharType="separate"/>
      </w:r>
      <w:r>
        <w:rPr>
          <w:sz w:val="36"/>
          <w:szCs w:val="36"/>
        </w:rPr>
        <w:fldChar w:fldCharType="end"/>
      </w:r>
      <w:r w:rsidR="007A33F6" w:rsidRPr="005D4EBB">
        <w:rPr>
          <w:sz w:val="36"/>
          <w:szCs w:val="36"/>
        </w:rPr>
        <w:t xml:space="preserve"> </w:t>
      </w:r>
      <w:r w:rsidR="007A33F6" w:rsidRPr="005D4EBB">
        <w:t>No</w:t>
      </w:r>
      <w:r w:rsidR="007A33F6" w:rsidRPr="007971DC">
        <w:t xml:space="preserve"> </w:t>
      </w:r>
    </w:p>
    <w:p w:rsidR="007A33F6" w:rsidRPr="000350F5" w:rsidRDefault="00C7549E" w:rsidP="000350F5">
      <w:pPr>
        <w:pStyle w:val="NoSpacing"/>
      </w:pPr>
      <w:r w:rsidRPr="00C7549E">
        <w:rPr>
          <w:noProof/>
          <w:highlight w:val="yellow"/>
          <w:lang w:eastAsia="zh-TW"/>
        </w:rPr>
        <w:pict>
          <v:shape id="_x0000_s1164" type="#_x0000_t202" style="position:absolute;margin-left:1.05pt;margin-top:7.05pt;width:473.95pt;height:64.55pt;z-index:251849728;mso-width-relative:margin;mso-height-relative:margin">
            <v:textbox style="mso-next-textbox:#_x0000_s1164">
              <w:txbxContent>
                <w:p w:rsidR="00EA2700" w:rsidRDefault="00EA2700" w:rsidP="000350F5">
                  <w:r>
                    <w:t>List:</w:t>
                  </w:r>
                </w:p>
              </w:txbxContent>
            </v:textbox>
          </v:shape>
        </w:pict>
      </w:r>
    </w:p>
    <w:p w:rsidR="000350F5" w:rsidRPr="00600626" w:rsidRDefault="000350F5" w:rsidP="000350F5">
      <w:pPr>
        <w:pStyle w:val="NoSpacing"/>
      </w:pPr>
    </w:p>
    <w:p w:rsidR="000350F5" w:rsidRPr="00D707DB" w:rsidRDefault="000350F5" w:rsidP="000350F5">
      <w:pPr>
        <w:rPr>
          <w:highlight w:val="yellow"/>
        </w:rPr>
      </w:pPr>
    </w:p>
    <w:p w:rsidR="000350F5" w:rsidRPr="00D707DB" w:rsidRDefault="000350F5" w:rsidP="000350F5">
      <w:pPr>
        <w:rPr>
          <w:highlight w:val="yellow"/>
        </w:rPr>
      </w:pPr>
    </w:p>
    <w:p w:rsidR="00633FF1" w:rsidRDefault="00D74FB9" w:rsidP="00633FF1">
      <w:pPr>
        <w:tabs>
          <w:tab w:val="num" w:pos="1170"/>
        </w:tabs>
        <w:spacing w:after="120" w:line="240" w:lineRule="auto"/>
        <w:ind w:left="1170"/>
      </w:pPr>
      <w:r>
        <w:t xml:space="preserve">A. </w:t>
      </w:r>
      <w:r w:rsidR="009D6001" w:rsidRPr="005440CD">
        <w:t>Fertilizer</w:t>
      </w:r>
      <w:r w:rsidR="009D6001" w:rsidRPr="00DF13FC">
        <w:t xml:space="preserve"> amount and application </w:t>
      </w:r>
      <w:r w:rsidR="009D6001" w:rsidRPr="00A6046F">
        <w:t>timing is prescribed based on crop needs, identified by inspection and/or testing.</w:t>
      </w:r>
    </w:p>
    <w:p w:rsidR="009D6001" w:rsidRPr="00A6046F" w:rsidRDefault="00C7549E" w:rsidP="009D6001">
      <w:pPr>
        <w:tabs>
          <w:tab w:val="num" w:pos="1170"/>
        </w:tabs>
        <w:ind w:left="360" w:hanging="540"/>
      </w:pPr>
      <w:r>
        <w:rPr>
          <w:noProof/>
          <w:lang w:eastAsia="zh-TW"/>
        </w:rPr>
        <w:pict>
          <v:shape id="_x0000_s1095" type="#_x0000_t202" style="position:absolute;left:0;text-align:left;margin-left:60.85pt;margin-top:32.15pt;width:414.15pt;height:45.95pt;z-index:251744256;mso-width-relative:margin;mso-height-relative:margin">
            <v:textbox>
              <w:txbxContent>
                <w:p w:rsidR="00EA2700" w:rsidRDefault="00EA2700" w:rsidP="009D6001">
                  <w:r>
                    <w:t xml:space="preserve">Describe as needed: </w:t>
                  </w:r>
                </w:p>
                <w:p w:rsidR="00EA2700" w:rsidRPr="00075AE1" w:rsidRDefault="00EA2700" w:rsidP="009D6001"/>
              </w:txbxContent>
            </v:textbox>
          </v:shape>
        </w:pict>
      </w:r>
      <w:r w:rsidR="009D6001" w:rsidRPr="00A6046F">
        <w:t xml:space="preserve">             </w:t>
      </w:r>
      <w:r w:rsidR="00D74FB9">
        <w:tab/>
      </w:r>
      <w:r w:rsidRPr="00A6046F">
        <w:rPr>
          <w:sz w:val="36"/>
          <w:szCs w:val="36"/>
        </w:rPr>
        <w:fldChar w:fldCharType="begin">
          <w:ffData>
            <w:name w:val=""/>
            <w:enabled/>
            <w:calcOnExit w:val="0"/>
            <w:checkBox>
              <w:sizeAuto/>
              <w:default w:val="0"/>
            </w:checkBox>
          </w:ffData>
        </w:fldChar>
      </w:r>
      <w:r w:rsidR="009D6001" w:rsidRPr="00A6046F">
        <w:rPr>
          <w:sz w:val="36"/>
          <w:szCs w:val="36"/>
        </w:rPr>
        <w:instrText xml:space="preserve"> FORMCHECKBOX </w:instrText>
      </w:r>
      <w:r>
        <w:rPr>
          <w:sz w:val="36"/>
          <w:szCs w:val="36"/>
        </w:rPr>
      </w:r>
      <w:r>
        <w:rPr>
          <w:sz w:val="36"/>
          <w:szCs w:val="36"/>
        </w:rPr>
        <w:fldChar w:fldCharType="separate"/>
      </w:r>
      <w:r w:rsidRPr="00A6046F">
        <w:rPr>
          <w:sz w:val="36"/>
          <w:szCs w:val="36"/>
        </w:rPr>
        <w:fldChar w:fldCharType="end"/>
      </w:r>
      <w:r w:rsidR="009D6001" w:rsidRPr="00A6046F">
        <w:t xml:space="preserve"> Yes</w:t>
      </w:r>
      <w:r w:rsidR="009D6001" w:rsidRPr="00A6046F">
        <w:tab/>
      </w:r>
      <w:r w:rsidR="009D6001" w:rsidRPr="00A6046F">
        <w:tab/>
        <w:t xml:space="preserve">  </w:t>
      </w:r>
      <w:r w:rsidRPr="00A6046F">
        <w:rPr>
          <w:sz w:val="36"/>
          <w:szCs w:val="36"/>
        </w:rPr>
        <w:fldChar w:fldCharType="begin">
          <w:ffData>
            <w:name w:val=""/>
            <w:enabled/>
            <w:calcOnExit w:val="0"/>
            <w:checkBox>
              <w:sizeAuto/>
              <w:default w:val="0"/>
            </w:checkBox>
          </w:ffData>
        </w:fldChar>
      </w:r>
      <w:r w:rsidR="009D6001" w:rsidRPr="00A6046F">
        <w:rPr>
          <w:sz w:val="36"/>
          <w:szCs w:val="36"/>
        </w:rPr>
        <w:instrText xml:space="preserve"> FORMCHECKBOX </w:instrText>
      </w:r>
      <w:r>
        <w:rPr>
          <w:sz w:val="36"/>
          <w:szCs w:val="36"/>
        </w:rPr>
      </w:r>
      <w:r>
        <w:rPr>
          <w:sz w:val="36"/>
          <w:szCs w:val="36"/>
        </w:rPr>
        <w:fldChar w:fldCharType="separate"/>
      </w:r>
      <w:r w:rsidRPr="00A6046F">
        <w:rPr>
          <w:sz w:val="36"/>
          <w:szCs w:val="36"/>
        </w:rPr>
        <w:fldChar w:fldCharType="end"/>
      </w:r>
      <w:r w:rsidR="009D6001" w:rsidRPr="00A6046F">
        <w:rPr>
          <w:sz w:val="36"/>
          <w:szCs w:val="36"/>
        </w:rPr>
        <w:t xml:space="preserve"> </w:t>
      </w:r>
      <w:r w:rsidR="009D6001" w:rsidRPr="00A6046F">
        <w:t xml:space="preserve">No     (Consider practices # </w:t>
      </w:r>
      <w:r w:rsidR="00A6046F" w:rsidRPr="00A6046F">
        <w:t>1</w:t>
      </w:r>
      <w:r w:rsidR="009D6001" w:rsidRPr="00A6046F">
        <w:t xml:space="preserve">, listed in Table </w:t>
      </w:r>
      <w:r w:rsidR="008F2666">
        <w:t xml:space="preserve">M2 </w:t>
      </w:r>
      <w:r w:rsidR="009D6001" w:rsidRPr="00A6046F">
        <w:t xml:space="preserve">below)           </w:t>
      </w:r>
    </w:p>
    <w:p w:rsidR="009D6001" w:rsidRPr="00A6046F" w:rsidRDefault="009D6001" w:rsidP="009D6001">
      <w:pPr>
        <w:tabs>
          <w:tab w:val="num" w:pos="1170"/>
        </w:tabs>
        <w:ind w:left="360" w:hanging="540"/>
      </w:pPr>
    </w:p>
    <w:p w:rsidR="009D6001" w:rsidRPr="00A6046F" w:rsidRDefault="009D6001" w:rsidP="009D6001">
      <w:pPr>
        <w:tabs>
          <w:tab w:val="num" w:pos="1170"/>
        </w:tabs>
        <w:ind w:left="360" w:hanging="540"/>
      </w:pPr>
    </w:p>
    <w:p w:rsidR="009D6001" w:rsidRPr="00A6046F" w:rsidRDefault="00D74FB9" w:rsidP="009D6001">
      <w:pPr>
        <w:tabs>
          <w:tab w:val="num" w:pos="1170"/>
        </w:tabs>
        <w:spacing w:after="120" w:line="240" w:lineRule="auto"/>
      </w:pPr>
      <w:r>
        <w:tab/>
        <w:t>B</w:t>
      </w:r>
      <w:r w:rsidR="009D6001" w:rsidRPr="00A6046F">
        <w:t>. Fertilizer(s) are applied and timed to reduce runoff and leaching.</w:t>
      </w:r>
    </w:p>
    <w:p w:rsidR="009D6001" w:rsidRPr="00A6046F" w:rsidRDefault="00C7549E" w:rsidP="009D6001">
      <w:pPr>
        <w:tabs>
          <w:tab w:val="num" w:pos="1170"/>
        </w:tabs>
        <w:ind w:left="360" w:hanging="540"/>
      </w:pPr>
      <w:r>
        <w:rPr>
          <w:noProof/>
        </w:rPr>
        <w:pict>
          <v:shape id="_x0000_s1096" type="#_x0000_t202" style="position:absolute;left:0;text-align:left;margin-left:69.3pt;margin-top:28.4pt;width:401.05pt;height:48.5pt;z-index:251745280;mso-width-relative:margin;mso-height-relative:margin">
            <v:textbox>
              <w:txbxContent>
                <w:p w:rsidR="00EA2700" w:rsidRDefault="00EA2700" w:rsidP="009D6001">
                  <w:r>
                    <w:t xml:space="preserve">Describe as needed: </w:t>
                  </w:r>
                </w:p>
                <w:p w:rsidR="00EA2700" w:rsidRDefault="00EA2700" w:rsidP="009D6001"/>
              </w:txbxContent>
            </v:textbox>
          </v:shape>
        </w:pict>
      </w:r>
      <w:r w:rsidR="009D6001" w:rsidRPr="00A6046F">
        <w:t xml:space="preserve">        </w:t>
      </w:r>
      <w:r w:rsidR="00D74FB9">
        <w:tab/>
      </w:r>
      <w:r w:rsidR="00D74FB9">
        <w:tab/>
      </w:r>
      <w:r w:rsidR="009D6001" w:rsidRPr="00A6046F">
        <w:t xml:space="preserve">     </w:t>
      </w:r>
      <w:r w:rsidRPr="00A6046F">
        <w:rPr>
          <w:sz w:val="36"/>
          <w:szCs w:val="36"/>
        </w:rPr>
        <w:fldChar w:fldCharType="begin">
          <w:ffData>
            <w:name w:val=""/>
            <w:enabled/>
            <w:calcOnExit w:val="0"/>
            <w:checkBox>
              <w:sizeAuto/>
              <w:default w:val="0"/>
            </w:checkBox>
          </w:ffData>
        </w:fldChar>
      </w:r>
      <w:r w:rsidR="009D6001" w:rsidRPr="00A6046F">
        <w:rPr>
          <w:sz w:val="36"/>
          <w:szCs w:val="36"/>
        </w:rPr>
        <w:instrText xml:space="preserve"> FORMCHECKBOX </w:instrText>
      </w:r>
      <w:r>
        <w:rPr>
          <w:sz w:val="36"/>
          <w:szCs w:val="36"/>
        </w:rPr>
      </w:r>
      <w:r>
        <w:rPr>
          <w:sz w:val="36"/>
          <w:szCs w:val="36"/>
        </w:rPr>
        <w:fldChar w:fldCharType="separate"/>
      </w:r>
      <w:r w:rsidRPr="00A6046F">
        <w:rPr>
          <w:sz w:val="36"/>
          <w:szCs w:val="36"/>
        </w:rPr>
        <w:fldChar w:fldCharType="end"/>
      </w:r>
      <w:r w:rsidR="009D6001" w:rsidRPr="00A6046F">
        <w:t xml:space="preserve"> Yes</w:t>
      </w:r>
      <w:r w:rsidR="009D6001" w:rsidRPr="00A6046F">
        <w:tab/>
      </w:r>
      <w:r w:rsidR="009D6001" w:rsidRPr="00A6046F">
        <w:tab/>
        <w:t xml:space="preserve">  </w:t>
      </w:r>
      <w:r w:rsidRPr="00A6046F">
        <w:rPr>
          <w:sz w:val="36"/>
          <w:szCs w:val="36"/>
        </w:rPr>
        <w:fldChar w:fldCharType="begin">
          <w:ffData>
            <w:name w:val=""/>
            <w:enabled/>
            <w:calcOnExit w:val="0"/>
            <w:checkBox>
              <w:sizeAuto/>
              <w:default w:val="0"/>
            </w:checkBox>
          </w:ffData>
        </w:fldChar>
      </w:r>
      <w:r w:rsidR="009D6001" w:rsidRPr="00A6046F">
        <w:rPr>
          <w:sz w:val="36"/>
          <w:szCs w:val="36"/>
        </w:rPr>
        <w:instrText xml:space="preserve"> FORMCHECKBOX </w:instrText>
      </w:r>
      <w:r>
        <w:rPr>
          <w:sz w:val="36"/>
          <w:szCs w:val="36"/>
        </w:rPr>
      </w:r>
      <w:r>
        <w:rPr>
          <w:sz w:val="36"/>
          <w:szCs w:val="36"/>
        </w:rPr>
        <w:fldChar w:fldCharType="separate"/>
      </w:r>
      <w:r w:rsidRPr="00A6046F">
        <w:rPr>
          <w:sz w:val="36"/>
          <w:szCs w:val="36"/>
        </w:rPr>
        <w:fldChar w:fldCharType="end"/>
      </w:r>
      <w:r w:rsidR="009D6001" w:rsidRPr="00A6046F">
        <w:rPr>
          <w:sz w:val="36"/>
          <w:szCs w:val="36"/>
        </w:rPr>
        <w:t xml:space="preserve"> </w:t>
      </w:r>
      <w:r w:rsidR="00A6046F" w:rsidRPr="00A6046F">
        <w:t xml:space="preserve">No   (Consider practice </w:t>
      </w:r>
      <w:r w:rsidR="009D6001" w:rsidRPr="00A6046F">
        <w:t xml:space="preserve"># </w:t>
      </w:r>
      <w:r w:rsidR="00A6046F" w:rsidRPr="00A6046F">
        <w:t>2</w:t>
      </w:r>
      <w:r w:rsidR="009D6001" w:rsidRPr="00A6046F">
        <w:t xml:space="preserve">, listed in Table </w:t>
      </w:r>
      <w:r w:rsidR="008F2666">
        <w:t>M2</w:t>
      </w:r>
      <w:r w:rsidR="008F2666" w:rsidRPr="00A6046F">
        <w:t xml:space="preserve"> </w:t>
      </w:r>
      <w:r w:rsidR="009D6001" w:rsidRPr="00A6046F">
        <w:t xml:space="preserve">below)                 </w:t>
      </w:r>
    </w:p>
    <w:p w:rsidR="009D6001" w:rsidRPr="00D707DB" w:rsidRDefault="009D6001" w:rsidP="009D6001">
      <w:pPr>
        <w:tabs>
          <w:tab w:val="num" w:pos="1170"/>
        </w:tabs>
        <w:ind w:left="360" w:hanging="540"/>
        <w:rPr>
          <w:highlight w:val="yellow"/>
        </w:rPr>
      </w:pPr>
    </w:p>
    <w:p w:rsidR="009D6001" w:rsidRPr="00D707DB" w:rsidRDefault="009D6001" w:rsidP="009D6001">
      <w:pPr>
        <w:rPr>
          <w:highlight w:val="yellow"/>
        </w:rPr>
      </w:pPr>
    </w:p>
    <w:p w:rsidR="009D6001" w:rsidRPr="00D707DB" w:rsidRDefault="003E557E" w:rsidP="00EE20C3">
      <w:pPr>
        <w:tabs>
          <w:tab w:val="num" w:pos="1170"/>
        </w:tabs>
        <w:ind w:left="360" w:hanging="540"/>
        <w:rPr>
          <w:highlight w:val="yellow"/>
        </w:rPr>
      </w:pPr>
      <w:r>
        <w:tab/>
      </w:r>
    </w:p>
    <w:p w:rsidR="009D6001" w:rsidRDefault="009D6001" w:rsidP="009D6001">
      <w:pPr>
        <w:rPr>
          <w:b/>
        </w:rPr>
      </w:pPr>
      <w:r w:rsidRPr="00E67269">
        <w:rPr>
          <w:b/>
        </w:rPr>
        <w:t xml:space="preserve">Table </w:t>
      </w:r>
      <w:r w:rsidR="008F2666">
        <w:rPr>
          <w:b/>
        </w:rPr>
        <w:t>M2</w:t>
      </w:r>
      <w:r w:rsidRPr="00E67269">
        <w:rPr>
          <w:b/>
        </w:rPr>
        <w:t>: Conservation</w:t>
      </w:r>
      <w:r w:rsidRPr="0068138D">
        <w:rPr>
          <w:b/>
        </w:rPr>
        <w:t xml:space="preserve"> Practices for Nutrient </w:t>
      </w:r>
      <w:r w:rsidR="00D14841">
        <w:rPr>
          <w:b/>
        </w:rPr>
        <w:t>and/or Compost Management</w:t>
      </w:r>
    </w:p>
    <w:p w:rsidR="00D14841" w:rsidRDefault="00D14841" w:rsidP="00D14841">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4518"/>
        <w:gridCol w:w="2160"/>
        <w:gridCol w:w="1796"/>
        <w:gridCol w:w="1197"/>
      </w:tblGrid>
      <w:tr w:rsidR="009D6001" w:rsidRPr="00D707DB" w:rsidTr="00920409">
        <w:tc>
          <w:tcPr>
            <w:tcW w:w="4518" w:type="dxa"/>
            <w:shd w:val="pct10" w:color="auto" w:fill="auto"/>
          </w:tcPr>
          <w:p w:rsidR="009D6001" w:rsidRPr="00A6046F" w:rsidRDefault="009D6001" w:rsidP="009D6001">
            <w:pPr>
              <w:jc w:val="center"/>
              <w:rPr>
                <w:i/>
              </w:rPr>
            </w:pPr>
            <w:r w:rsidRPr="00A6046F">
              <w:rPr>
                <w:i/>
              </w:rPr>
              <w:t>Practice</w:t>
            </w:r>
          </w:p>
        </w:tc>
        <w:tc>
          <w:tcPr>
            <w:tcW w:w="2160" w:type="dxa"/>
            <w:shd w:val="pct10" w:color="auto" w:fill="auto"/>
          </w:tcPr>
          <w:p w:rsidR="009D6001" w:rsidRPr="00A6046F" w:rsidRDefault="009D6001" w:rsidP="00744DB3">
            <w:pPr>
              <w:rPr>
                <w:i/>
              </w:rPr>
            </w:pPr>
            <w:r w:rsidRPr="00A6046F">
              <w:rPr>
                <w:i/>
              </w:rPr>
              <w:t>NRCS Practice Title</w:t>
            </w:r>
          </w:p>
        </w:tc>
        <w:tc>
          <w:tcPr>
            <w:tcW w:w="1796" w:type="dxa"/>
            <w:shd w:val="pct10" w:color="auto" w:fill="auto"/>
          </w:tcPr>
          <w:p w:rsidR="009D6001" w:rsidRPr="0068138D" w:rsidRDefault="009D6001" w:rsidP="009D6001">
            <w:pPr>
              <w:rPr>
                <w:i/>
              </w:rPr>
            </w:pPr>
            <w:r w:rsidRPr="0068138D">
              <w:rPr>
                <w:i/>
              </w:rPr>
              <w:t>Implementation Date</w:t>
            </w:r>
          </w:p>
        </w:tc>
        <w:tc>
          <w:tcPr>
            <w:tcW w:w="1102" w:type="dxa"/>
            <w:shd w:val="pct10" w:color="auto" w:fill="auto"/>
          </w:tcPr>
          <w:p w:rsidR="009D6001" w:rsidRPr="0068138D" w:rsidRDefault="009D6001" w:rsidP="009D6001">
            <w:pPr>
              <w:rPr>
                <w:i/>
              </w:rPr>
            </w:pPr>
            <w:r w:rsidRPr="0068138D">
              <w:rPr>
                <w:i/>
              </w:rPr>
              <w:t>Location</w:t>
            </w:r>
            <w:r w:rsidR="00920409">
              <w:rPr>
                <w:i/>
              </w:rPr>
              <w:t xml:space="preserve"> (if, applicable)</w:t>
            </w:r>
          </w:p>
        </w:tc>
      </w:tr>
      <w:tr w:rsidR="009D6001" w:rsidRPr="00D707DB" w:rsidTr="00A6046F">
        <w:tc>
          <w:tcPr>
            <w:tcW w:w="4518" w:type="dxa"/>
          </w:tcPr>
          <w:p w:rsidR="009D6001" w:rsidRPr="00A6046F" w:rsidRDefault="009D6001" w:rsidP="009D6001">
            <w:r w:rsidRPr="00A6046F">
              <w:t>1.</w:t>
            </w:r>
            <w:r w:rsidR="00A6046F" w:rsidRPr="00A6046F">
              <w:t xml:space="preserve"> Consult and follow UCCE crop requirements</w:t>
            </w:r>
          </w:p>
        </w:tc>
        <w:tc>
          <w:tcPr>
            <w:tcW w:w="2160" w:type="dxa"/>
          </w:tcPr>
          <w:p w:rsidR="009D6001" w:rsidRPr="00A6046F" w:rsidRDefault="00A6046F" w:rsidP="009D6001">
            <w:r w:rsidRPr="00A6046F">
              <w:t>Nutrient Management (590)</w:t>
            </w:r>
          </w:p>
        </w:tc>
        <w:tc>
          <w:tcPr>
            <w:tcW w:w="1796" w:type="dxa"/>
          </w:tcPr>
          <w:p w:rsidR="009D6001" w:rsidRPr="00D707DB" w:rsidRDefault="009D6001" w:rsidP="009D6001">
            <w:pPr>
              <w:rPr>
                <w:highlight w:val="yellow"/>
              </w:rPr>
            </w:pPr>
          </w:p>
        </w:tc>
        <w:tc>
          <w:tcPr>
            <w:tcW w:w="1102" w:type="dxa"/>
          </w:tcPr>
          <w:p w:rsidR="009D6001" w:rsidRPr="00D707DB" w:rsidRDefault="009D6001" w:rsidP="009D6001">
            <w:pPr>
              <w:rPr>
                <w:highlight w:val="yellow"/>
              </w:rPr>
            </w:pPr>
          </w:p>
        </w:tc>
      </w:tr>
      <w:tr w:rsidR="009D6001" w:rsidRPr="00D707DB" w:rsidTr="00A6046F">
        <w:tc>
          <w:tcPr>
            <w:tcW w:w="4518" w:type="dxa"/>
          </w:tcPr>
          <w:p w:rsidR="009D6001" w:rsidRPr="00A6046F" w:rsidRDefault="009D6001" w:rsidP="009D6001">
            <w:r w:rsidRPr="00A6046F">
              <w:t>2.</w:t>
            </w:r>
            <w:r w:rsidR="00A6046F" w:rsidRPr="00A6046F">
              <w:t xml:space="preserve"> Time fertilizer application to reduce runoff and leaching</w:t>
            </w:r>
          </w:p>
        </w:tc>
        <w:tc>
          <w:tcPr>
            <w:tcW w:w="2160" w:type="dxa"/>
          </w:tcPr>
          <w:p w:rsidR="009D6001" w:rsidRPr="00A6046F" w:rsidRDefault="009D6001" w:rsidP="009D6001">
            <w:r w:rsidRPr="00A6046F">
              <w:t>Nutrient Management (590)</w:t>
            </w:r>
          </w:p>
        </w:tc>
        <w:tc>
          <w:tcPr>
            <w:tcW w:w="1796" w:type="dxa"/>
          </w:tcPr>
          <w:p w:rsidR="009D6001" w:rsidRPr="00D707DB" w:rsidRDefault="009D6001" w:rsidP="009D6001">
            <w:pPr>
              <w:rPr>
                <w:highlight w:val="yellow"/>
              </w:rPr>
            </w:pPr>
          </w:p>
        </w:tc>
        <w:tc>
          <w:tcPr>
            <w:tcW w:w="1102" w:type="dxa"/>
          </w:tcPr>
          <w:p w:rsidR="009D6001" w:rsidRPr="00D707DB" w:rsidRDefault="009D6001" w:rsidP="009D6001">
            <w:pPr>
              <w:rPr>
                <w:highlight w:val="yellow"/>
              </w:rPr>
            </w:pPr>
          </w:p>
        </w:tc>
      </w:tr>
      <w:tr w:rsidR="009D6001" w:rsidRPr="00D707DB" w:rsidTr="00A6046F">
        <w:trPr>
          <w:trHeight w:val="494"/>
        </w:trPr>
        <w:tc>
          <w:tcPr>
            <w:tcW w:w="4518" w:type="dxa"/>
          </w:tcPr>
          <w:p w:rsidR="009D6001" w:rsidRPr="00A6046F" w:rsidRDefault="00E30544" w:rsidP="009D6001">
            <w:r>
              <w:t>3</w:t>
            </w:r>
            <w:r w:rsidR="00A6046F" w:rsidRPr="00A6046F">
              <w:t>.Compost animal manure on a containment facility</w:t>
            </w:r>
          </w:p>
        </w:tc>
        <w:tc>
          <w:tcPr>
            <w:tcW w:w="2160" w:type="dxa"/>
          </w:tcPr>
          <w:p w:rsidR="009D6001" w:rsidRPr="00A6046F" w:rsidRDefault="00A6046F" w:rsidP="009D6001">
            <w:r w:rsidRPr="00A6046F">
              <w:t>Composting Facility (317)</w:t>
            </w:r>
          </w:p>
        </w:tc>
        <w:tc>
          <w:tcPr>
            <w:tcW w:w="1796" w:type="dxa"/>
          </w:tcPr>
          <w:p w:rsidR="009D6001" w:rsidRPr="00D707DB" w:rsidRDefault="009D6001" w:rsidP="009D6001">
            <w:pPr>
              <w:rPr>
                <w:highlight w:val="yellow"/>
              </w:rPr>
            </w:pPr>
          </w:p>
        </w:tc>
        <w:tc>
          <w:tcPr>
            <w:tcW w:w="1102" w:type="dxa"/>
          </w:tcPr>
          <w:p w:rsidR="009D6001" w:rsidRPr="00D707DB" w:rsidRDefault="009D6001" w:rsidP="009D6001">
            <w:pPr>
              <w:rPr>
                <w:highlight w:val="yellow"/>
              </w:rPr>
            </w:pPr>
          </w:p>
        </w:tc>
      </w:tr>
      <w:tr w:rsidR="009D6001" w:rsidRPr="00D707DB" w:rsidTr="00A6046F">
        <w:tc>
          <w:tcPr>
            <w:tcW w:w="4518" w:type="dxa"/>
          </w:tcPr>
          <w:p w:rsidR="009D6001" w:rsidRPr="00A6046F" w:rsidRDefault="00E30544" w:rsidP="009D6001">
            <w:r>
              <w:t>4</w:t>
            </w:r>
            <w:r w:rsidR="00A6046F" w:rsidRPr="00A6046F">
              <w:t>.Monitor compost temperature</w:t>
            </w:r>
          </w:p>
        </w:tc>
        <w:tc>
          <w:tcPr>
            <w:tcW w:w="2160" w:type="dxa"/>
          </w:tcPr>
          <w:p w:rsidR="009D6001" w:rsidRPr="00A6046F" w:rsidRDefault="00A6046F" w:rsidP="009D6001">
            <w:r w:rsidRPr="00A6046F">
              <w:t>Composting Facility (317)</w:t>
            </w:r>
          </w:p>
        </w:tc>
        <w:tc>
          <w:tcPr>
            <w:tcW w:w="1796" w:type="dxa"/>
          </w:tcPr>
          <w:p w:rsidR="009D6001" w:rsidRPr="00D707DB" w:rsidRDefault="009D6001" w:rsidP="009D6001">
            <w:pPr>
              <w:rPr>
                <w:highlight w:val="yellow"/>
              </w:rPr>
            </w:pPr>
          </w:p>
        </w:tc>
        <w:tc>
          <w:tcPr>
            <w:tcW w:w="1102" w:type="dxa"/>
          </w:tcPr>
          <w:p w:rsidR="009D6001" w:rsidRPr="00D707DB" w:rsidRDefault="009D6001" w:rsidP="009D6001">
            <w:pPr>
              <w:rPr>
                <w:highlight w:val="yellow"/>
              </w:rPr>
            </w:pPr>
          </w:p>
        </w:tc>
      </w:tr>
      <w:tr w:rsidR="004A0BC6" w:rsidRPr="00D707DB" w:rsidTr="00A6046F">
        <w:tc>
          <w:tcPr>
            <w:tcW w:w="4518" w:type="dxa"/>
          </w:tcPr>
          <w:p w:rsidR="004A0BC6" w:rsidRPr="00A6046F" w:rsidDel="00E30544" w:rsidRDefault="004A0BC6" w:rsidP="009D6001">
            <w:r>
              <w:t xml:space="preserve">5.Plant a vegetative filter strip </w:t>
            </w:r>
          </w:p>
        </w:tc>
        <w:tc>
          <w:tcPr>
            <w:tcW w:w="2160" w:type="dxa"/>
          </w:tcPr>
          <w:p w:rsidR="004A0BC6" w:rsidRPr="00A6046F" w:rsidRDefault="004A0BC6" w:rsidP="009D6001">
            <w:r w:rsidRPr="009115B3">
              <w:t>Filter Strip (393)</w:t>
            </w:r>
          </w:p>
        </w:tc>
        <w:tc>
          <w:tcPr>
            <w:tcW w:w="1796" w:type="dxa"/>
          </w:tcPr>
          <w:p w:rsidR="004A0BC6" w:rsidRPr="00D707DB" w:rsidRDefault="004A0BC6" w:rsidP="009D6001">
            <w:pPr>
              <w:rPr>
                <w:highlight w:val="yellow"/>
              </w:rPr>
            </w:pPr>
          </w:p>
        </w:tc>
        <w:tc>
          <w:tcPr>
            <w:tcW w:w="1102" w:type="dxa"/>
          </w:tcPr>
          <w:p w:rsidR="004A0BC6" w:rsidRPr="00D707DB" w:rsidRDefault="004A0BC6" w:rsidP="009D6001">
            <w:pPr>
              <w:rPr>
                <w:highlight w:val="yellow"/>
              </w:rPr>
            </w:pPr>
          </w:p>
        </w:tc>
      </w:tr>
    </w:tbl>
    <w:p w:rsidR="00C00799" w:rsidRDefault="00C00799" w:rsidP="003D1F6C">
      <w:pPr>
        <w:pStyle w:val="NoSpacing"/>
        <w:rPr>
          <w:i/>
        </w:rPr>
        <w:sectPr w:rsidR="00C00799" w:rsidSect="00091994">
          <w:pgSz w:w="12240" w:h="15840"/>
          <w:pgMar w:top="1440" w:right="1008" w:bottom="1440" w:left="1008" w:header="720" w:footer="720" w:gutter="0"/>
          <w:cols w:space="720"/>
          <w:docGrid w:linePitch="360"/>
        </w:sectPr>
      </w:pPr>
    </w:p>
    <w:p w:rsidR="00B317BF" w:rsidRPr="005461F1" w:rsidRDefault="00B317BF" w:rsidP="00B317BF">
      <w:pPr>
        <w:pStyle w:val="Heading3"/>
      </w:pPr>
      <w:bookmarkStart w:id="36" w:name="_Toc395259884"/>
      <w:r w:rsidRPr="005461F1">
        <w:t>Pasture Management</w:t>
      </w:r>
      <w:bookmarkEnd w:id="36"/>
    </w:p>
    <w:p w:rsidR="00B317BF" w:rsidRDefault="008F2666" w:rsidP="00B317BF">
      <w:pPr>
        <w:pStyle w:val="NoSpacing"/>
        <w:rPr>
          <w:highlight w:val="yellow"/>
        </w:rPr>
      </w:pPr>
      <w:r>
        <w:rPr>
          <w:b/>
        </w:rPr>
        <w:t xml:space="preserve">Background: </w:t>
      </w:r>
      <w:r w:rsidR="00B317BF" w:rsidRPr="005461F1">
        <w:t>Pastures are areas where</w:t>
      </w:r>
      <w:r w:rsidR="00B317BF" w:rsidRPr="00B317BF">
        <w:t xml:space="preserve"> grass is grown for forage for livestock and maintained to prevent erosion and protecting a pasture's soil and vegetative cover will help to maintain pasture productivity. Soil erosion usually occurs when vegetative cover is removed and soil is left unprotected during the winter months. Soil erosion in pastures is usually the result of poor grazing management. Over stocking a pasture and allowing livestock to graze forage down to bare ground is probably the single fastest way to destroy the pasture and soil resource. Livestock can be very disruptive to soil in other ways as well. If animals are allowed to graze during periods of irrigation of heavy rainfall they can compact the soil and destroy plant cover. Livestock trails can also cause the soil to erode specially on steeper slopes where runoff water finds its way into the ruts that are formed by the animals. Areas along water courses such as streambanks are particularly susceptible to erosion caused by livestock, especially if alternate watering facilities are not adequate. Riparian areas are also prone to overuse by livestock seeking shade and riparian growth to browse on. If livestock are not well distributed over the pasture the likelihood of overgrazing and potential for soil erosion becomes greater. Other areas that have the potential for erosion include paddocks, access roads, parking areas and adjacent fields where runoff from these unprotected surfaces is increased and concentrated.  </w:t>
      </w:r>
    </w:p>
    <w:p w:rsidR="00B317BF" w:rsidRDefault="00B317BF" w:rsidP="00B317BF">
      <w:pPr>
        <w:tabs>
          <w:tab w:val="num" w:pos="1170"/>
        </w:tabs>
        <w:rPr>
          <w:highlight w:val="yellow"/>
        </w:rPr>
      </w:pPr>
    </w:p>
    <w:p w:rsidR="00F6082D" w:rsidRPr="008F2666" w:rsidRDefault="00633FF1" w:rsidP="00F6082D">
      <w:pPr>
        <w:pStyle w:val="NoSpacing"/>
        <w:rPr>
          <w:b/>
        </w:rPr>
      </w:pPr>
      <w:r w:rsidRPr="00633FF1">
        <w:rPr>
          <w:b/>
        </w:rPr>
        <w:t>Purpose:</w:t>
      </w:r>
      <w:r w:rsidR="008F2666">
        <w:rPr>
          <w:b/>
        </w:rPr>
        <w:t xml:space="preserve"> </w:t>
      </w:r>
      <w:r w:rsidR="008F2666">
        <w:t>I</w:t>
      </w:r>
      <w:r w:rsidR="008F2666" w:rsidRPr="00075AE1">
        <w:t>dentify practices currently in use and that are intended for implementation</w:t>
      </w:r>
      <w:r w:rsidR="008F2666">
        <w:t xml:space="preserve"> to:</w:t>
      </w:r>
    </w:p>
    <w:p w:rsidR="00F6082D" w:rsidRDefault="00B317BF" w:rsidP="00586BCE">
      <w:pPr>
        <w:pStyle w:val="NoSpacing"/>
        <w:numPr>
          <w:ilvl w:val="0"/>
          <w:numId w:val="32"/>
        </w:numPr>
      </w:pPr>
      <w:r w:rsidRPr="00B317BF">
        <w:t>Maintain grass cover on pastures (can be dry grass at the end of the season) to protect soil from erosion and to maintain plant vigor</w:t>
      </w:r>
      <w:r w:rsidR="00586BCE">
        <w:t>.</w:t>
      </w:r>
    </w:p>
    <w:p w:rsidR="00586BCE" w:rsidRDefault="00B317BF" w:rsidP="00F6082D">
      <w:pPr>
        <w:pStyle w:val="NoSpacing"/>
        <w:numPr>
          <w:ilvl w:val="0"/>
          <w:numId w:val="32"/>
        </w:numPr>
      </w:pPr>
      <w:r w:rsidRPr="00B317BF">
        <w:t xml:space="preserve">Limit livestock access to creeks and ponds when possible; provide other sources of drinking water. </w:t>
      </w:r>
    </w:p>
    <w:p w:rsidR="00F6082D" w:rsidRDefault="00B317BF" w:rsidP="00F6082D">
      <w:pPr>
        <w:pStyle w:val="NoSpacing"/>
        <w:numPr>
          <w:ilvl w:val="0"/>
          <w:numId w:val="32"/>
        </w:numPr>
      </w:pPr>
      <w:r w:rsidRPr="00B317BF">
        <w:t xml:space="preserve">Provide extra protection in riparian areas to prevent erosion and over-use. </w:t>
      </w:r>
    </w:p>
    <w:p w:rsidR="00F6082D" w:rsidRDefault="00B317BF" w:rsidP="00F6082D">
      <w:pPr>
        <w:pStyle w:val="NoSpacing"/>
        <w:numPr>
          <w:ilvl w:val="0"/>
          <w:numId w:val="32"/>
        </w:numPr>
      </w:pPr>
      <w:r w:rsidRPr="00B317BF">
        <w:t>Pra</w:t>
      </w:r>
      <w:r w:rsidR="00F05CDC">
        <w:t>c</w:t>
      </w:r>
      <w:r w:rsidRPr="00B317BF">
        <w:t>tice rotational grazing; divide up pastures and move livestock from one to another to allow pastures to rest and recover.</w:t>
      </w:r>
    </w:p>
    <w:p w:rsidR="00F6082D" w:rsidRDefault="00B317BF" w:rsidP="00F6082D">
      <w:pPr>
        <w:pStyle w:val="NoSpacing"/>
        <w:numPr>
          <w:ilvl w:val="0"/>
          <w:numId w:val="32"/>
        </w:numPr>
      </w:pPr>
      <w:r w:rsidRPr="00B317BF">
        <w:t xml:space="preserve">Keep livestock out of the pastures during wet months </w:t>
      </w:r>
      <w:r w:rsidR="00DF0627">
        <w:t>or when forage is no longer avai</w:t>
      </w:r>
      <w:r w:rsidRPr="00B317BF">
        <w:t>lable in pastures.</w:t>
      </w:r>
    </w:p>
    <w:p w:rsidR="00F6082D" w:rsidRDefault="00B317BF" w:rsidP="00F6082D">
      <w:pPr>
        <w:pStyle w:val="NoSpacing"/>
        <w:numPr>
          <w:ilvl w:val="0"/>
          <w:numId w:val="32"/>
        </w:numPr>
      </w:pPr>
      <w:r w:rsidRPr="00B317BF">
        <w:t>Develop water sources, shade structures or other attractants to attract livestock to remote portions of pastures.</w:t>
      </w:r>
    </w:p>
    <w:p w:rsidR="00B317BF" w:rsidRDefault="00B317BF" w:rsidP="00F6082D">
      <w:pPr>
        <w:pStyle w:val="NoSpacing"/>
        <w:numPr>
          <w:ilvl w:val="0"/>
          <w:numId w:val="32"/>
        </w:numPr>
      </w:pPr>
      <w:r w:rsidRPr="00B317BF">
        <w:t>Manage weeds for pasture health and animal health.</w:t>
      </w:r>
    </w:p>
    <w:p w:rsidR="00E67269" w:rsidRPr="00E67269" w:rsidRDefault="00E67269" w:rsidP="00F6082D">
      <w:pPr>
        <w:pStyle w:val="NoSpacing"/>
        <w:rPr>
          <w:sz w:val="18"/>
          <w:szCs w:val="18"/>
        </w:rPr>
      </w:pPr>
    </w:p>
    <w:p w:rsidR="00F05CDC" w:rsidRPr="00E67269" w:rsidRDefault="00F05CDC" w:rsidP="00F6082D">
      <w:pPr>
        <w:pStyle w:val="NoSpacing"/>
        <w:rPr>
          <w:sz w:val="18"/>
          <w:szCs w:val="18"/>
        </w:rPr>
      </w:pPr>
      <w:r w:rsidRPr="00E67269">
        <w:rPr>
          <w:sz w:val="18"/>
          <w:szCs w:val="18"/>
        </w:rPr>
        <w:t>* Note: Pastures are distinguishable from "paddocks" in that paddocks are smaller in size and are considered confinement areas with little to no vegetative cover.</w:t>
      </w:r>
    </w:p>
    <w:p w:rsidR="007A3FA3" w:rsidRDefault="007A3FA3" w:rsidP="00F6082D">
      <w:pPr>
        <w:pStyle w:val="NoSpacing"/>
      </w:pPr>
    </w:p>
    <w:p w:rsidR="007A3FA3" w:rsidRPr="00521E9B" w:rsidRDefault="00521E9B" w:rsidP="007A3FA3">
      <w:pPr>
        <w:pStyle w:val="NoSpacing"/>
      </w:pPr>
      <w:r w:rsidRPr="00521E9B">
        <w:t>PM1</w:t>
      </w:r>
      <w:r w:rsidR="007A3FA3" w:rsidRPr="00521E9B">
        <w:t>. Do you have a dust management strategy?</w:t>
      </w:r>
    </w:p>
    <w:p w:rsidR="007A3FA3" w:rsidRDefault="00C7549E" w:rsidP="007A3FA3">
      <w:r w:rsidRPr="00C7549E">
        <w:rPr>
          <w:b/>
          <w:caps/>
          <w:noProof/>
        </w:rPr>
        <w:pict>
          <v:shape id="_x0000_s1120" type="#_x0000_t202" style="position:absolute;margin-left:.25pt;margin-top:30.05pt;width:472.05pt;height:59.4pt;z-index:251781120;mso-width-relative:margin;mso-height-relative:margin">
            <v:textbox>
              <w:txbxContent>
                <w:p w:rsidR="00EA2700" w:rsidRDefault="00EA2700" w:rsidP="007A3FA3"/>
              </w:txbxContent>
            </v:textbox>
          </v:shape>
        </w:pict>
      </w:r>
      <w:r w:rsidRPr="00521E9B">
        <w:rPr>
          <w:sz w:val="36"/>
          <w:szCs w:val="36"/>
        </w:rPr>
        <w:fldChar w:fldCharType="begin">
          <w:ffData>
            <w:name w:val=""/>
            <w:enabled/>
            <w:calcOnExit w:val="0"/>
            <w:checkBox>
              <w:sizeAuto/>
              <w:default w:val="0"/>
            </w:checkBox>
          </w:ffData>
        </w:fldChar>
      </w:r>
      <w:r w:rsidR="007A3FA3" w:rsidRPr="00521E9B">
        <w:rPr>
          <w:sz w:val="36"/>
          <w:szCs w:val="36"/>
        </w:rPr>
        <w:instrText xml:space="preserve"> FORMCHECKBOX </w:instrText>
      </w:r>
      <w:r>
        <w:rPr>
          <w:sz w:val="36"/>
          <w:szCs w:val="36"/>
        </w:rPr>
      </w:r>
      <w:r>
        <w:rPr>
          <w:sz w:val="36"/>
          <w:szCs w:val="36"/>
        </w:rPr>
        <w:fldChar w:fldCharType="separate"/>
      </w:r>
      <w:r w:rsidRPr="00521E9B">
        <w:rPr>
          <w:sz w:val="36"/>
          <w:szCs w:val="36"/>
        </w:rPr>
        <w:fldChar w:fldCharType="end"/>
      </w:r>
      <w:r w:rsidR="007A3FA3" w:rsidRPr="00521E9B">
        <w:t xml:space="preserve"> Yes, describe below  </w:t>
      </w:r>
      <w:r w:rsidRPr="00521E9B">
        <w:rPr>
          <w:sz w:val="36"/>
          <w:szCs w:val="36"/>
        </w:rPr>
        <w:fldChar w:fldCharType="begin">
          <w:ffData>
            <w:name w:val=""/>
            <w:enabled/>
            <w:calcOnExit w:val="0"/>
            <w:checkBox>
              <w:sizeAuto/>
              <w:default w:val="0"/>
            </w:checkBox>
          </w:ffData>
        </w:fldChar>
      </w:r>
      <w:r w:rsidR="007A3FA3" w:rsidRPr="00521E9B">
        <w:rPr>
          <w:sz w:val="36"/>
          <w:szCs w:val="36"/>
        </w:rPr>
        <w:instrText xml:space="preserve"> FORMCHECKBOX </w:instrText>
      </w:r>
      <w:r>
        <w:rPr>
          <w:sz w:val="36"/>
          <w:szCs w:val="36"/>
        </w:rPr>
      </w:r>
      <w:r>
        <w:rPr>
          <w:sz w:val="36"/>
          <w:szCs w:val="36"/>
        </w:rPr>
        <w:fldChar w:fldCharType="separate"/>
      </w:r>
      <w:r w:rsidRPr="00521E9B">
        <w:rPr>
          <w:sz w:val="36"/>
          <w:szCs w:val="36"/>
        </w:rPr>
        <w:fldChar w:fldCharType="end"/>
      </w:r>
      <w:r w:rsidR="007A3FA3" w:rsidRPr="00521E9B">
        <w:rPr>
          <w:sz w:val="36"/>
          <w:szCs w:val="36"/>
        </w:rPr>
        <w:t xml:space="preserve"> </w:t>
      </w:r>
      <w:r w:rsidR="007A3FA3" w:rsidRPr="00521E9B">
        <w:t>No  (Consider practices #</w:t>
      </w:r>
      <w:r w:rsidR="00521E9B" w:rsidRPr="00521E9B">
        <w:t xml:space="preserve"> 1 through </w:t>
      </w:r>
      <w:r w:rsidR="00550E0B">
        <w:t>4</w:t>
      </w:r>
      <w:r w:rsidR="00521E9B" w:rsidRPr="00521E9B">
        <w:t>, listed in Table PM1</w:t>
      </w:r>
      <w:r w:rsidR="007A3FA3" w:rsidRPr="00521E9B">
        <w:t xml:space="preserve"> below)           </w:t>
      </w:r>
    </w:p>
    <w:p w:rsidR="007A3FA3" w:rsidRPr="002229E6" w:rsidRDefault="007A3FA3" w:rsidP="007A3FA3">
      <w:pPr>
        <w:rPr>
          <w:b/>
          <w:caps/>
        </w:rPr>
      </w:pPr>
    </w:p>
    <w:p w:rsidR="007A3FA3" w:rsidRPr="002229E6" w:rsidRDefault="007A3FA3" w:rsidP="007A3FA3">
      <w:pPr>
        <w:rPr>
          <w:b/>
          <w:caps/>
        </w:rPr>
      </w:pPr>
    </w:p>
    <w:p w:rsidR="007A3FA3" w:rsidRDefault="007A3FA3" w:rsidP="007A3FA3">
      <w:pPr>
        <w:pStyle w:val="NoSpacing"/>
      </w:pPr>
    </w:p>
    <w:p w:rsidR="007A3FA3" w:rsidRDefault="00521E9B" w:rsidP="007A3FA3">
      <w:pPr>
        <w:pStyle w:val="NoSpacing"/>
      </w:pPr>
      <w:r>
        <w:t xml:space="preserve">PM2. </w:t>
      </w:r>
      <w:r w:rsidR="007A3FA3">
        <w:t xml:space="preserve"> </w:t>
      </w:r>
      <w:r w:rsidR="007A3FA3" w:rsidRPr="002229E6">
        <w:t>Do you have a mud management strategy?</w:t>
      </w:r>
    </w:p>
    <w:p w:rsidR="007A3FA3" w:rsidRDefault="00C7549E" w:rsidP="007A3FA3">
      <w:r w:rsidRPr="00C7549E">
        <w:rPr>
          <w:noProof/>
          <w:highlight w:val="yellow"/>
          <w:lang w:eastAsia="zh-TW"/>
        </w:rPr>
        <w:pict>
          <v:shape id="_x0000_s1121" type="#_x0000_t202" style="position:absolute;margin-left:.25pt;margin-top:28.65pt;width:472.05pt;height:59.4pt;z-index:251783168;mso-width-relative:margin;mso-height-relative:margin">
            <v:textbox>
              <w:txbxContent>
                <w:p w:rsidR="00EA2700" w:rsidRPr="00521E9B" w:rsidRDefault="00EA2700" w:rsidP="00521E9B"/>
              </w:txbxContent>
            </v:textbox>
          </v:shape>
        </w:pict>
      </w:r>
      <w:r w:rsidRPr="00DF13FC">
        <w:rPr>
          <w:sz w:val="36"/>
          <w:szCs w:val="36"/>
        </w:rPr>
        <w:fldChar w:fldCharType="begin">
          <w:ffData>
            <w:name w:val=""/>
            <w:enabled/>
            <w:calcOnExit w:val="0"/>
            <w:checkBox>
              <w:sizeAuto/>
              <w:default w:val="0"/>
            </w:checkBox>
          </w:ffData>
        </w:fldChar>
      </w:r>
      <w:r w:rsidR="007A3FA3" w:rsidRPr="00DF13FC">
        <w:rPr>
          <w:sz w:val="36"/>
          <w:szCs w:val="36"/>
        </w:rPr>
        <w:instrText xml:space="preserve"> FORMCHECKBOX </w:instrText>
      </w:r>
      <w:r>
        <w:rPr>
          <w:sz w:val="36"/>
          <w:szCs w:val="36"/>
        </w:rPr>
      </w:r>
      <w:r>
        <w:rPr>
          <w:sz w:val="36"/>
          <w:szCs w:val="36"/>
        </w:rPr>
        <w:fldChar w:fldCharType="separate"/>
      </w:r>
      <w:r w:rsidRPr="00DF13FC">
        <w:rPr>
          <w:sz w:val="36"/>
          <w:szCs w:val="36"/>
        </w:rPr>
        <w:fldChar w:fldCharType="end"/>
      </w:r>
      <w:r w:rsidR="007A3FA3" w:rsidRPr="00DF13FC">
        <w:t xml:space="preserve"> Yes</w:t>
      </w:r>
      <w:r w:rsidR="007A3FA3">
        <w:t xml:space="preserve">, describe </w:t>
      </w:r>
      <w:r w:rsidR="007A3FA3" w:rsidRPr="00521E9B">
        <w:t xml:space="preserve">below  </w:t>
      </w:r>
      <w:r w:rsidRPr="00521E9B">
        <w:rPr>
          <w:sz w:val="36"/>
          <w:szCs w:val="36"/>
        </w:rPr>
        <w:fldChar w:fldCharType="begin">
          <w:ffData>
            <w:name w:val=""/>
            <w:enabled/>
            <w:calcOnExit w:val="0"/>
            <w:checkBox>
              <w:sizeAuto/>
              <w:default w:val="0"/>
            </w:checkBox>
          </w:ffData>
        </w:fldChar>
      </w:r>
      <w:r w:rsidR="007A3FA3" w:rsidRPr="00521E9B">
        <w:rPr>
          <w:sz w:val="36"/>
          <w:szCs w:val="36"/>
        </w:rPr>
        <w:instrText xml:space="preserve"> FORMCHECKBOX </w:instrText>
      </w:r>
      <w:r>
        <w:rPr>
          <w:sz w:val="36"/>
          <w:szCs w:val="36"/>
        </w:rPr>
      </w:r>
      <w:r>
        <w:rPr>
          <w:sz w:val="36"/>
          <w:szCs w:val="36"/>
        </w:rPr>
        <w:fldChar w:fldCharType="separate"/>
      </w:r>
      <w:r w:rsidRPr="00521E9B">
        <w:rPr>
          <w:sz w:val="36"/>
          <w:szCs w:val="36"/>
        </w:rPr>
        <w:fldChar w:fldCharType="end"/>
      </w:r>
      <w:r w:rsidR="007A3FA3" w:rsidRPr="00521E9B">
        <w:rPr>
          <w:sz w:val="36"/>
          <w:szCs w:val="36"/>
        </w:rPr>
        <w:t xml:space="preserve"> </w:t>
      </w:r>
      <w:r w:rsidR="00521E9B" w:rsidRPr="00521E9B">
        <w:t>No</w:t>
      </w:r>
      <w:r w:rsidR="007A3FA3" w:rsidRPr="00521E9B">
        <w:t xml:space="preserve"> (Consider practices # 1 through </w:t>
      </w:r>
      <w:r w:rsidR="00BC747B">
        <w:t>5</w:t>
      </w:r>
      <w:r w:rsidR="007A3FA3" w:rsidRPr="00521E9B">
        <w:t xml:space="preserve">, listed in Table </w:t>
      </w:r>
      <w:r w:rsidR="00521E9B" w:rsidRPr="00521E9B">
        <w:t>PM1</w:t>
      </w:r>
      <w:r w:rsidR="007A3FA3" w:rsidRPr="00521E9B">
        <w:t xml:space="preserve"> below)           </w:t>
      </w:r>
    </w:p>
    <w:p w:rsidR="007A3FA3" w:rsidRPr="002229E6" w:rsidRDefault="007A3FA3" w:rsidP="007A3FA3">
      <w:pPr>
        <w:pStyle w:val="NoSpacing"/>
      </w:pPr>
    </w:p>
    <w:p w:rsidR="007A3FA3" w:rsidRDefault="007A3FA3" w:rsidP="00F6082D">
      <w:pPr>
        <w:pStyle w:val="NoSpacing"/>
      </w:pPr>
    </w:p>
    <w:p w:rsidR="007A3FA3" w:rsidRDefault="007A3FA3" w:rsidP="00F6082D">
      <w:pPr>
        <w:pStyle w:val="NoSpacing"/>
      </w:pPr>
    </w:p>
    <w:p w:rsidR="007A3FA3" w:rsidRDefault="007A3FA3" w:rsidP="00F6082D">
      <w:pPr>
        <w:pStyle w:val="NoSpacing"/>
      </w:pPr>
    </w:p>
    <w:p w:rsidR="007A3FA3" w:rsidRDefault="007A3FA3" w:rsidP="00F6082D">
      <w:pPr>
        <w:pStyle w:val="NoSpacing"/>
      </w:pPr>
    </w:p>
    <w:p w:rsidR="00F05CDC" w:rsidRPr="00DF0627" w:rsidRDefault="00521E9B" w:rsidP="00C17C16">
      <w:pPr>
        <w:pStyle w:val="NoSpacing"/>
      </w:pPr>
      <w:r>
        <w:t>PM3</w:t>
      </w:r>
      <w:r w:rsidR="00F05CDC" w:rsidRPr="00DF0627">
        <w:t>. Does livestock graze in pastures located on your property?</w:t>
      </w:r>
    </w:p>
    <w:p w:rsidR="00F05CDC" w:rsidRPr="00DF0627" w:rsidRDefault="00C7549E" w:rsidP="00C17C16">
      <w:pPr>
        <w:pStyle w:val="NoSpacing"/>
      </w:pPr>
      <w:r w:rsidRPr="00DF0627">
        <w:rPr>
          <w:szCs w:val="36"/>
        </w:rPr>
        <w:fldChar w:fldCharType="begin">
          <w:ffData>
            <w:name w:val=""/>
            <w:enabled/>
            <w:calcOnExit w:val="0"/>
            <w:checkBox>
              <w:sizeAuto/>
              <w:default w:val="0"/>
            </w:checkBox>
          </w:ffData>
        </w:fldChar>
      </w:r>
      <w:r w:rsidR="00600626" w:rsidRPr="00DF0627">
        <w:rPr>
          <w:szCs w:val="36"/>
        </w:rPr>
        <w:instrText xml:space="preserve"> FORMCHECKBOX </w:instrText>
      </w:r>
      <w:r>
        <w:rPr>
          <w:szCs w:val="36"/>
        </w:rPr>
      </w:r>
      <w:r>
        <w:rPr>
          <w:szCs w:val="36"/>
        </w:rPr>
        <w:fldChar w:fldCharType="separate"/>
      </w:r>
      <w:r w:rsidRPr="00DF0627">
        <w:rPr>
          <w:szCs w:val="36"/>
        </w:rPr>
        <w:fldChar w:fldCharType="end"/>
      </w:r>
      <w:r w:rsidR="00600626" w:rsidRPr="00DF0627">
        <w:t xml:space="preserve"> Yes</w:t>
      </w:r>
      <w:r w:rsidR="00C17C16" w:rsidRPr="00DF0627">
        <w:t xml:space="preserve"> (Please answer A below)</w:t>
      </w:r>
      <w:r w:rsidR="00600626" w:rsidRPr="00DF0627">
        <w:tab/>
      </w:r>
      <w:r w:rsidR="00600626" w:rsidRPr="00DF0627">
        <w:tab/>
        <w:t xml:space="preserve">  </w:t>
      </w:r>
      <w:r w:rsidRPr="00DF0627">
        <w:rPr>
          <w:szCs w:val="36"/>
        </w:rPr>
        <w:fldChar w:fldCharType="begin">
          <w:ffData>
            <w:name w:val=""/>
            <w:enabled/>
            <w:calcOnExit w:val="0"/>
            <w:checkBox>
              <w:sizeAuto/>
              <w:default w:val="0"/>
            </w:checkBox>
          </w:ffData>
        </w:fldChar>
      </w:r>
      <w:r w:rsidR="00600626" w:rsidRPr="00DF0627">
        <w:rPr>
          <w:szCs w:val="36"/>
        </w:rPr>
        <w:instrText xml:space="preserve"> FORMCHECKBOX </w:instrText>
      </w:r>
      <w:r>
        <w:rPr>
          <w:szCs w:val="36"/>
        </w:rPr>
      </w:r>
      <w:r>
        <w:rPr>
          <w:szCs w:val="36"/>
        </w:rPr>
        <w:fldChar w:fldCharType="separate"/>
      </w:r>
      <w:r w:rsidRPr="00DF0627">
        <w:rPr>
          <w:szCs w:val="36"/>
        </w:rPr>
        <w:fldChar w:fldCharType="end"/>
      </w:r>
      <w:r w:rsidR="00600626" w:rsidRPr="00DF0627">
        <w:rPr>
          <w:szCs w:val="36"/>
        </w:rPr>
        <w:t xml:space="preserve"> </w:t>
      </w:r>
      <w:r w:rsidR="00600626" w:rsidRPr="00DF0627">
        <w:t xml:space="preserve">No   </w:t>
      </w:r>
    </w:p>
    <w:p w:rsidR="00C17C16" w:rsidRPr="00DF0627" w:rsidRDefault="00C17C16" w:rsidP="00C17C16">
      <w:pPr>
        <w:pStyle w:val="NoSpacing"/>
        <w:numPr>
          <w:ilvl w:val="0"/>
          <w:numId w:val="29"/>
        </w:numPr>
        <w:rPr>
          <w:szCs w:val="36"/>
        </w:rPr>
      </w:pPr>
      <w:r w:rsidRPr="00DF0627">
        <w:t>Do you have more than one pasture?</w:t>
      </w:r>
      <w:r w:rsidRPr="00DF0627">
        <w:rPr>
          <w:szCs w:val="36"/>
        </w:rPr>
        <w:t xml:space="preserve"> </w:t>
      </w:r>
    </w:p>
    <w:p w:rsidR="00C17C16" w:rsidRPr="00DF0627" w:rsidRDefault="00C7549E" w:rsidP="00C17C16">
      <w:pPr>
        <w:pStyle w:val="NoSpacing"/>
        <w:ind w:left="720" w:firstLine="720"/>
      </w:pPr>
      <w:r w:rsidRPr="00DF0627">
        <w:rPr>
          <w:szCs w:val="36"/>
        </w:rPr>
        <w:fldChar w:fldCharType="begin">
          <w:ffData>
            <w:name w:val=""/>
            <w:enabled/>
            <w:calcOnExit w:val="0"/>
            <w:checkBox>
              <w:sizeAuto/>
              <w:default w:val="0"/>
            </w:checkBox>
          </w:ffData>
        </w:fldChar>
      </w:r>
      <w:r w:rsidR="00C17C16" w:rsidRPr="00DF0627">
        <w:rPr>
          <w:szCs w:val="36"/>
        </w:rPr>
        <w:instrText xml:space="preserve"> FORMCHECKBOX </w:instrText>
      </w:r>
      <w:r>
        <w:rPr>
          <w:szCs w:val="36"/>
        </w:rPr>
      </w:r>
      <w:r>
        <w:rPr>
          <w:szCs w:val="36"/>
        </w:rPr>
        <w:fldChar w:fldCharType="separate"/>
      </w:r>
      <w:r w:rsidRPr="00DF0627">
        <w:rPr>
          <w:szCs w:val="36"/>
        </w:rPr>
        <w:fldChar w:fldCharType="end"/>
      </w:r>
      <w:r w:rsidR="00C17C16" w:rsidRPr="00DF0627">
        <w:t xml:space="preserve"> Yes (Do you practice rotational grazing?___</w:t>
      </w:r>
      <w:r w:rsidR="00521E9B">
        <w:t>_____</w:t>
      </w:r>
      <w:r w:rsidR="00C17C16" w:rsidRPr="00DF0627">
        <w:t>__)</w:t>
      </w:r>
      <w:r w:rsidR="00C17C16" w:rsidRPr="00DF0627">
        <w:tab/>
        <w:t xml:space="preserve"> </w:t>
      </w:r>
    </w:p>
    <w:p w:rsidR="00C17C16" w:rsidRPr="00DF0627" w:rsidRDefault="00C7549E" w:rsidP="00C17C16">
      <w:pPr>
        <w:pStyle w:val="NoSpacing"/>
        <w:ind w:left="720" w:firstLine="720"/>
      </w:pPr>
      <w:r w:rsidRPr="00DF0627">
        <w:rPr>
          <w:szCs w:val="36"/>
        </w:rPr>
        <w:fldChar w:fldCharType="begin">
          <w:ffData>
            <w:name w:val=""/>
            <w:enabled/>
            <w:calcOnExit w:val="0"/>
            <w:checkBox>
              <w:sizeAuto/>
              <w:default w:val="0"/>
            </w:checkBox>
          </w:ffData>
        </w:fldChar>
      </w:r>
      <w:r w:rsidR="00C17C16" w:rsidRPr="00DF0627">
        <w:rPr>
          <w:szCs w:val="36"/>
        </w:rPr>
        <w:instrText xml:space="preserve"> FORMCHECKBOX </w:instrText>
      </w:r>
      <w:r>
        <w:rPr>
          <w:szCs w:val="36"/>
        </w:rPr>
      </w:r>
      <w:r>
        <w:rPr>
          <w:szCs w:val="36"/>
        </w:rPr>
        <w:fldChar w:fldCharType="separate"/>
      </w:r>
      <w:r w:rsidRPr="00DF0627">
        <w:rPr>
          <w:szCs w:val="36"/>
        </w:rPr>
        <w:fldChar w:fldCharType="end"/>
      </w:r>
      <w:r w:rsidR="00C17C16" w:rsidRPr="00DF0627">
        <w:rPr>
          <w:szCs w:val="36"/>
        </w:rPr>
        <w:t xml:space="preserve"> </w:t>
      </w:r>
      <w:r w:rsidR="00C17C16" w:rsidRPr="00DF0627">
        <w:t xml:space="preserve">No   (Consider practice # </w:t>
      </w:r>
      <w:r w:rsidR="00550E0B">
        <w:t>1</w:t>
      </w:r>
      <w:r w:rsidR="00C17C16" w:rsidRPr="00DF0627">
        <w:t xml:space="preserve"> in Table </w:t>
      </w:r>
      <w:r w:rsidR="00521E9B">
        <w:t>PM1</w:t>
      </w:r>
      <w:r w:rsidR="00C17C16" w:rsidRPr="00DF0627">
        <w:t xml:space="preserve"> below)               </w:t>
      </w:r>
    </w:p>
    <w:p w:rsidR="00C17C16" w:rsidRPr="00DF0627" w:rsidRDefault="00C17C16" w:rsidP="00F6082D">
      <w:pPr>
        <w:pStyle w:val="NoSpacing"/>
      </w:pPr>
    </w:p>
    <w:p w:rsidR="00356702" w:rsidRDefault="00F05CDC" w:rsidP="00356702">
      <w:pPr>
        <w:pStyle w:val="NoSpacing"/>
        <w:rPr>
          <w:sz w:val="36"/>
          <w:szCs w:val="36"/>
        </w:rPr>
      </w:pPr>
      <w:r w:rsidRPr="00DF0627">
        <w:t>PM</w:t>
      </w:r>
      <w:r w:rsidR="00521E9B">
        <w:t>4</w:t>
      </w:r>
      <w:r w:rsidRPr="00DF0627">
        <w:t>. Do you board livestock that are kept in pastures full time that do not have access to stalls or a paddock?</w:t>
      </w:r>
      <w:r w:rsidR="00596BB3" w:rsidRPr="00DF0627">
        <w:rPr>
          <w:sz w:val="36"/>
          <w:szCs w:val="36"/>
        </w:rPr>
        <w:t xml:space="preserve"> </w:t>
      </w:r>
    </w:p>
    <w:p w:rsidR="00B317BF" w:rsidRDefault="00C7549E" w:rsidP="00356702">
      <w:pPr>
        <w:pStyle w:val="NoSpacing"/>
      </w:pPr>
      <w:r w:rsidRPr="00DF0627">
        <w:rPr>
          <w:sz w:val="36"/>
          <w:szCs w:val="36"/>
        </w:rPr>
        <w:fldChar w:fldCharType="begin">
          <w:ffData>
            <w:name w:val=""/>
            <w:enabled/>
            <w:calcOnExit w:val="0"/>
            <w:checkBox>
              <w:sizeAuto/>
              <w:default w:val="0"/>
            </w:checkBox>
          </w:ffData>
        </w:fldChar>
      </w:r>
      <w:r w:rsidR="00596BB3" w:rsidRPr="00DF0627">
        <w:rPr>
          <w:sz w:val="36"/>
          <w:szCs w:val="36"/>
        </w:rPr>
        <w:instrText xml:space="preserve"> FORMCHECKBOX </w:instrText>
      </w:r>
      <w:r>
        <w:rPr>
          <w:sz w:val="36"/>
          <w:szCs w:val="36"/>
        </w:rPr>
      </w:r>
      <w:r>
        <w:rPr>
          <w:sz w:val="36"/>
          <w:szCs w:val="36"/>
        </w:rPr>
        <w:fldChar w:fldCharType="separate"/>
      </w:r>
      <w:r w:rsidRPr="00DF0627">
        <w:rPr>
          <w:sz w:val="36"/>
          <w:szCs w:val="36"/>
        </w:rPr>
        <w:fldChar w:fldCharType="end"/>
      </w:r>
      <w:r w:rsidR="00596BB3" w:rsidRPr="00DF0627">
        <w:t xml:space="preserve"> Yes</w:t>
      </w:r>
      <w:r w:rsidR="00596BB3" w:rsidRPr="00DF0627">
        <w:tab/>
      </w:r>
      <w:r w:rsidR="00596BB3" w:rsidRPr="00DF0627">
        <w:tab/>
        <w:t xml:space="preserve">  </w:t>
      </w:r>
      <w:r w:rsidRPr="00DF0627">
        <w:rPr>
          <w:sz w:val="36"/>
          <w:szCs w:val="36"/>
        </w:rPr>
        <w:fldChar w:fldCharType="begin">
          <w:ffData>
            <w:name w:val=""/>
            <w:enabled/>
            <w:calcOnExit w:val="0"/>
            <w:checkBox>
              <w:sizeAuto/>
              <w:default w:val="0"/>
            </w:checkBox>
          </w:ffData>
        </w:fldChar>
      </w:r>
      <w:r w:rsidR="00596BB3" w:rsidRPr="00DF0627">
        <w:rPr>
          <w:sz w:val="36"/>
          <w:szCs w:val="36"/>
        </w:rPr>
        <w:instrText xml:space="preserve"> FORMCHECKBOX </w:instrText>
      </w:r>
      <w:r>
        <w:rPr>
          <w:sz w:val="36"/>
          <w:szCs w:val="36"/>
        </w:rPr>
      </w:r>
      <w:r>
        <w:rPr>
          <w:sz w:val="36"/>
          <w:szCs w:val="36"/>
        </w:rPr>
        <w:fldChar w:fldCharType="separate"/>
      </w:r>
      <w:r w:rsidRPr="00DF0627">
        <w:rPr>
          <w:sz w:val="36"/>
          <w:szCs w:val="36"/>
        </w:rPr>
        <w:fldChar w:fldCharType="end"/>
      </w:r>
      <w:r w:rsidR="00596BB3" w:rsidRPr="00DF0627">
        <w:rPr>
          <w:sz w:val="36"/>
          <w:szCs w:val="36"/>
        </w:rPr>
        <w:t xml:space="preserve"> </w:t>
      </w:r>
      <w:r w:rsidR="00596BB3" w:rsidRPr="00DF0627">
        <w:t xml:space="preserve">No   </w:t>
      </w:r>
    </w:p>
    <w:p w:rsidR="00596BB3" w:rsidRDefault="00596BB3" w:rsidP="00B317BF">
      <w:pPr>
        <w:tabs>
          <w:tab w:val="num" w:pos="1170"/>
        </w:tabs>
      </w:pPr>
    </w:p>
    <w:p w:rsidR="00F05CDC" w:rsidRPr="00DF0627" w:rsidRDefault="00F05CDC" w:rsidP="00B317BF">
      <w:pPr>
        <w:tabs>
          <w:tab w:val="num" w:pos="1170"/>
        </w:tabs>
      </w:pPr>
      <w:r w:rsidRPr="00F05CDC">
        <w:t>PM</w:t>
      </w:r>
      <w:r w:rsidR="00521E9B">
        <w:t>5</w:t>
      </w:r>
      <w:r w:rsidRPr="00F05CDC">
        <w:t xml:space="preserve">. Does </w:t>
      </w:r>
      <w:r w:rsidRPr="00DF0627">
        <w:t>the livestock have direct, unlimited access to drainage ways, stream channels or ponds?</w:t>
      </w:r>
    </w:p>
    <w:p w:rsidR="00596BB3" w:rsidRPr="00DF0627" w:rsidRDefault="00C7549E" w:rsidP="00B317BF">
      <w:pPr>
        <w:tabs>
          <w:tab w:val="num" w:pos="1170"/>
        </w:tabs>
      </w:pPr>
      <w:r w:rsidRPr="00DF0627">
        <w:rPr>
          <w:sz w:val="36"/>
          <w:szCs w:val="36"/>
        </w:rPr>
        <w:fldChar w:fldCharType="begin">
          <w:ffData>
            <w:name w:val=""/>
            <w:enabled/>
            <w:calcOnExit w:val="0"/>
            <w:checkBox>
              <w:sizeAuto/>
              <w:default w:val="0"/>
            </w:checkBox>
          </w:ffData>
        </w:fldChar>
      </w:r>
      <w:r w:rsidR="00596BB3" w:rsidRPr="00DF0627">
        <w:rPr>
          <w:sz w:val="36"/>
          <w:szCs w:val="36"/>
        </w:rPr>
        <w:instrText xml:space="preserve"> FORMCHECKBOX </w:instrText>
      </w:r>
      <w:r>
        <w:rPr>
          <w:sz w:val="36"/>
          <w:szCs w:val="36"/>
        </w:rPr>
      </w:r>
      <w:r>
        <w:rPr>
          <w:sz w:val="36"/>
          <w:szCs w:val="36"/>
        </w:rPr>
        <w:fldChar w:fldCharType="separate"/>
      </w:r>
      <w:r w:rsidRPr="00DF0627">
        <w:rPr>
          <w:sz w:val="36"/>
          <w:szCs w:val="36"/>
        </w:rPr>
        <w:fldChar w:fldCharType="end"/>
      </w:r>
      <w:r w:rsidR="00596BB3" w:rsidRPr="00DF0627">
        <w:t xml:space="preserve"> Yes (Consider practices # </w:t>
      </w:r>
      <w:r w:rsidR="00B75DC5">
        <w:t xml:space="preserve">4 through </w:t>
      </w:r>
      <w:r w:rsidR="00BC747B">
        <w:t xml:space="preserve">7 </w:t>
      </w:r>
      <w:r w:rsidR="00596BB3" w:rsidRPr="00DF0627">
        <w:t>in Table</w:t>
      </w:r>
      <w:r w:rsidR="003149BB" w:rsidRPr="003149BB">
        <w:t xml:space="preserve"> </w:t>
      </w:r>
      <w:r w:rsidR="003149BB">
        <w:t>PM1</w:t>
      </w:r>
      <w:r w:rsidR="00596BB3" w:rsidRPr="00DF0627">
        <w:t xml:space="preserve"> below)               </w:t>
      </w:r>
      <w:r w:rsidR="00596BB3" w:rsidRPr="00DF0627">
        <w:tab/>
      </w:r>
      <w:r w:rsidR="00596BB3" w:rsidRPr="00DF0627">
        <w:tab/>
        <w:t xml:space="preserve">  </w:t>
      </w:r>
      <w:r>
        <w:rPr>
          <w:sz w:val="36"/>
          <w:szCs w:val="36"/>
        </w:rPr>
        <w:fldChar w:fldCharType="begin">
          <w:ffData>
            <w:name w:val=""/>
            <w:enabled/>
            <w:calcOnExit w:val="0"/>
            <w:checkBox>
              <w:sizeAuto/>
              <w:default w:val="0"/>
            </w:checkBox>
          </w:ffData>
        </w:fldChar>
      </w:r>
      <w:r w:rsidR="003149BB">
        <w:rPr>
          <w:sz w:val="36"/>
          <w:szCs w:val="36"/>
        </w:rPr>
        <w:instrText xml:space="preserve"> FORMCHECKBOX </w:instrText>
      </w:r>
      <w:r>
        <w:rPr>
          <w:sz w:val="36"/>
          <w:szCs w:val="36"/>
        </w:rPr>
      </w:r>
      <w:r>
        <w:rPr>
          <w:sz w:val="36"/>
          <w:szCs w:val="36"/>
        </w:rPr>
        <w:fldChar w:fldCharType="separate"/>
      </w:r>
      <w:r>
        <w:rPr>
          <w:sz w:val="36"/>
          <w:szCs w:val="36"/>
        </w:rPr>
        <w:fldChar w:fldCharType="end"/>
      </w:r>
      <w:r w:rsidR="00596BB3" w:rsidRPr="00DF0627">
        <w:rPr>
          <w:sz w:val="36"/>
          <w:szCs w:val="36"/>
        </w:rPr>
        <w:t xml:space="preserve"> </w:t>
      </w:r>
      <w:r w:rsidR="00596BB3" w:rsidRPr="00DF0627">
        <w:t xml:space="preserve">No   </w:t>
      </w:r>
    </w:p>
    <w:p w:rsidR="00F05CDC" w:rsidRPr="00DF0627" w:rsidRDefault="00F05CDC" w:rsidP="00F05CDC">
      <w:pPr>
        <w:tabs>
          <w:tab w:val="num" w:pos="1170"/>
        </w:tabs>
      </w:pPr>
      <w:r w:rsidRPr="00DF0627">
        <w:t>PM</w:t>
      </w:r>
      <w:r w:rsidR="00521E9B">
        <w:t>6</w:t>
      </w:r>
      <w:r w:rsidRPr="00DF0627">
        <w:t>. Is the livestock moved from the pastures when necessary to protect the pastures from erosion and damage to grass? (i.e. when the soil is saturated or when they have grazed it to 4 inches or lower.)</w:t>
      </w:r>
    </w:p>
    <w:p w:rsidR="002035B8" w:rsidRPr="00DF0627" w:rsidRDefault="00C7549E" w:rsidP="00F05CDC">
      <w:pPr>
        <w:tabs>
          <w:tab w:val="num" w:pos="1170"/>
        </w:tabs>
      </w:pPr>
      <w:r w:rsidRPr="00DF0627">
        <w:rPr>
          <w:sz w:val="36"/>
          <w:szCs w:val="36"/>
        </w:rPr>
        <w:fldChar w:fldCharType="begin">
          <w:ffData>
            <w:name w:val=""/>
            <w:enabled/>
            <w:calcOnExit w:val="0"/>
            <w:checkBox>
              <w:sizeAuto/>
              <w:default w:val="0"/>
            </w:checkBox>
          </w:ffData>
        </w:fldChar>
      </w:r>
      <w:r w:rsidR="002035B8" w:rsidRPr="00DF0627">
        <w:rPr>
          <w:sz w:val="36"/>
          <w:szCs w:val="36"/>
        </w:rPr>
        <w:instrText xml:space="preserve"> FORMCHECKBOX </w:instrText>
      </w:r>
      <w:r>
        <w:rPr>
          <w:sz w:val="36"/>
          <w:szCs w:val="36"/>
        </w:rPr>
      </w:r>
      <w:r>
        <w:rPr>
          <w:sz w:val="36"/>
          <w:szCs w:val="36"/>
        </w:rPr>
        <w:fldChar w:fldCharType="separate"/>
      </w:r>
      <w:r w:rsidRPr="00DF0627">
        <w:rPr>
          <w:sz w:val="36"/>
          <w:szCs w:val="36"/>
        </w:rPr>
        <w:fldChar w:fldCharType="end"/>
      </w:r>
      <w:r w:rsidR="002035B8" w:rsidRPr="00DF0627">
        <w:t xml:space="preserve"> Yes   </w:t>
      </w:r>
      <w:r>
        <w:rPr>
          <w:sz w:val="36"/>
          <w:szCs w:val="36"/>
        </w:rPr>
        <w:fldChar w:fldCharType="begin">
          <w:ffData>
            <w:name w:val=""/>
            <w:enabled/>
            <w:calcOnExit w:val="0"/>
            <w:checkBox>
              <w:sizeAuto/>
              <w:default w:val="0"/>
            </w:checkBox>
          </w:ffData>
        </w:fldChar>
      </w:r>
      <w:r w:rsidR="003149BB">
        <w:rPr>
          <w:sz w:val="36"/>
          <w:szCs w:val="36"/>
        </w:rPr>
        <w:instrText xml:space="preserve"> FORMCHECKBOX </w:instrText>
      </w:r>
      <w:r>
        <w:rPr>
          <w:sz w:val="36"/>
          <w:szCs w:val="36"/>
        </w:rPr>
      </w:r>
      <w:r>
        <w:rPr>
          <w:sz w:val="36"/>
          <w:szCs w:val="36"/>
        </w:rPr>
        <w:fldChar w:fldCharType="separate"/>
      </w:r>
      <w:r>
        <w:rPr>
          <w:sz w:val="36"/>
          <w:szCs w:val="36"/>
        </w:rPr>
        <w:fldChar w:fldCharType="end"/>
      </w:r>
      <w:r w:rsidR="002035B8" w:rsidRPr="00DF0627">
        <w:rPr>
          <w:sz w:val="36"/>
          <w:szCs w:val="36"/>
        </w:rPr>
        <w:t xml:space="preserve"> </w:t>
      </w:r>
      <w:r w:rsidR="002035B8" w:rsidRPr="00DF0627">
        <w:t xml:space="preserve">No   </w:t>
      </w:r>
      <w:r w:rsidR="00B75DC5">
        <w:t>(</w:t>
      </w:r>
      <w:r w:rsidR="002D5C83" w:rsidRPr="00DF0627">
        <w:t>Consider practices</w:t>
      </w:r>
      <w:r w:rsidR="002035B8" w:rsidRPr="00DF0627">
        <w:t xml:space="preserve"># </w:t>
      </w:r>
      <w:r w:rsidR="00B75DC5">
        <w:t>1 and 2</w:t>
      </w:r>
      <w:r w:rsidR="002035B8" w:rsidRPr="00DF0627">
        <w:t xml:space="preserve"> in Table </w:t>
      </w:r>
      <w:r w:rsidR="003149BB">
        <w:t>PM1</w:t>
      </w:r>
      <w:r w:rsidR="002035B8" w:rsidRPr="00DF0627">
        <w:t xml:space="preserve"> below)               </w:t>
      </w:r>
    </w:p>
    <w:p w:rsidR="00F05CDC" w:rsidRDefault="00C7549E" w:rsidP="00F05CDC">
      <w:pPr>
        <w:tabs>
          <w:tab w:val="num" w:pos="1170"/>
        </w:tabs>
      </w:pPr>
      <w:r>
        <w:rPr>
          <w:noProof/>
          <w:lang w:eastAsia="zh-TW"/>
        </w:rPr>
        <w:pict>
          <v:shape id="_x0000_s1176" type="#_x0000_t202" style="position:absolute;margin-left:2.25pt;margin-top:34.2pt;width:496.85pt;height:80.15pt;z-index:251864064;mso-position-horizontal-relative:text;mso-position-vertical-relative:text;mso-width-relative:margin;mso-height-relative:margin">
            <v:textbox style="mso-next-textbox:#_x0000_s1176">
              <w:txbxContent>
                <w:p w:rsidR="00EE20C3" w:rsidRDefault="00EE20C3"/>
              </w:txbxContent>
            </v:textbox>
          </v:shape>
        </w:pict>
      </w:r>
      <w:r w:rsidR="00EE20C3">
        <w:t>PM7</w:t>
      </w:r>
      <w:r w:rsidR="00F05CDC" w:rsidRPr="00F05CDC">
        <w:t>. Please list any additional measures or practices you employ to protect your pastures from overgrazing and/or erosion?</w:t>
      </w:r>
    </w:p>
    <w:p w:rsidR="002035B8" w:rsidRDefault="002035B8" w:rsidP="00F05CDC">
      <w:pPr>
        <w:tabs>
          <w:tab w:val="num" w:pos="1170"/>
        </w:tabs>
      </w:pPr>
    </w:p>
    <w:p w:rsidR="002035B8" w:rsidRDefault="002035B8" w:rsidP="00F05CDC">
      <w:pPr>
        <w:tabs>
          <w:tab w:val="num" w:pos="1170"/>
        </w:tabs>
      </w:pPr>
    </w:p>
    <w:p w:rsidR="002035B8" w:rsidRDefault="002035B8" w:rsidP="00F05CDC">
      <w:pPr>
        <w:tabs>
          <w:tab w:val="num" w:pos="1170"/>
        </w:tabs>
      </w:pPr>
    </w:p>
    <w:p w:rsidR="002035B8" w:rsidRDefault="00EE20C3" w:rsidP="00F05CDC">
      <w:pPr>
        <w:tabs>
          <w:tab w:val="num" w:pos="1170"/>
        </w:tabs>
        <w:rPr>
          <w:sz w:val="36"/>
          <w:szCs w:val="36"/>
        </w:rPr>
      </w:pPr>
      <w:r w:rsidRPr="00F05CDC">
        <w:t>PM</w:t>
      </w:r>
      <w:r>
        <w:t>8</w:t>
      </w:r>
      <w:r w:rsidR="00F05CDC" w:rsidRPr="00F05CDC">
        <w:t>. Do you manage your pastures to limit or control weeds?</w:t>
      </w:r>
      <w:r w:rsidR="002035B8" w:rsidRPr="002035B8">
        <w:rPr>
          <w:sz w:val="36"/>
          <w:szCs w:val="36"/>
        </w:rPr>
        <w:t xml:space="preserve"> </w:t>
      </w:r>
    </w:p>
    <w:p w:rsidR="00F05CDC" w:rsidRPr="00DF0627" w:rsidRDefault="00C7549E" w:rsidP="00F05CDC">
      <w:pPr>
        <w:tabs>
          <w:tab w:val="num" w:pos="1170"/>
        </w:tabs>
      </w:pPr>
      <w:r w:rsidRPr="002035B8">
        <w:rPr>
          <w:sz w:val="36"/>
          <w:szCs w:val="36"/>
        </w:rPr>
        <w:fldChar w:fldCharType="begin">
          <w:ffData>
            <w:name w:val=""/>
            <w:enabled/>
            <w:calcOnExit w:val="0"/>
            <w:checkBox>
              <w:sizeAuto/>
              <w:default w:val="0"/>
            </w:checkBox>
          </w:ffData>
        </w:fldChar>
      </w:r>
      <w:r w:rsidR="002035B8" w:rsidRPr="002035B8">
        <w:rPr>
          <w:sz w:val="36"/>
          <w:szCs w:val="36"/>
        </w:rPr>
        <w:instrText xml:space="preserve"> FORMCHECKBOX </w:instrText>
      </w:r>
      <w:r>
        <w:rPr>
          <w:sz w:val="36"/>
          <w:szCs w:val="36"/>
        </w:rPr>
      </w:r>
      <w:r>
        <w:rPr>
          <w:sz w:val="36"/>
          <w:szCs w:val="36"/>
        </w:rPr>
        <w:fldChar w:fldCharType="separate"/>
      </w:r>
      <w:r w:rsidRPr="002035B8">
        <w:rPr>
          <w:sz w:val="36"/>
          <w:szCs w:val="36"/>
        </w:rPr>
        <w:fldChar w:fldCharType="end"/>
      </w:r>
      <w:r w:rsidR="002035B8" w:rsidRPr="00FA719B">
        <w:t xml:space="preserve"> Yes</w:t>
      </w:r>
      <w:r w:rsidR="002035B8">
        <w:t xml:space="preserve"> </w:t>
      </w:r>
      <w:r w:rsidR="002035B8" w:rsidRPr="00FA719B">
        <w:t xml:space="preserve">  </w:t>
      </w:r>
      <w:r>
        <w:rPr>
          <w:sz w:val="36"/>
          <w:szCs w:val="36"/>
        </w:rPr>
        <w:fldChar w:fldCharType="begin">
          <w:ffData>
            <w:name w:val=""/>
            <w:enabled/>
            <w:calcOnExit w:val="0"/>
            <w:checkBox>
              <w:sizeAuto/>
              <w:default w:val="0"/>
            </w:checkBox>
          </w:ffData>
        </w:fldChar>
      </w:r>
      <w:r w:rsidR="003149BB">
        <w:rPr>
          <w:sz w:val="36"/>
          <w:szCs w:val="36"/>
        </w:rPr>
        <w:instrText xml:space="preserve"> FORMCHECKBOX </w:instrText>
      </w:r>
      <w:r>
        <w:rPr>
          <w:sz w:val="36"/>
          <w:szCs w:val="36"/>
        </w:rPr>
      </w:r>
      <w:r>
        <w:rPr>
          <w:sz w:val="36"/>
          <w:szCs w:val="36"/>
        </w:rPr>
        <w:fldChar w:fldCharType="separate"/>
      </w:r>
      <w:r>
        <w:rPr>
          <w:sz w:val="36"/>
          <w:szCs w:val="36"/>
        </w:rPr>
        <w:fldChar w:fldCharType="end"/>
      </w:r>
      <w:r w:rsidR="002035B8" w:rsidRPr="002035B8">
        <w:rPr>
          <w:sz w:val="36"/>
          <w:szCs w:val="36"/>
        </w:rPr>
        <w:t xml:space="preserve"> </w:t>
      </w:r>
      <w:r w:rsidR="002035B8" w:rsidRPr="00DF0627">
        <w:t xml:space="preserve">No   </w:t>
      </w:r>
      <w:r w:rsidR="003149BB">
        <w:t>(</w:t>
      </w:r>
      <w:r w:rsidR="002035B8" w:rsidRPr="00DF0627">
        <w:t xml:space="preserve">Consider practice # 11 in Table </w:t>
      </w:r>
      <w:r w:rsidR="003149BB">
        <w:t xml:space="preserve">PM1 </w:t>
      </w:r>
      <w:r w:rsidR="002035B8" w:rsidRPr="00DF0627">
        <w:t xml:space="preserve">below)               </w:t>
      </w:r>
    </w:p>
    <w:p w:rsidR="00F05CDC" w:rsidRDefault="00F05CDC" w:rsidP="00F05CDC">
      <w:pPr>
        <w:tabs>
          <w:tab w:val="num" w:pos="1170"/>
        </w:tabs>
      </w:pPr>
      <w:r w:rsidRPr="00DF0627">
        <w:t>PM</w:t>
      </w:r>
      <w:r w:rsidR="00EE20C3">
        <w:t>9</w:t>
      </w:r>
      <w:r w:rsidRPr="00DF0627">
        <w:t>. What type of shade is provided for livestock on pastures? How far is it located next to surface water? Is it the only shade available?</w:t>
      </w:r>
      <w:r w:rsidR="002D5C83" w:rsidRPr="00DF0627">
        <w:t xml:space="preserve"> </w:t>
      </w:r>
      <w:r w:rsidR="003149BB">
        <w:t>(</w:t>
      </w:r>
      <w:r w:rsidR="002D5C83" w:rsidRPr="00DF0627">
        <w:t xml:space="preserve">Consider practice # </w:t>
      </w:r>
      <w:r w:rsidR="00744DB3">
        <w:t>3, 4 and 5</w:t>
      </w:r>
      <w:r w:rsidR="00744DB3" w:rsidRPr="00DF0627">
        <w:t xml:space="preserve"> </w:t>
      </w:r>
      <w:r w:rsidR="002D5C83" w:rsidRPr="00DF0627">
        <w:t xml:space="preserve"> in Table </w:t>
      </w:r>
      <w:r w:rsidR="003149BB">
        <w:t>PM1</w:t>
      </w:r>
      <w:r w:rsidR="002D5C83" w:rsidRPr="00DF0627">
        <w:t xml:space="preserve"> below)               </w:t>
      </w:r>
    </w:p>
    <w:p w:rsidR="002035B8" w:rsidRDefault="00C7549E" w:rsidP="00F05CDC">
      <w:pPr>
        <w:tabs>
          <w:tab w:val="num" w:pos="1170"/>
        </w:tabs>
      </w:pPr>
      <w:r>
        <w:rPr>
          <w:noProof/>
          <w:lang w:eastAsia="zh-TW"/>
        </w:rPr>
        <w:pict>
          <v:shape id="_x0000_s1107" type="#_x0000_t202" style="position:absolute;margin-left:-1.85pt;margin-top:1.9pt;width:473.75pt;height:65.9pt;z-index:251764736;mso-width-relative:margin;mso-height-relative:margin">
            <v:textbox>
              <w:txbxContent>
                <w:p w:rsidR="00EA2700" w:rsidRDefault="00EA2700"/>
              </w:txbxContent>
            </v:textbox>
          </v:shape>
        </w:pict>
      </w:r>
    </w:p>
    <w:p w:rsidR="002035B8" w:rsidRDefault="002035B8" w:rsidP="00F05CDC">
      <w:pPr>
        <w:tabs>
          <w:tab w:val="num" w:pos="1170"/>
        </w:tabs>
      </w:pPr>
    </w:p>
    <w:p w:rsidR="00DF0627" w:rsidRDefault="00DF0627" w:rsidP="00F05CDC">
      <w:pPr>
        <w:tabs>
          <w:tab w:val="num" w:pos="1170"/>
        </w:tabs>
      </w:pPr>
    </w:p>
    <w:p w:rsidR="00F05CDC" w:rsidRDefault="00EE20C3" w:rsidP="00F05CDC">
      <w:pPr>
        <w:tabs>
          <w:tab w:val="num" w:pos="1170"/>
        </w:tabs>
      </w:pPr>
      <w:r>
        <w:t>PM10</w:t>
      </w:r>
      <w:r w:rsidR="00F05CDC" w:rsidRPr="00F05CDC">
        <w:t>. What water sources are provided for livestock on pastures? How far are they located from surface water? Plea</w:t>
      </w:r>
      <w:r w:rsidR="00F05CDC" w:rsidRPr="00DF0627">
        <w:t>se indicate water sources on your facility map.</w:t>
      </w:r>
      <w:r w:rsidR="002D5C83" w:rsidRPr="00DF0627">
        <w:t xml:space="preserve"> </w:t>
      </w:r>
      <w:r w:rsidR="003149BB">
        <w:t>(</w:t>
      </w:r>
      <w:r w:rsidR="002D5C83" w:rsidRPr="00DF0627">
        <w:t xml:space="preserve">Consider practices # </w:t>
      </w:r>
      <w:r w:rsidR="00B75DC5">
        <w:t>3, 4 and 5</w:t>
      </w:r>
      <w:r w:rsidR="002D5C83" w:rsidRPr="00DF0627">
        <w:t xml:space="preserve"> in Table </w:t>
      </w:r>
      <w:r w:rsidR="003149BB">
        <w:t>PM1</w:t>
      </w:r>
      <w:r w:rsidR="002D5C83" w:rsidRPr="00DF0627">
        <w:t xml:space="preserve"> below)               </w:t>
      </w:r>
    </w:p>
    <w:p w:rsidR="00D04637" w:rsidRDefault="00C7549E" w:rsidP="00F05CDC">
      <w:pPr>
        <w:tabs>
          <w:tab w:val="num" w:pos="1170"/>
        </w:tabs>
      </w:pPr>
      <w:r>
        <w:rPr>
          <w:noProof/>
        </w:rPr>
        <w:pict>
          <v:shape id="_x0000_s1108" type="#_x0000_t202" style="position:absolute;margin-left:-.75pt;margin-top:7.25pt;width:473.75pt;height:65.9pt;z-index:251765760;mso-width-relative:margin;mso-height-relative:margin">
            <v:textbox>
              <w:txbxContent>
                <w:p w:rsidR="00EA2700" w:rsidRDefault="00EA2700" w:rsidP="00D04637"/>
              </w:txbxContent>
            </v:textbox>
          </v:shape>
        </w:pict>
      </w:r>
    </w:p>
    <w:p w:rsidR="00D04637" w:rsidRDefault="00D04637" w:rsidP="00F05CDC">
      <w:pPr>
        <w:tabs>
          <w:tab w:val="num" w:pos="1170"/>
        </w:tabs>
      </w:pPr>
    </w:p>
    <w:p w:rsidR="00D04637" w:rsidRDefault="00D04637" w:rsidP="00F05CDC">
      <w:pPr>
        <w:tabs>
          <w:tab w:val="num" w:pos="1170"/>
        </w:tabs>
      </w:pPr>
    </w:p>
    <w:p w:rsidR="002D5C83" w:rsidRPr="002D5C83" w:rsidRDefault="00EE20C3" w:rsidP="00F05CDC">
      <w:pPr>
        <w:tabs>
          <w:tab w:val="num" w:pos="1170"/>
        </w:tabs>
      </w:pPr>
      <w:r w:rsidRPr="002D5C83">
        <w:t>PM1</w:t>
      </w:r>
      <w:r>
        <w:t>1</w:t>
      </w:r>
      <w:r w:rsidR="00F05CDC" w:rsidRPr="002D5C83">
        <w:t>. Are pasture areas irrigated?</w:t>
      </w:r>
      <w:r w:rsidR="002D5C83" w:rsidRPr="002D5C83">
        <w:t xml:space="preserve"> </w:t>
      </w:r>
    </w:p>
    <w:p w:rsidR="002D5C83" w:rsidRDefault="00C7549E" w:rsidP="002D5C83">
      <w:pPr>
        <w:tabs>
          <w:tab w:val="num" w:pos="1170"/>
        </w:tabs>
      </w:pPr>
      <w:r w:rsidRPr="002D5C83">
        <w:rPr>
          <w:sz w:val="36"/>
          <w:szCs w:val="36"/>
        </w:rPr>
        <w:fldChar w:fldCharType="begin">
          <w:ffData>
            <w:name w:val=""/>
            <w:enabled/>
            <w:calcOnExit w:val="0"/>
            <w:checkBox>
              <w:sizeAuto/>
              <w:default w:val="0"/>
            </w:checkBox>
          </w:ffData>
        </w:fldChar>
      </w:r>
      <w:r w:rsidR="002D5C83"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2D5C83" w:rsidRPr="002D5C83">
        <w:t xml:space="preserve"> Yes </w:t>
      </w:r>
      <w:r w:rsidR="00C17C16">
        <w:t>(</w:t>
      </w:r>
      <w:r w:rsidR="002D5C83" w:rsidRPr="002D5C83">
        <w:t>Consider practi</w:t>
      </w:r>
      <w:r w:rsidR="003149BB">
        <w:t xml:space="preserve">ces # 8, 9 and 10 in Table PM1 </w:t>
      </w:r>
      <w:r w:rsidR="002D5C83" w:rsidRPr="002D5C83">
        <w:t xml:space="preserve">below)               </w:t>
      </w:r>
      <w:r w:rsidR="002D5C83" w:rsidRPr="00FA719B">
        <w:t xml:space="preserve">  </w:t>
      </w:r>
      <w:r>
        <w:rPr>
          <w:sz w:val="36"/>
          <w:szCs w:val="36"/>
        </w:rPr>
        <w:fldChar w:fldCharType="begin">
          <w:ffData>
            <w:name w:val=""/>
            <w:enabled/>
            <w:calcOnExit w:val="0"/>
            <w:checkBox>
              <w:sizeAuto/>
              <w:default w:val="0"/>
            </w:checkBox>
          </w:ffData>
        </w:fldChar>
      </w:r>
      <w:r w:rsidR="002D5C83">
        <w:rPr>
          <w:sz w:val="36"/>
          <w:szCs w:val="36"/>
        </w:rPr>
        <w:instrText xml:space="preserve"> FORMCHECKBOX </w:instrText>
      </w:r>
      <w:r>
        <w:rPr>
          <w:sz w:val="36"/>
          <w:szCs w:val="36"/>
        </w:rPr>
      </w:r>
      <w:r>
        <w:rPr>
          <w:sz w:val="36"/>
          <w:szCs w:val="36"/>
        </w:rPr>
        <w:fldChar w:fldCharType="separate"/>
      </w:r>
      <w:r>
        <w:rPr>
          <w:sz w:val="36"/>
          <w:szCs w:val="36"/>
        </w:rPr>
        <w:fldChar w:fldCharType="end"/>
      </w:r>
      <w:r w:rsidR="002D5C83" w:rsidRPr="002035B8">
        <w:rPr>
          <w:sz w:val="36"/>
          <w:szCs w:val="36"/>
        </w:rPr>
        <w:t xml:space="preserve"> </w:t>
      </w:r>
      <w:r w:rsidR="002D5C83" w:rsidRPr="00FA719B">
        <w:t xml:space="preserve">No   </w:t>
      </w:r>
    </w:p>
    <w:p w:rsidR="002D5C83" w:rsidRDefault="003149BB" w:rsidP="002D5C83">
      <w:pPr>
        <w:rPr>
          <w:b/>
        </w:rPr>
      </w:pPr>
      <w:r>
        <w:rPr>
          <w:b/>
        </w:rPr>
        <w:t>Table PM1</w:t>
      </w:r>
      <w:r w:rsidR="00E67269">
        <w:rPr>
          <w:b/>
        </w:rPr>
        <w:t>:</w:t>
      </w:r>
      <w:r w:rsidR="001E2A99">
        <w:rPr>
          <w:b/>
        </w:rPr>
        <w:t xml:space="preserve"> </w:t>
      </w:r>
      <w:r w:rsidR="002D5C83" w:rsidRPr="00187BB2">
        <w:rPr>
          <w:b/>
        </w:rPr>
        <w:t>Conservation Practices for Pasture Management</w:t>
      </w:r>
    </w:p>
    <w:p w:rsidR="00744DB3" w:rsidRDefault="00744DB3" w:rsidP="00744DB3">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3798"/>
        <w:gridCol w:w="2700"/>
        <w:gridCol w:w="2430"/>
        <w:gridCol w:w="1512"/>
      </w:tblGrid>
      <w:tr w:rsidR="002D5C83" w:rsidTr="00920409">
        <w:tc>
          <w:tcPr>
            <w:tcW w:w="3798" w:type="dxa"/>
            <w:shd w:val="pct10" w:color="auto" w:fill="auto"/>
          </w:tcPr>
          <w:p w:rsidR="00633FF1" w:rsidRPr="00633FF1" w:rsidRDefault="00633FF1" w:rsidP="00633FF1">
            <w:pPr>
              <w:tabs>
                <w:tab w:val="num" w:pos="1170"/>
              </w:tabs>
              <w:spacing w:after="120"/>
              <w:jc w:val="center"/>
              <w:rPr>
                <w:i/>
              </w:rPr>
            </w:pPr>
            <w:r w:rsidRPr="00633FF1">
              <w:rPr>
                <w:i/>
              </w:rPr>
              <w:t>Practice</w:t>
            </w:r>
          </w:p>
        </w:tc>
        <w:tc>
          <w:tcPr>
            <w:tcW w:w="2700" w:type="dxa"/>
            <w:shd w:val="pct10" w:color="auto" w:fill="auto"/>
          </w:tcPr>
          <w:p w:rsidR="00633FF1" w:rsidRPr="00633FF1" w:rsidRDefault="00633FF1" w:rsidP="00633FF1">
            <w:pPr>
              <w:tabs>
                <w:tab w:val="num" w:pos="1170"/>
              </w:tabs>
              <w:spacing w:after="120"/>
              <w:jc w:val="center"/>
              <w:rPr>
                <w:i/>
              </w:rPr>
            </w:pPr>
            <w:r w:rsidRPr="00633FF1">
              <w:rPr>
                <w:i/>
              </w:rPr>
              <w:t>NRCS Practice Title</w:t>
            </w:r>
          </w:p>
        </w:tc>
        <w:tc>
          <w:tcPr>
            <w:tcW w:w="2430" w:type="dxa"/>
            <w:shd w:val="pct10" w:color="auto" w:fill="auto"/>
          </w:tcPr>
          <w:p w:rsidR="00633FF1" w:rsidRPr="00633FF1" w:rsidRDefault="00633FF1" w:rsidP="00633FF1">
            <w:pPr>
              <w:tabs>
                <w:tab w:val="num" w:pos="1170"/>
              </w:tabs>
              <w:spacing w:after="120"/>
              <w:jc w:val="center"/>
              <w:rPr>
                <w:i/>
              </w:rPr>
            </w:pPr>
            <w:r w:rsidRPr="00633FF1">
              <w:rPr>
                <w:i/>
              </w:rPr>
              <w:t>Practice Implementation Date</w:t>
            </w:r>
          </w:p>
        </w:tc>
        <w:tc>
          <w:tcPr>
            <w:tcW w:w="1512" w:type="dxa"/>
            <w:shd w:val="pct10" w:color="auto" w:fill="auto"/>
          </w:tcPr>
          <w:p w:rsidR="00633FF1" w:rsidRPr="00633FF1" w:rsidRDefault="00633FF1" w:rsidP="00633FF1">
            <w:pPr>
              <w:tabs>
                <w:tab w:val="num" w:pos="1170"/>
              </w:tabs>
              <w:spacing w:after="120"/>
              <w:jc w:val="center"/>
              <w:rPr>
                <w:i/>
              </w:rPr>
            </w:pPr>
            <w:r w:rsidRPr="00633FF1">
              <w:rPr>
                <w:i/>
              </w:rPr>
              <w:t>Location (if, applicable)</w:t>
            </w:r>
          </w:p>
        </w:tc>
      </w:tr>
      <w:tr w:rsidR="002D5C83" w:rsidTr="00550E0B">
        <w:tc>
          <w:tcPr>
            <w:tcW w:w="3798" w:type="dxa"/>
          </w:tcPr>
          <w:p w:rsidR="002D5C83" w:rsidRDefault="002D5C83" w:rsidP="00B75DC5">
            <w:pPr>
              <w:tabs>
                <w:tab w:val="num" w:pos="1170"/>
              </w:tabs>
              <w:spacing w:after="120"/>
            </w:pPr>
            <w:r>
              <w:t xml:space="preserve">1. </w:t>
            </w:r>
            <w:r w:rsidR="00B75DC5">
              <w:t>Divide pastures for rotational grazing</w:t>
            </w:r>
          </w:p>
        </w:tc>
        <w:tc>
          <w:tcPr>
            <w:tcW w:w="2700" w:type="dxa"/>
          </w:tcPr>
          <w:p w:rsidR="002D5C83" w:rsidRDefault="002D5C83" w:rsidP="002D5C83">
            <w:pPr>
              <w:tabs>
                <w:tab w:val="num" w:pos="1170"/>
              </w:tabs>
              <w:spacing w:after="120"/>
            </w:pPr>
            <w:r w:rsidRPr="00187BB2">
              <w:t>Fence (382)</w:t>
            </w:r>
          </w:p>
        </w:tc>
        <w:tc>
          <w:tcPr>
            <w:tcW w:w="2430" w:type="dxa"/>
          </w:tcPr>
          <w:p w:rsidR="002D5C83" w:rsidRDefault="002D5C83" w:rsidP="002D5C83">
            <w:pPr>
              <w:tabs>
                <w:tab w:val="num" w:pos="1170"/>
              </w:tabs>
              <w:spacing w:after="120"/>
            </w:pPr>
          </w:p>
        </w:tc>
        <w:tc>
          <w:tcPr>
            <w:tcW w:w="1512" w:type="dxa"/>
          </w:tcPr>
          <w:p w:rsidR="002D5C83" w:rsidRDefault="002D5C83" w:rsidP="002D5C83">
            <w:pPr>
              <w:tabs>
                <w:tab w:val="num" w:pos="1170"/>
              </w:tabs>
              <w:spacing w:after="120"/>
            </w:pPr>
          </w:p>
        </w:tc>
      </w:tr>
      <w:tr w:rsidR="002D5C83" w:rsidTr="00550E0B">
        <w:tc>
          <w:tcPr>
            <w:tcW w:w="3798" w:type="dxa"/>
          </w:tcPr>
          <w:p w:rsidR="002D5C83" w:rsidRDefault="00550E0B" w:rsidP="00550E0B">
            <w:pPr>
              <w:tabs>
                <w:tab w:val="num" w:pos="1170"/>
              </w:tabs>
              <w:spacing w:after="120"/>
            </w:pPr>
            <w:r>
              <w:t>2</w:t>
            </w:r>
            <w:r w:rsidR="002D5C83">
              <w:t>.</w:t>
            </w:r>
            <w:r>
              <w:t>P</w:t>
            </w:r>
            <w:r w:rsidR="002D5C83" w:rsidRPr="00187BB2">
              <w:t>rovide a stable, non eroding surface for areas frequently used by animals</w:t>
            </w:r>
          </w:p>
        </w:tc>
        <w:tc>
          <w:tcPr>
            <w:tcW w:w="2700" w:type="dxa"/>
          </w:tcPr>
          <w:p w:rsidR="002D5C83" w:rsidRDefault="002D5C83" w:rsidP="002D5C83">
            <w:pPr>
              <w:tabs>
                <w:tab w:val="num" w:pos="1170"/>
              </w:tabs>
              <w:spacing w:after="120"/>
            </w:pPr>
            <w:r w:rsidRPr="00187BB2">
              <w:t>Heavy Use Area Protection (561)</w:t>
            </w:r>
          </w:p>
        </w:tc>
        <w:tc>
          <w:tcPr>
            <w:tcW w:w="2430" w:type="dxa"/>
          </w:tcPr>
          <w:p w:rsidR="002D5C83" w:rsidRDefault="002D5C83" w:rsidP="002D5C83">
            <w:pPr>
              <w:tabs>
                <w:tab w:val="num" w:pos="1170"/>
              </w:tabs>
              <w:spacing w:after="120"/>
            </w:pPr>
          </w:p>
        </w:tc>
        <w:tc>
          <w:tcPr>
            <w:tcW w:w="1512" w:type="dxa"/>
          </w:tcPr>
          <w:p w:rsidR="002D5C83" w:rsidRDefault="002D5C83" w:rsidP="002D5C83">
            <w:pPr>
              <w:tabs>
                <w:tab w:val="num" w:pos="1170"/>
              </w:tabs>
              <w:spacing w:after="120"/>
            </w:pPr>
          </w:p>
        </w:tc>
      </w:tr>
      <w:tr w:rsidR="002D5C83" w:rsidTr="00550E0B">
        <w:tc>
          <w:tcPr>
            <w:tcW w:w="3798" w:type="dxa"/>
          </w:tcPr>
          <w:p w:rsidR="002D5C83" w:rsidRDefault="00550E0B" w:rsidP="00550E0B">
            <w:pPr>
              <w:tabs>
                <w:tab w:val="num" w:pos="1170"/>
              </w:tabs>
              <w:spacing w:after="120"/>
            </w:pPr>
            <w:r>
              <w:t>3</w:t>
            </w:r>
            <w:r w:rsidR="002D5C83">
              <w:t>.</w:t>
            </w:r>
            <w:r>
              <w:t>Install walkways to change animal traffic patterns</w:t>
            </w:r>
          </w:p>
        </w:tc>
        <w:tc>
          <w:tcPr>
            <w:tcW w:w="2700" w:type="dxa"/>
          </w:tcPr>
          <w:p w:rsidR="002D5C83" w:rsidRDefault="002D5C83" w:rsidP="002D5C83">
            <w:pPr>
              <w:tabs>
                <w:tab w:val="num" w:pos="1170"/>
              </w:tabs>
              <w:spacing w:after="120"/>
            </w:pPr>
            <w:r w:rsidRPr="00187BB2">
              <w:t>Animal Trails and Walkways (575)</w:t>
            </w:r>
          </w:p>
        </w:tc>
        <w:tc>
          <w:tcPr>
            <w:tcW w:w="2430" w:type="dxa"/>
          </w:tcPr>
          <w:p w:rsidR="002D5C83" w:rsidRDefault="002D5C83" w:rsidP="002D5C83">
            <w:pPr>
              <w:tabs>
                <w:tab w:val="num" w:pos="1170"/>
              </w:tabs>
              <w:spacing w:after="120"/>
            </w:pPr>
          </w:p>
        </w:tc>
        <w:tc>
          <w:tcPr>
            <w:tcW w:w="1512" w:type="dxa"/>
          </w:tcPr>
          <w:p w:rsidR="002D5C83" w:rsidRDefault="002D5C83" w:rsidP="002D5C83">
            <w:pPr>
              <w:tabs>
                <w:tab w:val="num" w:pos="1170"/>
              </w:tabs>
              <w:spacing w:after="120"/>
            </w:pPr>
          </w:p>
        </w:tc>
      </w:tr>
      <w:tr w:rsidR="00550E0B" w:rsidTr="00550E0B">
        <w:tc>
          <w:tcPr>
            <w:tcW w:w="3798" w:type="dxa"/>
          </w:tcPr>
          <w:p w:rsidR="00633FF1" w:rsidRDefault="00550E0B" w:rsidP="00633FF1">
            <w:pPr>
              <w:tabs>
                <w:tab w:val="num" w:pos="1170"/>
              </w:tabs>
              <w:spacing w:after="120"/>
              <w:rPr>
                <w:sz w:val="24"/>
                <w:szCs w:val="24"/>
              </w:rPr>
            </w:pPr>
            <w:r>
              <w:t>4.</w:t>
            </w:r>
            <w:r w:rsidRPr="00187BB2" w:rsidDel="00550E0B">
              <w:t>To provide access to drinking water for livestock.</w:t>
            </w:r>
            <w:r w:rsidR="00BC747B" w:rsidDel="00BC747B">
              <w:t xml:space="preserve"> </w:t>
            </w:r>
          </w:p>
        </w:tc>
        <w:tc>
          <w:tcPr>
            <w:tcW w:w="2700" w:type="dxa"/>
          </w:tcPr>
          <w:p w:rsidR="00633FF1" w:rsidRDefault="00550E0B" w:rsidP="00633FF1">
            <w:pPr>
              <w:tabs>
                <w:tab w:val="num" w:pos="1170"/>
              </w:tabs>
              <w:rPr>
                <w:sz w:val="24"/>
                <w:szCs w:val="24"/>
              </w:rPr>
            </w:pPr>
            <w:r w:rsidRPr="00187BB2">
              <w:t>Watering Facility (614)</w:t>
            </w:r>
          </w:p>
          <w:p w:rsidR="00550E0B" w:rsidRDefault="00550E0B" w:rsidP="002D5C83">
            <w:pPr>
              <w:tabs>
                <w:tab w:val="num" w:pos="1170"/>
              </w:tabs>
              <w:spacing w:after="120"/>
            </w:pP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BC747B" w:rsidTr="00550E0B">
        <w:tc>
          <w:tcPr>
            <w:tcW w:w="3798" w:type="dxa"/>
          </w:tcPr>
          <w:p w:rsidR="00BC747B" w:rsidRDefault="00BC747B" w:rsidP="002D5C83">
            <w:pPr>
              <w:tabs>
                <w:tab w:val="num" w:pos="1170"/>
              </w:tabs>
              <w:spacing w:after="120"/>
            </w:pPr>
            <w:r>
              <w:t>5. Provide additional water sources to animals to improve distribution</w:t>
            </w:r>
          </w:p>
        </w:tc>
        <w:tc>
          <w:tcPr>
            <w:tcW w:w="2700" w:type="dxa"/>
          </w:tcPr>
          <w:p w:rsidR="00BC747B" w:rsidRPr="00187BB2" w:rsidRDefault="00BC747B">
            <w:pPr>
              <w:tabs>
                <w:tab w:val="num" w:pos="1170"/>
              </w:tabs>
            </w:pPr>
            <w:r w:rsidRPr="00187BB2">
              <w:t>Livestock Pipeline (516)</w:t>
            </w:r>
          </w:p>
        </w:tc>
        <w:tc>
          <w:tcPr>
            <w:tcW w:w="2430" w:type="dxa"/>
          </w:tcPr>
          <w:p w:rsidR="00BC747B" w:rsidRDefault="00BC747B" w:rsidP="002D5C83">
            <w:pPr>
              <w:tabs>
                <w:tab w:val="num" w:pos="1170"/>
              </w:tabs>
              <w:spacing w:after="120"/>
            </w:pPr>
          </w:p>
        </w:tc>
        <w:tc>
          <w:tcPr>
            <w:tcW w:w="1512" w:type="dxa"/>
          </w:tcPr>
          <w:p w:rsidR="00BC747B" w:rsidRDefault="00BC747B" w:rsidP="002D5C83">
            <w:pPr>
              <w:tabs>
                <w:tab w:val="num" w:pos="1170"/>
              </w:tabs>
              <w:spacing w:after="120"/>
            </w:pPr>
          </w:p>
        </w:tc>
      </w:tr>
      <w:tr w:rsidR="00550E0B" w:rsidTr="00550E0B">
        <w:tc>
          <w:tcPr>
            <w:tcW w:w="3798" w:type="dxa"/>
          </w:tcPr>
          <w:p w:rsidR="00550E0B" w:rsidRDefault="00BC747B" w:rsidP="00550E0B">
            <w:pPr>
              <w:tabs>
                <w:tab w:val="num" w:pos="1170"/>
              </w:tabs>
              <w:spacing w:after="120"/>
            </w:pPr>
            <w:r>
              <w:t>6</w:t>
            </w:r>
            <w:r w:rsidR="00550E0B">
              <w:t>.Install riparian fencing to limit animal access to waterways</w:t>
            </w:r>
          </w:p>
        </w:tc>
        <w:tc>
          <w:tcPr>
            <w:tcW w:w="2700" w:type="dxa"/>
          </w:tcPr>
          <w:p w:rsidR="00550E0B" w:rsidRPr="00187BB2" w:rsidRDefault="00550E0B" w:rsidP="00550E0B">
            <w:pPr>
              <w:tabs>
                <w:tab w:val="num" w:pos="1170"/>
              </w:tabs>
            </w:pPr>
            <w:r w:rsidRPr="00187BB2">
              <w:t>Fence (382)</w:t>
            </w: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550E0B" w:rsidTr="00550E0B">
        <w:tc>
          <w:tcPr>
            <w:tcW w:w="3798" w:type="dxa"/>
          </w:tcPr>
          <w:p w:rsidR="00550E0B" w:rsidRDefault="00BC747B" w:rsidP="00550E0B">
            <w:pPr>
              <w:tabs>
                <w:tab w:val="num" w:pos="1170"/>
              </w:tabs>
              <w:spacing w:after="120"/>
            </w:pPr>
            <w:r>
              <w:t>7</w:t>
            </w:r>
            <w:r w:rsidR="00550E0B">
              <w:t>.</w:t>
            </w:r>
            <w:r w:rsidR="00550E0B" w:rsidRPr="00187BB2">
              <w:t>To provide protection against stream erosion</w:t>
            </w:r>
          </w:p>
        </w:tc>
        <w:tc>
          <w:tcPr>
            <w:tcW w:w="2700" w:type="dxa"/>
          </w:tcPr>
          <w:p w:rsidR="00550E0B" w:rsidRPr="00187BB2" w:rsidRDefault="00550E0B" w:rsidP="00550E0B">
            <w:pPr>
              <w:tabs>
                <w:tab w:val="num" w:pos="1170"/>
              </w:tabs>
            </w:pPr>
            <w:r w:rsidRPr="00187BB2">
              <w:t>Riparian Forest Buffer (391)</w:t>
            </w: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550E0B" w:rsidTr="00550E0B">
        <w:tc>
          <w:tcPr>
            <w:tcW w:w="3798" w:type="dxa"/>
          </w:tcPr>
          <w:p w:rsidR="00550E0B" w:rsidRDefault="00550E0B" w:rsidP="00550E0B">
            <w:pPr>
              <w:tabs>
                <w:tab w:val="num" w:pos="1170"/>
              </w:tabs>
              <w:spacing w:after="120"/>
            </w:pPr>
            <w:r>
              <w:t>8.</w:t>
            </w:r>
            <w:r w:rsidRPr="00187BB2">
              <w:t>Keep irrigation water use records</w:t>
            </w:r>
          </w:p>
        </w:tc>
        <w:tc>
          <w:tcPr>
            <w:tcW w:w="2700" w:type="dxa"/>
          </w:tcPr>
          <w:p w:rsidR="00633FF1" w:rsidRDefault="00550E0B" w:rsidP="00633FF1">
            <w:pPr>
              <w:tabs>
                <w:tab w:val="num" w:pos="1170"/>
              </w:tabs>
              <w:rPr>
                <w:sz w:val="24"/>
                <w:szCs w:val="24"/>
              </w:rPr>
            </w:pPr>
            <w:r w:rsidRPr="00187BB2">
              <w:t>Irrigation Water Management (449)</w:t>
            </w: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550E0B" w:rsidTr="00550E0B">
        <w:tc>
          <w:tcPr>
            <w:tcW w:w="3798" w:type="dxa"/>
          </w:tcPr>
          <w:p w:rsidR="00550E0B" w:rsidRDefault="00550E0B" w:rsidP="002D5C83">
            <w:pPr>
              <w:tabs>
                <w:tab w:val="num" w:pos="1170"/>
              </w:tabs>
              <w:spacing w:after="120"/>
            </w:pPr>
            <w:r>
              <w:t>9.</w:t>
            </w:r>
            <w:r w:rsidRPr="00187BB2">
              <w:t>Replace leaky pipes</w:t>
            </w:r>
          </w:p>
        </w:tc>
        <w:tc>
          <w:tcPr>
            <w:tcW w:w="2700" w:type="dxa"/>
          </w:tcPr>
          <w:p w:rsidR="00550E0B" w:rsidRDefault="00550E0B" w:rsidP="002D5C83">
            <w:pPr>
              <w:tabs>
                <w:tab w:val="num" w:pos="1170"/>
              </w:tabs>
              <w:spacing w:after="120"/>
            </w:pPr>
            <w:r w:rsidRPr="00187BB2">
              <w:t>Irrigation Water Management (449)</w:t>
            </w: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550E0B" w:rsidTr="00550E0B">
        <w:tc>
          <w:tcPr>
            <w:tcW w:w="3798" w:type="dxa"/>
          </w:tcPr>
          <w:p w:rsidR="00550E0B" w:rsidRDefault="00550E0B" w:rsidP="00B75DC5">
            <w:pPr>
              <w:tabs>
                <w:tab w:val="num" w:pos="1170"/>
              </w:tabs>
              <w:spacing w:after="120"/>
            </w:pPr>
            <w:r>
              <w:t>10.</w:t>
            </w:r>
            <w:r w:rsidR="00B75DC5">
              <w:t>Obtain</w:t>
            </w:r>
            <w:r w:rsidRPr="00187BB2">
              <w:t xml:space="preserve"> an evaluation of the existing irrigation protection system</w:t>
            </w:r>
          </w:p>
        </w:tc>
        <w:tc>
          <w:tcPr>
            <w:tcW w:w="2700" w:type="dxa"/>
          </w:tcPr>
          <w:p w:rsidR="00550E0B" w:rsidRDefault="00550E0B" w:rsidP="002D5C83">
            <w:pPr>
              <w:tabs>
                <w:tab w:val="num" w:pos="1170"/>
              </w:tabs>
              <w:spacing w:after="120"/>
            </w:pPr>
            <w:r w:rsidRPr="00187BB2">
              <w:t>Irrigation System Evaluation (449)</w:t>
            </w: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r w:rsidR="00550E0B" w:rsidTr="00550E0B">
        <w:tc>
          <w:tcPr>
            <w:tcW w:w="3798" w:type="dxa"/>
          </w:tcPr>
          <w:p w:rsidR="00550E0B" w:rsidRDefault="00EB1B5B" w:rsidP="002D5C83">
            <w:pPr>
              <w:tabs>
                <w:tab w:val="num" w:pos="1170"/>
              </w:tabs>
              <w:spacing w:after="120"/>
            </w:pPr>
            <w:r>
              <w:t>11. Consult UC Cooperative Extension Pest Management guidelines</w:t>
            </w:r>
          </w:p>
        </w:tc>
        <w:tc>
          <w:tcPr>
            <w:tcW w:w="2700" w:type="dxa"/>
          </w:tcPr>
          <w:p w:rsidR="00550E0B" w:rsidRDefault="00550E0B" w:rsidP="002D5C83">
            <w:pPr>
              <w:tabs>
                <w:tab w:val="num" w:pos="1170"/>
              </w:tabs>
              <w:spacing w:after="120"/>
            </w:pPr>
          </w:p>
        </w:tc>
        <w:tc>
          <w:tcPr>
            <w:tcW w:w="2430" w:type="dxa"/>
          </w:tcPr>
          <w:p w:rsidR="00550E0B" w:rsidRDefault="00550E0B" w:rsidP="002D5C83">
            <w:pPr>
              <w:tabs>
                <w:tab w:val="num" w:pos="1170"/>
              </w:tabs>
              <w:spacing w:after="120"/>
            </w:pPr>
          </w:p>
        </w:tc>
        <w:tc>
          <w:tcPr>
            <w:tcW w:w="1512" w:type="dxa"/>
          </w:tcPr>
          <w:p w:rsidR="00550E0B" w:rsidRDefault="00550E0B" w:rsidP="002D5C83">
            <w:pPr>
              <w:tabs>
                <w:tab w:val="num" w:pos="1170"/>
              </w:tabs>
              <w:spacing w:after="120"/>
            </w:pPr>
          </w:p>
        </w:tc>
      </w:tr>
    </w:tbl>
    <w:p w:rsidR="00B317BF" w:rsidRDefault="00B317BF" w:rsidP="00B317BF">
      <w:pPr>
        <w:tabs>
          <w:tab w:val="num" w:pos="1170"/>
        </w:tabs>
      </w:pPr>
    </w:p>
    <w:p w:rsidR="00B317BF" w:rsidRDefault="00B317BF" w:rsidP="00B317BF">
      <w:pPr>
        <w:tabs>
          <w:tab w:val="num" w:pos="1170"/>
        </w:tabs>
      </w:pPr>
    </w:p>
    <w:p w:rsidR="00B317BF" w:rsidRPr="00D707DB" w:rsidRDefault="00B317BF" w:rsidP="00B317BF">
      <w:pPr>
        <w:tabs>
          <w:tab w:val="num" w:pos="1170"/>
        </w:tabs>
        <w:rPr>
          <w:highlight w:val="yellow"/>
        </w:rPr>
        <w:sectPr w:rsidR="00B317BF" w:rsidRPr="00D707DB" w:rsidSect="00091994">
          <w:pgSz w:w="12240" w:h="15840"/>
          <w:pgMar w:top="1440" w:right="1008" w:bottom="1440" w:left="1008" w:header="720" w:footer="720" w:gutter="0"/>
          <w:cols w:space="720"/>
          <w:docGrid w:linePitch="360"/>
        </w:sectPr>
      </w:pPr>
    </w:p>
    <w:p w:rsidR="005461F1" w:rsidRPr="00C43CB0" w:rsidRDefault="005461F1" w:rsidP="005461F1">
      <w:pPr>
        <w:pStyle w:val="Heading3"/>
      </w:pPr>
      <w:bookmarkStart w:id="37" w:name="_Toc395259885"/>
      <w:r w:rsidRPr="00C43CB0">
        <w:t>Stormwater Drainage and Confinement Areas</w:t>
      </w:r>
      <w:bookmarkEnd w:id="37"/>
    </w:p>
    <w:p w:rsidR="005461F1" w:rsidRDefault="000D3457" w:rsidP="005461F1">
      <w:pPr>
        <w:pStyle w:val="NoSpacing"/>
      </w:pPr>
      <w:r>
        <w:rPr>
          <w:b/>
        </w:rPr>
        <w:t xml:space="preserve">Background: </w:t>
      </w:r>
      <w:r w:rsidR="005461F1" w:rsidRPr="00C43CB0">
        <w:t>Rainwater</w:t>
      </w:r>
      <w:r w:rsidR="005461F1" w:rsidRPr="005461F1">
        <w:t xml:space="preserve"> flowing across the land, or in channels or pipes is called Stormwater Runoff. If stormwater runoff is allowed to erode soil from bare areas or run through manured areas, it becomes polluted and must not be allowed to enter a stream. High use areas, such as buildings, corrals, arenas, paddocks, turnout areas, manure storage areas, etc., are areas that must be managed to keep clean water from becoming polluted. Diverting fresh water around high-use areas will keep the “clean water clean” and minimize the runoff from high-use areas. By keeping the size of high-use areas small, managing polluted water can be reduced. It is much easier to manage the clean water than treat the water once it becomes polluted.  </w:t>
      </w:r>
    </w:p>
    <w:p w:rsidR="000A203B" w:rsidRDefault="000A203B" w:rsidP="005461F1">
      <w:pPr>
        <w:pStyle w:val="NoSpacing"/>
      </w:pPr>
    </w:p>
    <w:p w:rsidR="00633FF1" w:rsidRDefault="000D3457" w:rsidP="00633FF1">
      <w:pPr>
        <w:pStyle w:val="NoSpacing"/>
        <w:rPr>
          <w:b/>
        </w:rPr>
      </w:pPr>
      <w:r w:rsidRPr="008F2666">
        <w:rPr>
          <w:b/>
        </w:rPr>
        <w:t>Purpose:</w:t>
      </w:r>
      <w:r>
        <w:rPr>
          <w:b/>
        </w:rPr>
        <w:t xml:space="preserve"> </w:t>
      </w:r>
      <w:r>
        <w:t>I</w:t>
      </w:r>
      <w:r w:rsidRPr="00075AE1">
        <w:t>dentify practices currently in use and that are intended for implementation</w:t>
      </w:r>
      <w:r>
        <w:t xml:space="preserve"> to:</w:t>
      </w:r>
    </w:p>
    <w:p w:rsidR="00C43CB0" w:rsidRDefault="00C43CB0" w:rsidP="00B50D31">
      <w:pPr>
        <w:pStyle w:val="NoSpacing"/>
        <w:numPr>
          <w:ilvl w:val="0"/>
          <w:numId w:val="33"/>
        </w:numPr>
      </w:pPr>
      <w:r>
        <w:t xml:space="preserve">Keep clean water clean. </w:t>
      </w:r>
    </w:p>
    <w:p w:rsidR="00B50D31" w:rsidRDefault="005461F1" w:rsidP="005461F1">
      <w:pPr>
        <w:pStyle w:val="NoSpacing"/>
        <w:numPr>
          <w:ilvl w:val="0"/>
          <w:numId w:val="33"/>
        </w:numPr>
      </w:pPr>
      <w:r w:rsidRPr="005461F1">
        <w:t>Do not mix with waste water or allow to run through confinement areas or manure storage areas</w:t>
      </w:r>
      <w:r w:rsidR="00B50D31">
        <w:t>.</w:t>
      </w:r>
      <w:r w:rsidRPr="005461F1">
        <w:t xml:space="preserve">            </w:t>
      </w:r>
      <w:r w:rsidR="000A203B">
        <w:t xml:space="preserve">            </w:t>
      </w:r>
    </w:p>
    <w:p w:rsidR="005461F1" w:rsidRDefault="00C4765F" w:rsidP="005461F1">
      <w:pPr>
        <w:pStyle w:val="NoSpacing"/>
        <w:numPr>
          <w:ilvl w:val="0"/>
          <w:numId w:val="33"/>
        </w:numPr>
      </w:pPr>
      <w:r>
        <w:t>Convey stormwater draina</w:t>
      </w:r>
      <w:r w:rsidR="005461F1" w:rsidRPr="005461F1">
        <w:t>ge such that erosion and soil loss are prevented</w:t>
      </w:r>
    </w:p>
    <w:p w:rsidR="005461F1" w:rsidRDefault="005461F1" w:rsidP="005461F1">
      <w:pPr>
        <w:pStyle w:val="NoSpacing"/>
        <w:rPr>
          <w:highlight w:val="yellow"/>
        </w:rPr>
      </w:pPr>
    </w:p>
    <w:p w:rsidR="005461F1" w:rsidRPr="00C43CB0" w:rsidRDefault="005461F1" w:rsidP="005461F1">
      <w:pPr>
        <w:pStyle w:val="NoSpacing"/>
        <w:rPr>
          <w:b/>
        </w:rPr>
      </w:pPr>
      <w:r w:rsidRPr="00C43CB0">
        <w:rPr>
          <w:b/>
        </w:rPr>
        <w:t>Roof Drainage</w:t>
      </w:r>
    </w:p>
    <w:p w:rsidR="005461F1" w:rsidRPr="001E41AA" w:rsidRDefault="00E67269" w:rsidP="005461F1">
      <w:pPr>
        <w:pStyle w:val="NoSpacing"/>
        <w:rPr>
          <w:sz w:val="18"/>
          <w:szCs w:val="18"/>
        </w:rPr>
      </w:pPr>
      <w:r w:rsidRPr="001E41AA">
        <w:rPr>
          <w:sz w:val="18"/>
          <w:szCs w:val="18"/>
        </w:rPr>
        <w:t>* Note th</w:t>
      </w:r>
      <w:r w:rsidR="000D3457">
        <w:rPr>
          <w:sz w:val="18"/>
          <w:szCs w:val="18"/>
        </w:rPr>
        <w:t>ere</w:t>
      </w:r>
      <w:r w:rsidRPr="001E41AA">
        <w:rPr>
          <w:sz w:val="18"/>
          <w:szCs w:val="18"/>
        </w:rPr>
        <w:t xml:space="preserve"> </w:t>
      </w:r>
      <w:r w:rsidR="000D3457">
        <w:rPr>
          <w:sz w:val="18"/>
          <w:szCs w:val="18"/>
        </w:rPr>
        <w:t>are</w:t>
      </w:r>
      <w:r w:rsidRPr="001E41AA">
        <w:rPr>
          <w:sz w:val="18"/>
          <w:szCs w:val="18"/>
        </w:rPr>
        <w:t xml:space="preserve"> approxima</w:t>
      </w:r>
      <w:r w:rsidR="005461F1" w:rsidRPr="001E41AA">
        <w:rPr>
          <w:sz w:val="18"/>
          <w:szCs w:val="18"/>
        </w:rPr>
        <w:t>tely 7.5 gallons of water in a cubic foot. Therefore a 100 square feet (10 foot x -10 foot) of impervious area, such as a roo</w:t>
      </w:r>
      <w:r w:rsidRPr="001E41AA">
        <w:rPr>
          <w:sz w:val="18"/>
          <w:szCs w:val="18"/>
        </w:rPr>
        <w:t>f, will capture, yield approxima</w:t>
      </w:r>
      <w:r w:rsidR="005461F1" w:rsidRPr="001E41AA">
        <w:rPr>
          <w:sz w:val="18"/>
          <w:szCs w:val="18"/>
        </w:rPr>
        <w:t>tely 62.5 gallons of rainwater with each inch of rainfall. This statistic may prove helpful in evaluating your current runoff management from barn and stall roofs.</w:t>
      </w:r>
    </w:p>
    <w:p w:rsidR="005461F1" w:rsidRDefault="005461F1" w:rsidP="005461F1">
      <w:pPr>
        <w:pStyle w:val="NoSpacing"/>
      </w:pPr>
    </w:p>
    <w:p w:rsidR="005461F1" w:rsidRDefault="005461F1" w:rsidP="005461F1">
      <w:pPr>
        <w:pStyle w:val="NoSpacing"/>
      </w:pPr>
      <w:r w:rsidRPr="005461F1">
        <w:t>SW1. Do you have gutters and down spouts on all barn, stall and paddock roofs?</w:t>
      </w:r>
    </w:p>
    <w:p w:rsidR="000A203B" w:rsidRDefault="00C7549E" w:rsidP="000A203B">
      <w:pPr>
        <w:tabs>
          <w:tab w:val="num" w:pos="1170"/>
        </w:tabs>
      </w:pPr>
      <w:r w:rsidRPr="002D5C83">
        <w:rPr>
          <w:sz w:val="36"/>
          <w:szCs w:val="36"/>
        </w:rPr>
        <w:fldChar w:fldCharType="begin">
          <w:ffData>
            <w:name w:val=""/>
            <w:enabled/>
            <w:calcOnExit w:val="0"/>
            <w:checkBox>
              <w:sizeAuto/>
              <w:default w:val="0"/>
            </w:checkBox>
          </w:ffData>
        </w:fldChar>
      </w:r>
      <w:r w:rsidR="000A203B"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0A203B" w:rsidRPr="002D5C83">
        <w:t xml:space="preserve"> Yes </w:t>
      </w:r>
      <w:r w:rsidR="000A203B">
        <w:tab/>
      </w:r>
      <w:r w:rsidR="000A203B">
        <w:tab/>
      </w:r>
      <w:r w:rsidR="000A203B">
        <w:tab/>
      </w:r>
      <w:r>
        <w:rPr>
          <w:sz w:val="36"/>
          <w:szCs w:val="36"/>
        </w:rPr>
        <w:fldChar w:fldCharType="begin">
          <w:ffData>
            <w:name w:val=""/>
            <w:enabled/>
            <w:calcOnExit w:val="0"/>
            <w:checkBox>
              <w:sizeAuto/>
              <w:default w:val="0"/>
            </w:checkBox>
          </w:ffData>
        </w:fldChar>
      </w:r>
      <w:r w:rsidR="000A203B">
        <w:rPr>
          <w:sz w:val="36"/>
          <w:szCs w:val="36"/>
        </w:rPr>
        <w:instrText xml:space="preserve"> FORMCHECKBOX </w:instrText>
      </w:r>
      <w:r>
        <w:rPr>
          <w:sz w:val="36"/>
          <w:szCs w:val="36"/>
        </w:rPr>
      </w:r>
      <w:r>
        <w:rPr>
          <w:sz w:val="36"/>
          <w:szCs w:val="36"/>
        </w:rPr>
        <w:fldChar w:fldCharType="separate"/>
      </w:r>
      <w:r>
        <w:rPr>
          <w:sz w:val="36"/>
          <w:szCs w:val="36"/>
        </w:rPr>
        <w:fldChar w:fldCharType="end"/>
      </w:r>
      <w:r w:rsidR="000A203B" w:rsidRPr="002035B8">
        <w:rPr>
          <w:sz w:val="36"/>
          <w:szCs w:val="36"/>
        </w:rPr>
        <w:t xml:space="preserve"> </w:t>
      </w:r>
      <w:r w:rsidR="000A203B" w:rsidRPr="00FA719B">
        <w:t xml:space="preserve">No   </w:t>
      </w:r>
      <w:r w:rsidR="002B6A26">
        <w:t>(Consider practice #1 in Table SW1 below)</w:t>
      </w:r>
    </w:p>
    <w:p w:rsidR="005461F1" w:rsidRDefault="005461F1" w:rsidP="005461F1">
      <w:pPr>
        <w:pStyle w:val="NoSpacing"/>
      </w:pPr>
      <w:r w:rsidRPr="005461F1">
        <w:t>SW2. Do the down spouts tie into a drainage system that keeps the clean water away from contamina</w:t>
      </w:r>
      <w:r w:rsidR="002B6A26">
        <w:t>nt</w:t>
      </w:r>
      <w:r w:rsidRPr="005461F1">
        <w:t>s such as manure, urine or bare g</w:t>
      </w:r>
      <w:r w:rsidR="00C43CB0">
        <w:t>r</w:t>
      </w:r>
      <w:r w:rsidRPr="005461F1">
        <w:t>ound?</w:t>
      </w:r>
    </w:p>
    <w:p w:rsidR="000A203B" w:rsidRDefault="00C7549E" w:rsidP="000A203B">
      <w:pPr>
        <w:tabs>
          <w:tab w:val="num" w:pos="1170"/>
        </w:tabs>
      </w:pPr>
      <w:r w:rsidRPr="002D5C83">
        <w:rPr>
          <w:sz w:val="36"/>
          <w:szCs w:val="36"/>
        </w:rPr>
        <w:fldChar w:fldCharType="begin">
          <w:ffData>
            <w:name w:val=""/>
            <w:enabled/>
            <w:calcOnExit w:val="0"/>
            <w:checkBox>
              <w:sizeAuto/>
              <w:default w:val="0"/>
            </w:checkBox>
          </w:ffData>
        </w:fldChar>
      </w:r>
      <w:r w:rsidR="000A203B"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0A203B" w:rsidRPr="002D5C83">
        <w:t xml:space="preserve"> Yes </w:t>
      </w:r>
      <w:r w:rsidR="000A203B">
        <w:tab/>
      </w:r>
      <w:r w:rsidR="000A203B">
        <w:tab/>
      </w:r>
      <w:r w:rsidR="000A203B">
        <w:tab/>
      </w:r>
      <w:r>
        <w:rPr>
          <w:sz w:val="36"/>
          <w:szCs w:val="36"/>
        </w:rPr>
        <w:fldChar w:fldCharType="begin">
          <w:ffData>
            <w:name w:val=""/>
            <w:enabled/>
            <w:calcOnExit w:val="0"/>
            <w:checkBox>
              <w:sizeAuto/>
              <w:default w:val="0"/>
            </w:checkBox>
          </w:ffData>
        </w:fldChar>
      </w:r>
      <w:r w:rsidR="000A203B">
        <w:rPr>
          <w:sz w:val="36"/>
          <w:szCs w:val="36"/>
        </w:rPr>
        <w:instrText xml:space="preserve"> FORMCHECKBOX </w:instrText>
      </w:r>
      <w:r>
        <w:rPr>
          <w:sz w:val="36"/>
          <w:szCs w:val="36"/>
        </w:rPr>
      </w:r>
      <w:r>
        <w:rPr>
          <w:sz w:val="36"/>
          <w:szCs w:val="36"/>
        </w:rPr>
        <w:fldChar w:fldCharType="separate"/>
      </w:r>
      <w:r>
        <w:rPr>
          <w:sz w:val="36"/>
          <w:szCs w:val="36"/>
        </w:rPr>
        <w:fldChar w:fldCharType="end"/>
      </w:r>
      <w:r w:rsidR="000A203B" w:rsidRPr="002035B8">
        <w:rPr>
          <w:sz w:val="36"/>
          <w:szCs w:val="36"/>
        </w:rPr>
        <w:t xml:space="preserve"> </w:t>
      </w:r>
      <w:r w:rsidR="000A203B" w:rsidRPr="00FA719B">
        <w:t xml:space="preserve">No   </w:t>
      </w:r>
      <w:r w:rsidR="000A4A0D">
        <w:t>(</w:t>
      </w:r>
      <w:r w:rsidR="000A4A0D" w:rsidRPr="00DF0627">
        <w:t>Consider practice</w:t>
      </w:r>
      <w:r w:rsidR="000A4A0D">
        <w:t>s</w:t>
      </w:r>
      <w:r w:rsidR="000A4A0D" w:rsidRPr="00DF0627">
        <w:t xml:space="preserve"> # </w:t>
      </w:r>
      <w:r w:rsidR="00E47198">
        <w:t>2 and</w:t>
      </w:r>
      <w:r w:rsidR="000A4A0D">
        <w:t xml:space="preserve"> 3, listed </w:t>
      </w:r>
      <w:r w:rsidR="000A4A0D" w:rsidRPr="00DF0627">
        <w:t xml:space="preserve">in Table </w:t>
      </w:r>
      <w:r w:rsidR="000A4A0D">
        <w:t>SW1</w:t>
      </w:r>
      <w:r w:rsidR="000A4A0D" w:rsidRPr="00DF0627">
        <w:t xml:space="preserve"> below)               </w:t>
      </w:r>
    </w:p>
    <w:p w:rsidR="000A203B" w:rsidRDefault="000A203B" w:rsidP="005461F1">
      <w:pPr>
        <w:pStyle w:val="NoSpacing"/>
      </w:pPr>
    </w:p>
    <w:p w:rsidR="005461F1" w:rsidRDefault="00383FAC" w:rsidP="005461F1">
      <w:pPr>
        <w:pStyle w:val="NoSpacing"/>
      </w:pPr>
      <w:r w:rsidRPr="005461F1">
        <w:t>SW</w:t>
      </w:r>
      <w:r>
        <w:t>3</w:t>
      </w:r>
      <w:r w:rsidR="005461F1" w:rsidRPr="005461F1">
        <w:t>. If you do not have gutters on every building, is the clean water kept out of the contaminated areas (areas with manur</w:t>
      </w:r>
      <w:r w:rsidR="006F4251">
        <w:t>e, urine, or bare ground)?</w:t>
      </w:r>
    </w:p>
    <w:p w:rsidR="000A203B" w:rsidRDefault="00C7549E" w:rsidP="000A203B">
      <w:pPr>
        <w:tabs>
          <w:tab w:val="num" w:pos="1170"/>
        </w:tabs>
      </w:pPr>
      <w:r>
        <w:rPr>
          <w:noProof/>
          <w:lang w:eastAsia="zh-TW"/>
        </w:rPr>
        <w:pict>
          <v:shape id="_x0000_s1125" type="#_x0000_t202" style="position:absolute;margin-left:2.55pt;margin-top:27.15pt;width:510.8pt;height:41.55pt;z-index:251791360;mso-width-relative:margin;mso-height-relative:margin">
            <v:textbox>
              <w:txbxContent>
                <w:p w:rsidR="00EA2700" w:rsidRDefault="00EA2700" w:rsidP="00356702">
                  <w:r>
                    <w:t>Describe as needed:</w:t>
                  </w:r>
                </w:p>
                <w:p w:rsidR="00EA2700" w:rsidRDefault="00EA2700"/>
              </w:txbxContent>
            </v:textbox>
          </v:shape>
        </w:pict>
      </w:r>
      <w:r w:rsidRPr="002D5C83">
        <w:rPr>
          <w:sz w:val="36"/>
          <w:szCs w:val="36"/>
        </w:rPr>
        <w:fldChar w:fldCharType="begin">
          <w:ffData>
            <w:name w:val=""/>
            <w:enabled/>
            <w:calcOnExit w:val="0"/>
            <w:checkBox>
              <w:sizeAuto/>
              <w:default w:val="0"/>
            </w:checkBox>
          </w:ffData>
        </w:fldChar>
      </w:r>
      <w:r w:rsidR="000A203B"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B50D31">
        <w:t xml:space="preserve"> Yes (</w:t>
      </w:r>
      <w:r w:rsidR="000A203B">
        <w:t>If so, how?)</w:t>
      </w:r>
      <w:r w:rsidR="000A203B">
        <w:tab/>
      </w:r>
      <w:r w:rsidR="000A203B">
        <w:tab/>
      </w:r>
      <w:r w:rsidR="000A203B">
        <w:tab/>
      </w:r>
      <w:r>
        <w:rPr>
          <w:sz w:val="36"/>
          <w:szCs w:val="36"/>
        </w:rPr>
        <w:fldChar w:fldCharType="begin">
          <w:ffData>
            <w:name w:val=""/>
            <w:enabled/>
            <w:calcOnExit w:val="0"/>
            <w:checkBox>
              <w:sizeAuto/>
              <w:default w:val="0"/>
            </w:checkBox>
          </w:ffData>
        </w:fldChar>
      </w:r>
      <w:r w:rsidR="000A203B">
        <w:rPr>
          <w:sz w:val="36"/>
          <w:szCs w:val="36"/>
        </w:rPr>
        <w:instrText xml:space="preserve"> FORMCHECKBOX </w:instrText>
      </w:r>
      <w:r>
        <w:rPr>
          <w:sz w:val="36"/>
          <w:szCs w:val="36"/>
        </w:rPr>
      </w:r>
      <w:r>
        <w:rPr>
          <w:sz w:val="36"/>
          <w:szCs w:val="36"/>
        </w:rPr>
        <w:fldChar w:fldCharType="separate"/>
      </w:r>
      <w:r>
        <w:rPr>
          <w:sz w:val="36"/>
          <w:szCs w:val="36"/>
        </w:rPr>
        <w:fldChar w:fldCharType="end"/>
      </w:r>
      <w:r w:rsidR="000A203B" w:rsidRPr="002035B8">
        <w:rPr>
          <w:sz w:val="36"/>
          <w:szCs w:val="36"/>
        </w:rPr>
        <w:t xml:space="preserve"> </w:t>
      </w:r>
      <w:r w:rsidR="000A4A0D">
        <w:t xml:space="preserve">No  </w:t>
      </w:r>
      <w:r w:rsidR="000A4A0D" w:rsidRPr="00DF0627">
        <w:t xml:space="preserve"> </w:t>
      </w:r>
      <w:r w:rsidR="000A4A0D">
        <w:t>(</w:t>
      </w:r>
      <w:r w:rsidR="000A4A0D" w:rsidRPr="00DF0627">
        <w:t>Consider practice</w:t>
      </w:r>
      <w:r w:rsidR="00E47198">
        <w:t>s</w:t>
      </w:r>
      <w:r w:rsidR="000A4A0D" w:rsidRPr="00DF0627">
        <w:t xml:space="preserve"> # </w:t>
      </w:r>
      <w:r w:rsidR="00E47198">
        <w:t>1 and 4</w:t>
      </w:r>
      <w:r w:rsidR="000A4A0D">
        <w:t xml:space="preserve"> listed in </w:t>
      </w:r>
      <w:r w:rsidR="000A4A0D" w:rsidRPr="00DF0627">
        <w:t xml:space="preserve">Table </w:t>
      </w:r>
      <w:r w:rsidR="000A4A0D">
        <w:t>SW1</w:t>
      </w:r>
      <w:r w:rsidR="000A4A0D" w:rsidRPr="00DF0627">
        <w:t xml:space="preserve"> below)               </w:t>
      </w:r>
    </w:p>
    <w:p w:rsidR="000A203B" w:rsidRDefault="000A203B" w:rsidP="005461F1">
      <w:pPr>
        <w:pStyle w:val="NoSpacing"/>
      </w:pPr>
    </w:p>
    <w:p w:rsidR="000A203B" w:rsidRDefault="000A203B" w:rsidP="005461F1">
      <w:pPr>
        <w:pStyle w:val="NoSpacing"/>
      </w:pPr>
    </w:p>
    <w:p w:rsidR="00F26D62" w:rsidRDefault="00F26D62" w:rsidP="005461F1">
      <w:pPr>
        <w:pStyle w:val="NoSpacing"/>
        <w:rPr>
          <w:b/>
        </w:rPr>
      </w:pPr>
    </w:p>
    <w:p w:rsidR="00F26D62" w:rsidRDefault="00F26D62" w:rsidP="005461F1">
      <w:pPr>
        <w:pStyle w:val="NoSpacing"/>
        <w:rPr>
          <w:b/>
        </w:rPr>
      </w:pPr>
    </w:p>
    <w:p w:rsidR="00F26D62" w:rsidRDefault="00F26D62" w:rsidP="005461F1">
      <w:pPr>
        <w:pStyle w:val="NoSpacing"/>
        <w:rPr>
          <w:b/>
        </w:rPr>
      </w:pPr>
    </w:p>
    <w:p w:rsidR="005461F1" w:rsidRPr="00C43CB0" w:rsidRDefault="005461F1" w:rsidP="005461F1">
      <w:pPr>
        <w:pStyle w:val="NoSpacing"/>
        <w:rPr>
          <w:b/>
        </w:rPr>
      </w:pPr>
      <w:r w:rsidRPr="00C43CB0">
        <w:rPr>
          <w:b/>
        </w:rPr>
        <w:t>Property Drainage</w:t>
      </w:r>
    </w:p>
    <w:p w:rsidR="005461F1" w:rsidRDefault="00383FAC" w:rsidP="005461F1">
      <w:pPr>
        <w:pStyle w:val="NoSpacing"/>
      </w:pPr>
      <w:r w:rsidRPr="00F02CCD">
        <w:t>SW</w:t>
      </w:r>
      <w:r>
        <w:t>4</w:t>
      </w:r>
      <w:r w:rsidR="00F02CCD" w:rsidRPr="00F02CCD">
        <w:t>. Do you have drainage systems installed on your property?</w:t>
      </w:r>
    </w:p>
    <w:p w:rsidR="000A203B" w:rsidRDefault="00C7549E" w:rsidP="000A203B">
      <w:pPr>
        <w:tabs>
          <w:tab w:val="num" w:pos="1170"/>
        </w:tabs>
      </w:pPr>
      <w:r w:rsidRPr="002D5C83">
        <w:rPr>
          <w:sz w:val="36"/>
          <w:szCs w:val="36"/>
        </w:rPr>
        <w:fldChar w:fldCharType="begin">
          <w:ffData>
            <w:name w:val=""/>
            <w:enabled/>
            <w:calcOnExit w:val="0"/>
            <w:checkBox>
              <w:sizeAuto/>
              <w:default w:val="0"/>
            </w:checkBox>
          </w:ffData>
        </w:fldChar>
      </w:r>
      <w:r w:rsidR="000A203B"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0A203B">
        <w:t xml:space="preserve"> Yes (Please indicate these systems on your site plan map)</w:t>
      </w:r>
      <w:r w:rsidR="000A203B">
        <w:tab/>
      </w:r>
      <w:r w:rsidR="000A203B">
        <w:tab/>
      </w:r>
      <w:r>
        <w:rPr>
          <w:sz w:val="36"/>
          <w:szCs w:val="36"/>
        </w:rPr>
        <w:fldChar w:fldCharType="begin">
          <w:ffData>
            <w:name w:val=""/>
            <w:enabled/>
            <w:calcOnExit w:val="0"/>
            <w:checkBox>
              <w:sizeAuto/>
              <w:default w:val="0"/>
            </w:checkBox>
          </w:ffData>
        </w:fldChar>
      </w:r>
      <w:r w:rsidR="000A203B">
        <w:rPr>
          <w:sz w:val="36"/>
          <w:szCs w:val="36"/>
        </w:rPr>
        <w:instrText xml:space="preserve"> FORMCHECKBOX </w:instrText>
      </w:r>
      <w:r>
        <w:rPr>
          <w:sz w:val="36"/>
          <w:szCs w:val="36"/>
        </w:rPr>
      </w:r>
      <w:r>
        <w:rPr>
          <w:sz w:val="36"/>
          <w:szCs w:val="36"/>
        </w:rPr>
        <w:fldChar w:fldCharType="separate"/>
      </w:r>
      <w:r>
        <w:rPr>
          <w:sz w:val="36"/>
          <w:szCs w:val="36"/>
        </w:rPr>
        <w:fldChar w:fldCharType="end"/>
      </w:r>
      <w:r w:rsidR="000A203B" w:rsidRPr="002035B8">
        <w:rPr>
          <w:sz w:val="36"/>
          <w:szCs w:val="36"/>
        </w:rPr>
        <w:t xml:space="preserve"> </w:t>
      </w:r>
      <w:r w:rsidR="000A203B" w:rsidRPr="00FA719B">
        <w:t xml:space="preserve">No   </w:t>
      </w:r>
    </w:p>
    <w:p w:rsidR="00E67269" w:rsidRDefault="00E67269" w:rsidP="005461F1">
      <w:pPr>
        <w:pStyle w:val="NoSpacing"/>
      </w:pPr>
    </w:p>
    <w:p w:rsidR="006F4251" w:rsidRDefault="00383FAC" w:rsidP="005461F1">
      <w:pPr>
        <w:pStyle w:val="NoSpacing"/>
      </w:pPr>
      <w:r w:rsidRPr="00F02CCD">
        <w:t>SW</w:t>
      </w:r>
      <w:r>
        <w:t>5</w:t>
      </w:r>
      <w:r w:rsidR="00F02CCD" w:rsidRPr="00F02CCD">
        <w:t>. Do you have a back up plan in case of system failure? Please explain.</w:t>
      </w:r>
    </w:p>
    <w:p w:rsidR="006F4251" w:rsidRDefault="00C7549E" w:rsidP="006F4251">
      <w:pPr>
        <w:tabs>
          <w:tab w:val="num" w:pos="1170"/>
        </w:tabs>
      </w:pPr>
      <w:r>
        <w:rPr>
          <w:noProof/>
          <w:lang w:eastAsia="zh-TW"/>
        </w:rPr>
        <w:pict>
          <v:shape id="_x0000_s1128" type="#_x0000_t202" style="position:absolute;margin-left:.4pt;margin-top:30.3pt;width:493.4pt;height:36pt;z-index:251793408;mso-width-relative:margin;mso-height-relative:margin">
            <v:textbox>
              <w:txbxContent>
                <w:p w:rsidR="00EA2700" w:rsidRDefault="00EA2700" w:rsidP="00356702">
                  <w:r>
                    <w:t>Describe as needed:</w:t>
                  </w:r>
                </w:p>
                <w:p w:rsidR="00EA2700" w:rsidRDefault="00EA2700"/>
              </w:txbxContent>
            </v:textbox>
          </v:shape>
        </w:pict>
      </w:r>
      <w:r w:rsidRPr="002D5C83">
        <w:rPr>
          <w:sz w:val="36"/>
          <w:szCs w:val="36"/>
        </w:rPr>
        <w:fldChar w:fldCharType="begin">
          <w:ffData>
            <w:name w:val=""/>
            <w:enabled/>
            <w:calcOnExit w:val="0"/>
            <w:checkBox>
              <w:sizeAuto/>
              <w:default w:val="0"/>
            </w:checkBox>
          </w:ffData>
        </w:fldChar>
      </w:r>
      <w:r w:rsidR="006F4251"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6F4251">
        <w:t xml:space="preserve"> Yes</w:t>
      </w:r>
      <w:r w:rsidR="006F4251">
        <w:tab/>
      </w:r>
      <w:r w:rsidR="006F4251">
        <w:tab/>
      </w:r>
      <w:r>
        <w:rPr>
          <w:sz w:val="36"/>
          <w:szCs w:val="36"/>
        </w:rPr>
        <w:fldChar w:fldCharType="begin">
          <w:ffData>
            <w:name w:val=""/>
            <w:enabled/>
            <w:calcOnExit w:val="0"/>
            <w:checkBox>
              <w:sizeAuto/>
              <w:default w:val="0"/>
            </w:checkBox>
          </w:ffData>
        </w:fldChar>
      </w:r>
      <w:r w:rsidR="006F4251">
        <w:rPr>
          <w:sz w:val="36"/>
          <w:szCs w:val="36"/>
        </w:rPr>
        <w:instrText xml:space="preserve"> FORMCHECKBOX </w:instrText>
      </w:r>
      <w:r>
        <w:rPr>
          <w:sz w:val="36"/>
          <w:szCs w:val="36"/>
        </w:rPr>
      </w:r>
      <w:r>
        <w:rPr>
          <w:sz w:val="36"/>
          <w:szCs w:val="36"/>
        </w:rPr>
        <w:fldChar w:fldCharType="separate"/>
      </w:r>
      <w:r>
        <w:rPr>
          <w:sz w:val="36"/>
          <w:szCs w:val="36"/>
        </w:rPr>
        <w:fldChar w:fldCharType="end"/>
      </w:r>
      <w:r w:rsidR="006F4251" w:rsidRPr="002035B8">
        <w:rPr>
          <w:sz w:val="36"/>
          <w:szCs w:val="36"/>
        </w:rPr>
        <w:t xml:space="preserve"> </w:t>
      </w:r>
      <w:r w:rsidR="006F4251" w:rsidRPr="00FA719B">
        <w:t xml:space="preserve">No   </w:t>
      </w:r>
    </w:p>
    <w:p w:rsidR="006F4251" w:rsidRDefault="006F4251" w:rsidP="005461F1">
      <w:pPr>
        <w:pStyle w:val="NoSpacing"/>
      </w:pPr>
    </w:p>
    <w:p w:rsidR="006F4251" w:rsidRDefault="006F4251" w:rsidP="005461F1">
      <w:pPr>
        <w:pStyle w:val="NoSpacing"/>
      </w:pPr>
    </w:p>
    <w:p w:rsidR="000A203B" w:rsidRDefault="000A203B" w:rsidP="005461F1">
      <w:pPr>
        <w:pStyle w:val="NoSpacing"/>
      </w:pPr>
    </w:p>
    <w:p w:rsidR="006F4251" w:rsidRDefault="00383FAC" w:rsidP="006F4251">
      <w:pPr>
        <w:tabs>
          <w:tab w:val="num" w:pos="1170"/>
        </w:tabs>
        <w:rPr>
          <w:sz w:val="36"/>
          <w:szCs w:val="36"/>
        </w:rPr>
      </w:pPr>
      <w:r w:rsidRPr="00F02CCD">
        <w:t>SW</w:t>
      </w:r>
      <w:r>
        <w:t>6</w:t>
      </w:r>
      <w:r w:rsidR="00F02CCD" w:rsidRPr="00F02CCD">
        <w:t>. Do all of the drainage systems that carry contaminated water outlet into a filter area? Please explain.</w:t>
      </w:r>
      <w:r w:rsidR="006F4251" w:rsidRPr="006F4251">
        <w:rPr>
          <w:sz w:val="36"/>
          <w:szCs w:val="36"/>
        </w:rPr>
        <w:t xml:space="preserve"> </w:t>
      </w:r>
    </w:p>
    <w:p w:rsidR="006F4251" w:rsidRDefault="00C7549E" w:rsidP="006F4251">
      <w:pPr>
        <w:tabs>
          <w:tab w:val="num" w:pos="1170"/>
        </w:tabs>
      </w:pPr>
      <w:r>
        <w:rPr>
          <w:noProof/>
          <w:lang w:eastAsia="zh-TW"/>
        </w:rPr>
        <w:pict>
          <v:shape id="_x0000_s1118" type="#_x0000_t202" style="position:absolute;margin-left:4.65pt;margin-top:29.35pt;width:493.4pt;height:30.95pt;z-index:251778048;mso-width-relative:margin;mso-height-relative:margin">
            <v:textbox>
              <w:txbxContent>
                <w:p w:rsidR="00EA2700" w:rsidRDefault="00EA2700" w:rsidP="00356702">
                  <w:r>
                    <w:t>Describe as needed:</w:t>
                  </w:r>
                </w:p>
                <w:p w:rsidR="00EA2700" w:rsidRPr="00E67269" w:rsidRDefault="00EA2700" w:rsidP="00E67269"/>
              </w:txbxContent>
            </v:textbox>
          </v:shape>
        </w:pict>
      </w:r>
      <w:r w:rsidRPr="002D5C83">
        <w:rPr>
          <w:sz w:val="36"/>
          <w:szCs w:val="36"/>
        </w:rPr>
        <w:fldChar w:fldCharType="begin">
          <w:ffData>
            <w:name w:val=""/>
            <w:enabled/>
            <w:calcOnExit w:val="0"/>
            <w:checkBox>
              <w:sizeAuto/>
              <w:default w:val="0"/>
            </w:checkBox>
          </w:ffData>
        </w:fldChar>
      </w:r>
      <w:r w:rsidR="006F4251"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6F4251">
        <w:t xml:space="preserve"> Yes</w:t>
      </w:r>
      <w:r w:rsidR="006F4251">
        <w:tab/>
      </w:r>
      <w:r w:rsidR="006F4251">
        <w:tab/>
      </w:r>
      <w:r>
        <w:rPr>
          <w:sz w:val="36"/>
          <w:szCs w:val="36"/>
        </w:rPr>
        <w:fldChar w:fldCharType="begin">
          <w:ffData>
            <w:name w:val=""/>
            <w:enabled/>
            <w:calcOnExit w:val="0"/>
            <w:checkBox>
              <w:sizeAuto/>
              <w:default w:val="0"/>
            </w:checkBox>
          </w:ffData>
        </w:fldChar>
      </w:r>
      <w:r w:rsidR="006F4251">
        <w:rPr>
          <w:sz w:val="36"/>
          <w:szCs w:val="36"/>
        </w:rPr>
        <w:instrText xml:space="preserve"> FORMCHECKBOX </w:instrText>
      </w:r>
      <w:r>
        <w:rPr>
          <w:sz w:val="36"/>
          <w:szCs w:val="36"/>
        </w:rPr>
      </w:r>
      <w:r>
        <w:rPr>
          <w:sz w:val="36"/>
          <w:szCs w:val="36"/>
        </w:rPr>
        <w:fldChar w:fldCharType="separate"/>
      </w:r>
      <w:r>
        <w:rPr>
          <w:sz w:val="36"/>
          <w:szCs w:val="36"/>
        </w:rPr>
        <w:fldChar w:fldCharType="end"/>
      </w:r>
      <w:r w:rsidR="006F4251" w:rsidRPr="002035B8">
        <w:rPr>
          <w:sz w:val="36"/>
          <w:szCs w:val="36"/>
        </w:rPr>
        <w:t xml:space="preserve"> </w:t>
      </w:r>
      <w:r w:rsidR="006F4251" w:rsidRPr="00FA719B">
        <w:t xml:space="preserve">No   </w:t>
      </w:r>
      <w:r w:rsidR="00E47198">
        <w:t>(Consider practice #5 in Table SW1 below)</w:t>
      </w:r>
    </w:p>
    <w:p w:rsidR="00F02CCD" w:rsidRDefault="00F02CCD" w:rsidP="005461F1">
      <w:pPr>
        <w:pStyle w:val="NoSpacing"/>
      </w:pPr>
    </w:p>
    <w:p w:rsidR="00E67269" w:rsidRDefault="00E67269" w:rsidP="005461F1">
      <w:pPr>
        <w:pStyle w:val="NoSpacing"/>
      </w:pPr>
    </w:p>
    <w:p w:rsidR="00E67269" w:rsidRDefault="00E67269" w:rsidP="005461F1">
      <w:pPr>
        <w:pStyle w:val="NoSpacing"/>
      </w:pPr>
    </w:p>
    <w:p w:rsidR="00F02CCD" w:rsidRDefault="00383FAC" w:rsidP="005461F1">
      <w:pPr>
        <w:pStyle w:val="NoSpacing"/>
      </w:pPr>
      <w:r w:rsidRPr="00F02CCD">
        <w:t>SW</w:t>
      </w:r>
      <w:r>
        <w:t>7</w:t>
      </w:r>
      <w:r w:rsidR="00F02CCD" w:rsidRPr="00F02CCD">
        <w:t>. Do you combine your clean and contaminated water into the same outlet area? Please explain.</w:t>
      </w:r>
    </w:p>
    <w:p w:rsidR="006F4251" w:rsidRDefault="00C7549E" w:rsidP="006F4251">
      <w:pPr>
        <w:tabs>
          <w:tab w:val="num" w:pos="1170"/>
        </w:tabs>
      </w:pPr>
      <w:r>
        <w:rPr>
          <w:noProof/>
        </w:rPr>
        <w:pict>
          <v:shape id="_x0000_s1119" type="#_x0000_t202" style="position:absolute;margin-left:.4pt;margin-top:34.45pt;width:493.4pt;height:32.7pt;z-index:251779072;mso-width-relative:margin;mso-height-relative:margin">
            <v:textbox>
              <w:txbxContent>
                <w:p w:rsidR="00EA2700" w:rsidRDefault="00EA2700" w:rsidP="00356702">
                  <w:r>
                    <w:t>Describe as needed:</w:t>
                  </w:r>
                </w:p>
                <w:p w:rsidR="00EA2700" w:rsidRPr="00E67269" w:rsidRDefault="00EA2700" w:rsidP="00E67269"/>
              </w:txbxContent>
            </v:textbox>
          </v:shape>
        </w:pict>
      </w:r>
      <w:r w:rsidRPr="002D5C83">
        <w:rPr>
          <w:sz w:val="36"/>
          <w:szCs w:val="36"/>
        </w:rPr>
        <w:fldChar w:fldCharType="begin">
          <w:ffData>
            <w:name w:val=""/>
            <w:enabled/>
            <w:calcOnExit w:val="0"/>
            <w:checkBox>
              <w:sizeAuto/>
              <w:default w:val="0"/>
            </w:checkBox>
          </w:ffData>
        </w:fldChar>
      </w:r>
      <w:r w:rsidR="006F4251"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6F4251">
        <w:t xml:space="preserve"> Yes</w:t>
      </w:r>
      <w:r w:rsidR="006F4251">
        <w:tab/>
      </w:r>
      <w:r w:rsidR="006F4251">
        <w:tab/>
      </w:r>
      <w:r>
        <w:rPr>
          <w:sz w:val="36"/>
          <w:szCs w:val="36"/>
        </w:rPr>
        <w:fldChar w:fldCharType="begin">
          <w:ffData>
            <w:name w:val=""/>
            <w:enabled/>
            <w:calcOnExit w:val="0"/>
            <w:checkBox>
              <w:sizeAuto/>
              <w:default w:val="0"/>
            </w:checkBox>
          </w:ffData>
        </w:fldChar>
      </w:r>
      <w:r w:rsidR="006F4251">
        <w:rPr>
          <w:sz w:val="36"/>
          <w:szCs w:val="36"/>
        </w:rPr>
        <w:instrText xml:space="preserve"> FORMCHECKBOX </w:instrText>
      </w:r>
      <w:r>
        <w:rPr>
          <w:sz w:val="36"/>
          <w:szCs w:val="36"/>
        </w:rPr>
      </w:r>
      <w:r>
        <w:rPr>
          <w:sz w:val="36"/>
          <w:szCs w:val="36"/>
        </w:rPr>
        <w:fldChar w:fldCharType="separate"/>
      </w:r>
      <w:r>
        <w:rPr>
          <w:sz w:val="36"/>
          <w:szCs w:val="36"/>
        </w:rPr>
        <w:fldChar w:fldCharType="end"/>
      </w:r>
      <w:r w:rsidR="006F4251" w:rsidRPr="002035B8">
        <w:rPr>
          <w:sz w:val="36"/>
          <w:szCs w:val="36"/>
        </w:rPr>
        <w:t xml:space="preserve"> </w:t>
      </w:r>
      <w:r w:rsidR="006F4251" w:rsidRPr="00FA719B">
        <w:t xml:space="preserve">No   </w:t>
      </w:r>
    </w:p>
    <w:p w:rsidR="00E67269" w:rsidRDefault="00E67269" w:rsidP="005461F1">
      <w:pPr>
        <w:pStyle w:val="NoSpacing"/>
      </w:pPr>
    </w:p>
    <w:p w:rsidR="00E67269" w:rsidRDefault="00E67269" w:rsidP="005461F1">
      <w:pPr>
        <w:pStyle w:val="NoSpacing"/>
      </w:pPr>
    </w:p>
    <w:p w:rsidR="00F02CCD" w:rsidRDefault="00F02CCD" w:rsidP="005461F1">
      <w:pPr>
        <w:pStyle w:val="NoSpacing"/>
      </w:pPr>
    </w:p>
    <w:p w:rsidR="00383FAC" w:rsidRDefault="00383FAC" w:rsidP="005461F1">
      <w:pPr>
        <w:pStyle w:val="NoSpacing"/>
      </w:pPr>
    </w:p>
    <w:p w:rsidR="00A547CB" w:rsidRPr="00A547CB" w:rsidRDefault="000A4A0D" w:rsidP="005461F1">
      <w:pPr>
        <w:pStyle w:val="NoSpacing"/>
        <w:rPr>
          <w:b/>
        </w:rPr>
      </w:pPr>
      <w:r>
        <w:rPr>
          <w:b/>
        </w:rPr>
        <w:t>Table SW</w:t>
      </w:r>
      <w:r w:rsidR="00C71E41">
        <w:rPr>
          <w:b/>
        </w:rPr>
        <w:t>1</w:t>
      </w:r>
      <w:r w:rsidR="00A547CB" w:rsidRPr="00A547CB">
        <w:rPr>
          <w:b/>
        </w:rPr>
        <w:t>: Conservation Practices for Management of Stormwater Drainage</w:t>
      </w:r>
    </w:p>
    <w:p w:rsidR="00633FF1" w:rsidRPr="00633FF1" w:rsidRDefault="002B6A26" w:rsidP="00633FF1">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3978"/>
        <w:gridCol w:w="1890"/>
        <w:gridCol w:w="2970"/>
        <w:gridCol w:w="1602"/>
      </w:tblGrid>
      <w:tr w:rsidR="00A547CB" w:rsidTr="00920409">
        <w:trPr>
          <w:trHeight w:val="539"/>
        </w:trPr>
        <w:tc>
          <w:tcPr>
            <w:tcW w:w="3978" w:type="dxa"/>
            <w:shd w:val="pct10" w:color="auto" w:fill="auto"/>
          </w:tcPr>
          <w:p w:rsidR="00633FF1" w:rsidRPr="00633FF1" w:rsidRDefault="00633FF1" w:rsidP="00633FF1">
            <w:pPr>
              <w:pStyle w:val="NoSpacing"/>
              <w:jc w:val="center"/>
              <w:rPr>
                <w:i/>
              </w:rPr>
            </w:pPr>
            <w:r w:rsidRPr="00633FF1">
              <w:rPr>
                <w:i/>
              </w:rPr>
              <w:t>Practice</w:t>
            </w:r>
          </w:p>
        </w:tc>
        <w:tc>
          <w:tcPr>
            <w:tcW w:w="1890" w:type="dxa"/>
            <w:shd w:val="pct10" w:color="auto" w:fill="auto"/>
          </w:tcPr>
          <w:p w:rsidR="00633FF1" w:rsidRDefault="00633FF1" w:rsidP="00633FF1">
            <w:pPr>
              <w:pStyle w:val="NoSpacing"/>
              <w:jc w:val="center"/>
              <w:rPr>
                <w:i/>
              </w:rPr>
            </w:pPr>
            <w:r w:rsidRPr="00633FF1">
              <w:rPr>
                <w:i/>
              </w:rPr>
              <w:t>NRCS Practice Title</w:t>
            </w:r>
          </w:p>
        </w:tc>
        <w:tc>
          <w:tcPr>
            <w:tcW w:w="2970" w:type="dxa"/>
            <w:shd w:val="pct10" w:color="auto" w:fill="auto"/>
          </w:tcPr>
          <w:p w:rsidR="00633FF1" w:rsidRDefault="00633FF1" w:rsidP="00633FF1">
            <w:pPr>
              <w:pStyle w:val="NoSpacing"/>
              <w:jc w:val="center"/>
              <w:rPr>
                <w:i/>
              </w:rPr>
            </w:pPr>
            <w:r w:rsidRPr="00633FF1">
              <w:rPr>
                <w:i/>
              </w:rPr>
              <w:t>Practice Implementation Date</w:t>
            </w:r>
          </w:p>
        </w:tc>
        <w:tc>
          <w:tcPr>
            <w:tcW w:w="1602" w:type="dxa"/>
            <w:shd w:val="pct10" w:color="auto" w:fill="auto"/>
          </w:tcPr>
          <w:p w:rsidR="00633FF1" w:rsidRDefault="00633FF1" w:rsidP="00633FF1">
            <w:pPr>
              <w:pStyle w:val="NoSpacing"/>
              <w:jc w:val="center"/>
              <w:rPr>
                <w:i/>
              </w:rPr>
            </w:pPr>
            <w:r w:rsidRPr="00633FF1">
              <w:rPr>
                <w:i/>
              </w:rPr>
              <w:t>Location (if, applicable)</w:t>
            </w:r>
          </w:p>
        </w:tc>
      </w:tr>
      <w:tr w:rsidR="002B6A26" w:rsidTr="00A547CB">
        <w:tc>
          <w:tcPr>
            <w:tcW w:w="3978" w:type="dxa"/>
          </w:tcPr>
          <w:p w:rsidR="002B6A26" w:rsidRDefault="002B6A26" w:rsidP="002B6A26">
            <w:pPr>
              <w:pStyle w:val="NoSpacing"/>
            </w:pPr>
            <w:r>
              <w:t>1. Install roof gutters contaminated water</w:t>
            </w:r>
          </w:p>
        </w:tc>
        <w:tc>
          <w:tcPr>
            <w:tcW w:w="1890" w:type="dxa"/>
          </w:tcPr>
          <w:p w:rsidR="002B6A26" w:rsidRDefault="002B6A26" w:rsidP="002B6A26">
            <w:pPr>
              <w:pStyle w:val="NoSpacing"/>
            </w:pPr>
            <w:r w:rsidRPr="009115B3">
              <w:t>Roof Runoff Structure (558)</w:t>
            </w:r>
          </w:p>
        </w:tc>
        <w:tc>
          <w:tcPr>
            <w:tcW w:w="2970" w:type="dxa"/>
          </w:tcPr>
          <w:p w:rsidR="002B6A26" w:rsidRDefault="002B6A26" w:rsidP="005461F1">
            <w:pPr>
              <w:pStyle w:val="NoSpacing"/>
            </w:pPr>
          </w:p>
        </w:tc>
        <w:tc>
          <w:tcPr>
            <w:tcW w:w="1602" w:type="dxa"/>
          </w:tcPr>
          <w:p w:rsidR="002B6A26" w:rsidRDefault="002B6A26" w:rsidP="005461F1">
            <w:pPr>
              <w:pStyle w:val="NoSpacing"/>
            </w:pPr>
          </w:p>
        </w:tc>
      </w:tr>
      <w:tr w:rsidR="002B6A26" w:rsidTr="00A547CB">
        <w:tc>
          <w:tcPr>
            <w:tcW w:w="3978" w:type="dxa"/>
          </w:tcPr>
          <w:p w:rsidR="002B6A26" w:rsidRDefault="002B6A26" w:rsidP="002B6A26">
            <w:pPr>
              <w:pStyle w:val="NoSpacing"/>
            </w:pPr>
            <w:r>
              <w:t>2.Divert downspout water away from contaminated areas</w:t>
            </w:r>
          </w:p>
        </w:tc>
        <w:tc>
          <w:tcPr>
            <w:tcW w:w="1890" w:type="dxa"/>
          </w:tcPr>
          <w:p w:rsidR="002B6A26" w:rsidRDefault="002B6A26" w:rsidP="005461F1">
            <w:pPr>
              <w:pStyle w:val="NoSpacing"/>
            </w:pPr>
            <w:r>
              <w:t>Diversion (362)</w:t>
            </w:r>
          </w:p>
        </w:tc>
        <w:tc>
          <w:tcPr>
            <w:tcW w:w="2970" w:type="dxa"/>
          </w:tcPr>
          <w:p w:rsidR="002B6A26" w:rsidRDefault="002B6A26" w:rsidP="005461F1">
            <w:pPr>
              <w:pStyle w:val="NoSpacing"/>
            </w:pPr>
          </w:p>
        </w:tc>
        <w:tc>
          <w:tcPr>
            <w:tcW w:w="1602" w:type="dxa"/>
          </w:tcPr>
          <w:p w:rsidR="002B6A26" w:rsidRDefault="002B6A26" w:rsidP="005461F1">
            <w:pPr>
              <w:pStyle w:val="NoSpacing"/>
            </w:pPr>
          </w:p>
        </w:tc>
      </w:tr>
      <w:tr w:rsidR="00A547CB" w:rsidTr="00A547CB">
        <w:tc>
          <w:tcPr>
            <w:tcW w:w="3978" w:type="dxa"/>
          </w:tcPr>
          <w:p w:rsidR="00A547CB" w:rsidRDefault="00E47198" w:rsidP="005461F1">
            <w:pPr>
              <w:pStyle w:val="NoSpacing"/>
            </w:pPr>
            <w:r>
              <w:t>3</w:t>
            </w:r>
            <w:r w:rsidR="000A4A0D">
              <w:t>.</w:t>
            </w:r>
            <w:r w:rsidR="005E010B">
              <w:t>T</w:t>
            </w:r>
            <w:r w:rsidR="00A547CB">
              <w:t>ie down spouts into a drainage system</w:t>
            </w:r>
          </w:p>
        </w:tc>
        <w:tc>
          <w:tcPr>
            <w:tcW w:w="1890" w:type="dxa"/>
          </w:tcPr>
          <w:p w:rsidR="00A547CB" w:rsidRDefault="00A547CB" w:rsidP="005461F1">
            <w:pPr>
              <w:pStyle w:val="NoSpacing"/>
            </w:pPr>
            <w:r>
              <w:t>Roof Runoff Structure (558)</w:t>
            </w:r>
          </w:p>
        </w:tc>
        <w:tc>
          <w:tcPr>
            <w:tcW w:w="2970" w:type="dxa"/>
          </w:tcPr>
          <w:p w:rsidR="00A547CB" w:rsidRDefault="00A547CB" w:rsidP="005461F1">
            <w:pPr>
              <w:pStyle w:val="NoSpacing"/>
            </w:pPr>
          </w:p>
        </w:tc>
        <w:tc>
          <w:tcPr>
            <w:tcW w:w="1602" w:type="dxa"/>
          </w:tcPr>
          <w:p w:rsidR="00A547CB" w:rsidRDefault="00A547CB" w:rsidP="005461F1">
            <w:pPr>
              <w:pStyle w:val="NoSpacing"/>
            </w:pPr>
          </w:p>
        </w:tc>
      </w:tr>
      <w:tr w:rsidR="00A547CB" w:rsidTr="00A547CB">
        <w:tc>
          <w:tcPr>
            <w:tcW w:w="3978" w:type="dxa"/>
          </w:tcPr>
          <w:p w:rsidR="00A547CB" w:rsidRDefault="00E47198" w:rsidP="005E010B">
            <w:pPr>
              <w:pStyle w:val="NoSpacing"/>
            </w:pPr>
            <w:r>
              <w:t>4</w:t>
            </w:r>
            <w:r w:rsidR="000A4A0D">
              <w:t>.</w:t>
            </w:r>
            <w:r w:rsidR="005E010B">
              <w:t xml:space="preserve">Install a roof or cover to </w:t>
            </w:r>
            <w:r w:rsidR="00A547CB">
              <w:t>divert clean water from animal management areas</w:t>
            </w:r>
          </w:p>
        </w:tc>
        <w:tc>
          <w:tcPr>
            <w:tcW w:w="1890" w:type="dxa"/>
          </w:tcPr>
          <w:p w:rsidR="00A547CB" w:rsidRDefault="00A547CB" w:rsidP="005461F1">
            <w:pPr>
              <w:pStyle w:val="NoSpacing"/>
            </w:pPr>
            <w:r>
              <w:t>Roof and Covers (367)</w:t>
            </w:r>
          </w:p>
        </w:tc>
        <w:tc>
          <w:tcPr>
            <w:tcW w:w="2970" w:type="dxa"/>
          </w:tcPr>
          <w:p w:rsidR="00A547CB" w:rsidRDefault="00A547CB" w:rsidP="005461F1">
            <w:pPr>
              <w:pStyle w:val="NoSpacing"/>
            </w:pPr>
          </w:p>
        </w:tc>
        <w:tc>
          <w:tcPr>
            <w:tcW w:w="1602" w:type="dxa"/>
          </w:tcPr>
          <w:p w:rsidR="00A547CB" w:rsidRDefault="00A547CB" w:rsidP="005461F1">
            <w:pPr>
              <w:pStyle w:val="NoSpacing"/>
            </w:pPr>
          </w:p>
        </w:tc>
      </w:tr>
      <w:tr w:rsidR="00E47198" w:rsidTr="00A547CB">
        <w:tc>
          <w:tcPr>
            <w:tcW w:w="3978" w:type="dxa"/>
          </w:tcPr>
          <w:p w:rsidR="00E47198" w:rsidDel="00E47198" w:rsidRDefault="00E47198" w:rsidP="005461F1">
            <w:pPr>
              <w:pStyle w:val="NoSpacing"/>
            </w:pPr>
            <w:r>
              <w:t xml:space="preserve">5.Plant a vegetative filter strip </w:t>
            </w:r>
          </w:p>
        </w:tc>
        <w:tc>
          <w:tcPr>
            <w:tcW w:w="1890" w:type="dxa"/>
          </w:tcPr>
          <w:p w:rsidR="00E47198" w:rsidRDefault="00E47198" w:rsidP="005461F1">
            <w:pPr>
              <w:pStyle w:val="NoSpacing"/>
            </w:pPr>
            <w:r w:rsidRPr="009115B3">
              <w:t>Filter Strip (393)</w:t>
            </w:r>
          </w:p>
        </w:tc>
        <w:tc>
          <w:tcPr>
            <w:tcW w:w="2970" w:type="dxa"/>
          </w:tcPr>
          <w:p w:rsidR="00E47198" w:rsidRDefault="00E47198" w:rsidP="005461F1">
            <w:pPr>
              <w:pStyle w:val="NoSpacing"/>
            </w:pPr>
          </w:p>
        </w:tc>
        <w:tc>
          <w:tcPr>
            <w:tcW w:w="1602" w:type="dxa"/>
          </w:tcPr>
          <w:p w:rsidR="00E47198" w:rsidRDefault="00E47198" w:rsidP="005461F1">
            <w:pPr>
              <w:pStyle w:val="NoSpacing"/>
            </w:pPr>
          </w:p>
        </w:tc>
      </w:tr>
    </w:tbl>
    <w:p w:rsidR="00974B2E" w:rsidRDefault="00974B2E" w:rsidP="005461F1">
      <w:pPr>
        <w:pStyle w:val="NoSpacing"/>
        <w:rPr>
          <w:b/>
        </w:rPr>
        <w:sectPr w:rsidR="00974B2E" w:rsidSect="00091994">
          <w:pgSz w:w="12240" w:h="15840"/>
          <w:pgMar w:top="1440" w:right="1008" w:bottom="1440" w:left="1008" w:header="720" w:footer="720" w:gutter="0"/>
          <w:cols w:space="720"/>
          <w:docGrid w:linePitch="360"/>
        </w:sectPr>
      </w:pPr>
    </w:p>
    <w:p w:rsidR="00F02CCD" w:rsidRPr="00C43CB0" w:rsidRDefault="00F02CCD" w:rsidP="005461F1">
      <w:pPr>
        <w:pStyle w:val="NoSpacing"/>
        <w:rPr>
          <w:b/>
        </w:rPr>
      </w:pPr>
      <w:r w:rsidRPr="00C43CB0">
        <w:rPr>
          <w:b/>
        </w:rPr>
        <w:t>Confinement Areas</w:t>
      </w:r>
    </w:p>
    <w:p w:rsidR="00F02CCD" w:rsidRDefault="00383FAC" w:rsidP="005461F1">
      <w:pPr>
        <w:pStyle w:val="NoSpacing"/>
      </w:pPr>
      <w:r w:rsidRPr="00F02CCD">
        <w:t>SW</w:t>
      </w:r>
      <w:r>
        <w:t>8</w:t>
      </w:r>
      <w:r w:rsidR="00F02CCD" w:rsidRPr="00F02CCD">
        <w:t>. Are livestock maintained in open air (unroofed/uncovered) areas such as paddocks, tu</w:t>
      </w:r>
      <w:r w:rsidR="000A203B">
        <w:t>rnouts, corrals, pipe pens, are</w:t>
      </w:r>
      <w:r w:rsidR="00F02CCD" w:rsidRPr="00F02CCD">
        <w:t>n</w:t>
      </w:r>
      <w:r w:rsidR="000A203B">
        <w:t>a</w:t>
      </w:r>
      <w:r w:rsidR="00F02CCD" w:rsidRPr="00F02CCD">
        <w:t>s etc.?</w:t>
      </w:r>
    </w:p>
    <w:p w:rsidR="004B64F6" w:rsidRDefault="00C7549E" w:rsidP="004B64F6">
      <w:pPr>
        <w:tabs>
          <w:tab w:val="num" w:pos="1170"/>
        </w:tabs>
      </w:pPr>
      <w:r w:rsidRPr="002D5C83">
        <w:rPr>
          <w:sz w:val="36"/>
          <w:szCs w:val="36"/>
        </w:rPr>
        <w:fldChar w:fldCharType="begin">
          <w:ffData>
            <w:name w:val=""/>
            <w:enabled/>
            <w:calcOnExit w:val="0"/>
            <w:checkBox>
              <w:sizeAuto/>
              <w:default w:val="0"/>
            </w:checkBox>
          </w:ffData>
        </w:fldChar>
      </w:r>
      <w:r w:rsidR="004B64F6"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4B64F6">
        <w:t xml:space="preserve"> Yes (Please answer</w:t>
      </w:r>
      <w:r w:rsidR="00DC5074">
        <w:t xml:space="preserve"> A though</w:t>
      </w:r>
      <w:r w:rsidR="00897F7E">
        <w:t xml:space="preserve"> F </w:t>
      </w:r>
      <w:r w:rsidR="004B64F6">
        <w:t>below</w:t>
      </w:r>
      <w:r w:rsidR="005E010B">
        <w:t>, and consider practice #1 in table SW2 below)</w:t>
      </w:r>
      <w:r w:rsidR="004B64F6">
        <w:t>)</w:t>
      </w:r>
      <w:r w:rsidR="004B64F6">
        <w:tab/>
      </w:r>
      <w:r>
        <w:rPr>
          <w:sz w:val="36"/>
          <w:szCs w:val="36"/>
        </w:rPr>
        <w:fldChar w:fldCharType="begin">
          <w:ffData>
            <w:name w:val=""/>
            <w:enabled/>
            <w:calcOnExit w:val="0"/>
            <w:checkBox>
              <w:sizeAuto/>
              <w:default w:val="0"/>
            </w:checkBox>
          </w:ffData>
        </w:fldChar>
      </w:r>
      <w:r w:rsidR="004B64F6">
        <w:rPr>
          <w:sz w:val="36"/>
          <w:szCs w:val="36"/>
        </w:rPr>
        <w:instrText xml:space="preserve"> FORMCHECKBOX </w:instrText>
      </w:r>
      <w:r>
        <w:rPr>
          <w:sz w:val="36"/>
          <w:szCs w:val="36"/>
        </w:rPr>
      </w:r>
      <w:r>
        <w:rPr>
          <w:sz w:val="36"/>
          <w:szCs w:val="36"/>
        </w:rPr>
        <w:fldChar w:fldCharType="separate"/>
      </w:r>
      <w:r>
        <w:rPr>
          <w:sz w:val="36"/>
          <w:szCs w:val="36"/>
        </w:rPr>
        <w:fldChar w:fldCharType="end"/>
      </w:r>
      <w:r w:rsidR="004B64F6" w:rsidRPr="002035B8">
        <w:rPr>
          <w:sz w:val="36"/>
          <w:szCs w:val="36"/>
        </w:rPr>
        <w:t xml:space="preserve"> </w:t>
      </w:r>
      <w:r w:rsidR="004B64F6" w:rsidRPr="00FA719B">
        <w:t xml:space="preserve">No   </w:t>
      </w:r>
    </w:p>
    <w:p w:rsidR="00F02CCD" w:rsidRPr="004B64F6" w:rsidRDefault="00F02CCD" w:rsidP="00F02CCD">
      <w:pPr>
        <w:pStyle w:val="NoSpacing"/>
        <w:numPr>
          <w:ilvl w:val="0"/>
          <w:numId w:val="23"/>
        </w:numPr>
      </w:pPr>
      <w:r w:rsidRPr="004B64F6">
        <w:t>How often are paddocks</w:t>
      </w:r>
      <w:r w:rsidR="00990590">
        <w:t>, corrals, arenas etc cleaned? ______________________________</w:t>
      </w:r>
    </w:p>
    <w:p w:rsidR="00F02CCD" w:rsidRDefault="00F02CCD" w:rsidP="00F02CCD">
      <w:pPr>
        <w:pStyle w:val="NoSpacing"/>
        <w:numPr>
          <w:ilvl w:val="0"/>
          <w:numId w:val="23"/>
        </w:numPr>
      </w:pPr>
      <w:r w:rsidRPr="004B64F6">
        <w:t>How are they cleaned? What equipment is used?</w:t>
      </w:r>
    </w:p>
    <w:p w:rsidR="002A6F12" w:rsidRDefault="00C7549E" w:rsidP="002A6F12">
      <w:pPr>
        <w:pStyle w:val="NoSpacing"/>
        <w:ind w:left="1080"/>
      </w:pPr>
      <w:r>
        <w:rPr>
          <w:noProof/>
          <w:lang w:eastAsia="zh-TW"/>
        </w:rPr>
        <w:pict>
          <v:shape id="_x0000_s1130" type="#_x0000_t202" style="position:absolute;left:0;text-align:left;margin-left:54.05pt;margin-top:1.75pt;width:460pt;height:38.05pt;z-index:251795456;mso-width-relative:margin;mso-height-relative:margin">
            <v:textbox>
              <w:txbxContent>
                <w:p w:rsidR="00EA2700" w:rsidRDefault="00EA2700" w:rsidP="00356702">
                  <w:r>
                    <w:t>Describe as needed:</w:t>
                  </w:r>
                </w:p>
                <w:p w:rsidR="00EA2700" w:rsidRDefault="00EA2700"/>
              </w:txbxContent>
            </v:textbox>
          </v:shape>
        </w:pict>
      </w:r>
    </w:p>
    <w:p w:rsidR="002A6F12" w:rsidRPr="004B64F6" w:rsidRDefault="002A6F12" w:rsidP="002A6F12">
      <w:pPr>
        <w:pStyle w:val="NoSpacing"/>
        <w:ind w:left="1080"/>
      </w:pPr>
    </w:p>
    <w:p w:rsidR="002A6F12" w:rsidRDefault="002A6F12" w:rsidP="002A6F12">
      <w:pPr>
        <w:pStyle w:val="NoSpacing"/>
        <w:ind w:left="1080"/>
      </w:pPr>
    </w:p>
    <w:p w:rsidR="00F02CCD" w:rsidRDefault="00F02CCD" w:rsidP="00F02CCD">
      <w:pPr>
        <w:pStyle w:val="NoSpacing"/>
        <w:numPr>
          <w:ilvl w:val="0"/>
          <w:numId w:val="23"/>
        </w:numPr>
      </w:pPr>
      <w:r w:rsidRPr="004B64F6">
        <w:t>What is the approximate slope of the confinement areas?</w:t>
      </w:r>
    </w:p>
    <w:p w:rsidR="002A6F12" w:rsidRDefault="00C7549E" w:rsidP="002A6F12">
      <w:pPr>
        <w:pStyle w:val="ListParagraph"/>
      </w:pPr>
      <w:r>
        <w:rPr>
          <w:noProof/>
          <w:lang w:eastAsia="zh-TW"/>
        </w:rPr>
        <w:pict>
          <v:shape id="_x0000_s1131" type="#_x0000_t202" style="position:absolute;left:0;text-align:left;margin-left:54.05pt;margin-top:4.25pt;width:460pt;height:18.65pt;z-index:251797504;mso-width-relative:margin;mso-height-relative:margin">
            <v:textbox>
              <w:txbxContent>
                <w:p w:rsidR="00EA2700" w:rsidRDefault="00EA2700"/>
              </w:txbxContent>
            </v:textbox>
          </v:shape>
        </w:pict>
      </w:r>
    </w:p>
    <w:p w:rsidR="00130F8B" w:rsidRPr="004B64F6" w:rsidRDefault="00130F8B" w:rsidP="00130F8B">
      <w:pPr>
        <w:pStyle w:val="NoSpacing"/>
      </w:pPr>
    </w:p>
    <w:p w:rsidR="00F02CCD" w:rsidRDefault="00F02CCD" w:rsidP="00F02CCD">
      <w:pPr>
        <w:pStyle w:val="NoSpacing"/>
        <w:numPr>
          <w:ilvl w:val="0"/>
          <w:numId w:val="23"/>
        </w:numPr>
      </w:pPr>
      <w:r w:rsidRPr="004B64F6">
        <w:t>Is there surface material applied to these areas? What kind in each area?</w:t>
      </w:r>
    </w:p>
    <w:p w:rsidR="00130F8B" w:rsidRDefault="00C7549E" w:rsidP="00130F8B">
      <w:pPr>
        <w:pStyle w:val="NoSpacing"/>
        <w:ind w:left="1080"/>
      </w:pPr>
      <w:r>
        <w:rPr>
          <w:noProof/>
          <w:lang w:eastAsia="zh-TW"/>
        </w:rPr>
        <w:pict>
          <v:shape id="_x0000_s1132" type="#_x0000_t202" style="position:absolute;left:0;text-align:left;margin-left:54.05pt;margin-top:.4pt;width:460pt;height:25.85pt;z-index:251799552;mso-width-relative:margin;mso-height-relative:margin">
            <v:textbox>
              <w:txbxContent>
                <w:p w:rsidR="00EA2700" w:rsidRDefault="00EA2700"/>
              </w:txbxContent>
            </v:textbox>
          </v:shape>
        </w:pict>
      </w:r>
    </w:p>
    <w:p w:rsidR="002A6F12" w:rsidRDefault="002A6F12" w:rsidP="002A6F12">
      <w:pPr>
        <w:pStyle w:val="NoSpacing"/>
        <w:ind w:left="1080"/>
      </w:pPr>
    </w:p>
    <w:p w:rsidR="00130F8B" w:rsidRPr="004B64F6" w:rsidRDefault="00130F8B" w:rsidP="00130F8B">
      <w:pPr>
        <w:pStyle w:val="NoSpacing"/>
      </w:pPr>
    </w:p>
    <w:p w:rsidR="00F02CCD" w:rsidRDefault="00C43CB0" w:rsidP="00F02CCD">
      <w:pPr>
        <w:pStyle w:val="NoSpacing"/>
        <w:numPr>
          <w:ilvl w:val="0"/>
          <w:numId w:val="23"/>
        </w:numPr>
      </w:pPr>
      <w:r w:rsidRPr="004B64F6">
        <w:t xml:space="preserve">Is </w:t>
      </w:r>
      <w:r w:rsidR="00F02CCD" w:rsidRPr="004B64F6">
        <w:t>there ad</w:t>
      </w:r>
      <w:r w:rsidR="00C204C6" w:rsidRPr="004B64F6">
        <w:t>equate drainage in these confinement areas, or does water puddle or pond during and after storms?</w:t>
      </w:r>
    </w:p>
    <w:p w:rsidR="00DC5074" w:rsidRDefault="00C7549E" w:rsidP="00DC5074">
      <w:pPr>
        <w:pStyle w:val="ListParagraph"/>
        <w:tabs>
          <w:tab w:val="num" w:pos="1170"/>
        </w:tabs>
        <w:ind w:left="1080"/>
      </w:pPr>
      <w:r w:rsidRPr="00DC5074">
        <w:rPr>
          <w:sz w:val="36"/>
          <w:szCs w:val="36"/>
        </w:rPr>
        <w:fldChar w:fldCharType="begin">
          <w:ffData>
            <w:name w:val=""/>
            <w:enabled/>
            <w:calcOnExit w:val="0"/>
            <w:checkBox>
              <w:sizeAuto/>
              <w:default w:val="0"/>
            </w:checkBox>
          </w:ffData>
        </w:fldChar>
      </w:r>
      <w:r w:rsidR="00DC5074" w:rsidRPr="00DC5074">
        <w:rPr>
          <w:sz w:val="36"/>
          <w:szCs w:val="36"/>
        </w:rPr>
        <w:instrText xml:space="preserve"> FORMCHECKBOX </w:instrText>
      </w:r>
      <w:r>
        <w:rPr>
          <w:sz w:val="36"/>
          <w:szCs w:val="36"/>
        </w:rPr>
      </w:r>
      <w:r>
        <w:rPr>
          <w:sz w:val="36"/>
          <w:szCs w:val="36"/>
        </w:rPr>
        <w:fldChar w:fldCharType="separate"/>
      </w:r>
      <w:r w:rsidRPr="00DC5074">
        <w:rPr>
          <w:sz w:val="36"/>
          <w:szCs w:val="36"/>
        </w:rPr>
        <w:fldChar w:fldCharType="end"/>
      </w:r>
      <w:r w:rsidR="00DC5074">
        <w:t xml:space="preserve"> Yes (</w:t>
      </w:r>
      <w:r w:rsidR="00130F8B">
        <w:t>Drainage is adequate</w:t>
      </w:r>
      <w:r w:rsidR="00DC5074">
        <w:t>)</w:t>
      </w:r>
      <w:r w:rsidR="00DC5074">
        <w:tab/>
      </w:r>
      <w:r w:rsidR="00DC5074">
        <w:tab/>
      </w:r>
      <w:r w:rsidRPr="00DC5074">
        <w:rPr>
          <w:sz w:val="36"/>
          <w:szCs w:val="36"/>
        </w:rPr>
        <w:fldChar w:fldCharType="begin">
          <w:ffData>
            <w:name w:val=""/>
            <w:enabled/>
            <w:calcOnExit w:val="0"/>
            <w:checkBox>
              <w:sizeAuto/>
              <w:default w:val="0"/>
            </w:checkBox>
          </w:ffData>
        </w:fldChar>
      </w:r>
      <w:r w:rsidR="00DC5074" w:rsidRPr="00DC5074">
        <w:rPr>
          <w:sz w:val="36"/>
          <w:szCs w:val="36"/>
        </w:rPr>
        <w:instrText xml:space="preserve"> FORMCHECKBOX </w:instrText>
      </w:r>
      <w:r>
        <w:rPr>
          <w:sz w:val="36"/>
          <w:szCs w:val="36"/>
        </w:rPr>
      </w:r>
      <w:r>
        <w:rPr>
          <w:sz w:val="36"/>
          <w:szCs w:val="36"/>
        </w:rPr>
        <w:fldChar w:fldCharType="separate"/>
      </w:r>
      <w:r w:rsidRPr="00DC5074">
        <w:rPr>
          <w:sz w:val="36"/>
          <w:szCs w:val="36"/>
        </w:rPr>
        <w:fldChar w:fldCharType="end"/>
      </w:r>
      <w:r w:rsidR="00DC5074" w:rsidRPr="00DC5074">
        <w:rPr>
          <w:sz w:val="36"/>
          <w:szCs w:val="36"/>
        </w:rPr>
        <w:t xml:space="preserve"> </w:t>
      </w:r>
      <w:r w:rsidR="00DC5074" w:rsidRPr="00FA719B">
        <w:t xml:space="preserve">No </w:t>
      </w:r>
      <w:r w:rsidR="00F110DE">
        <w:t>(Consider practice # 2 in Table SW2 below)</w:t>
      </w:r>
      <w:r w:rsidR="00DC5074" w:rsidRPr="00FA719B">
        <w:t xml:space="preserve">  </w:t>
      </w:r>
    </w:p>
    <w:p w:rsidR="00DC5074" w:rsidRPr="004B64F6" w:rsidRDefault="00DC5074" w:rsidP="00DC5074">
      <w:pPr>
        <w:pStyle w:val="NoSpacing"/>
        <w:ind w:left="1080"/>
      </w:pPr>
    </w:p>
    <w:p w:rsidR="00C204C6" w:rsidRDefault="00C204C6" w:rsidP="00F02CCD">
      <w:pPr>
        <w:pStyle w:val="NoSpacing"/>
        <w:numPr>
          <w:ilvl w:val="0"/>
          <w:numId w:val="23"/>
        </w:numPr>
      </w:pPr>
      <w:r w:rsidRPr="004B64F6">
        <w:t>Does water run through or into confinement areas from adjacent hillsides, adjacent roofs or other adjacent water sources?</w:t>
      </w:r>
    </w:p>
    <w:p w:rsidR="00130F8B" w:rsidRDefault="00C7549E" w:rsidP="00130F8B">
      <w:pPr>
        <w:pStyle w:val="ListParagraph"/>
        <w:tabs>
          <w:tab w:val="num" w:pos="1170"/>
        </w:tabs>
        <w:ind w:left="1080"/>
      </w:pPr>
      <w:r>
        <w:rPr>
          <w:noProof/>
          <w:lang w:eastAsia="zh-TW"/>
        </w:rPr>
        <w:pict>
          <v:shape id="_x0000_s1133" type="#_x0000_t202" style="position:absolute;left:0;text-align:left;margin-left:54.05pt;margin-top:28.65pt;width:449.8pt;height:23.1pt;z-index:251801600;mso-width-relative:margin;mso-height-relative:margin">
            <v:textbox>
              <w:txbxContent>
                <w:p w:rsidR="00EA2700" w:rsidRDefault="00EA2700"/>
              </w:txbxContent>
            </v:textbox>
          </v:shape>
        </w:pict>
      </w:r>
      <w:r w:rsidRPr="00DC5074">
        <w:rPr>
          <w:sz w:val="36"/>
          <w:szCs w:val="36"/>
        </w:rPr>
        <w:fldChar w:fldCharType="begin">
          <w:ffData>
            <w:name w:val=""/>
            <w:enabled/>
            <w:calcOnExit w:val="0"/>
            <w:checkBox>
              <w:sizeAuto/>
              <w:default w:val="0"/>
            </w:checkBox>
          </w:ffData>
        </w:fldChar>
      </w:r>
      <w:r w:rsidR="00130F8B" w:rsidRPr="00DC5074">
        <w:rPr>
          <w:sz w:val="36"/>
          <w:szCs w:val="36"/>
        </w:rPr>
        <w:instrText xml:space="preserve"> FORMCHECKBOX </w:instrText>
      </w:r>
      <w:r>
        <w:rPr>
          <w:sz w:val="36"/>
          <w:szCs w:val="36"/>
        </w:rPr>
      </w:r>
      <w:r>
        <w:rPr>
          <w:sz w:val="36"/>
          <w:szCs w:val="36"/>
        </w:rPr>
        <w:fldChar w:fldCharType="separate"/>
      </w:r>
      <w:r w:rsidRPr="00DC5074">
        <w:rPr>
          <w:sz w:val="36"/>
          <w:szCs w:val="36"/>
        </w:rPr>
        <w:fldChar w:fldCharType="end"/>
      </w:r>
      <w:r w:rsidR="00272E79">
        <w:t xml:space="preserve"> Yes. (Please answer 1 through 4</w:t>
      </w:r>
      <w:r w:rsidR="00130F8B">
        <w:t xml:space="preserve"> below)</w:t>
      </w:r>
      <w:r w:rsidR="00130F8B">
        <w:tab/>
      </w:r>
      <w:r w:rsidR="00130F8B">
        <w:tab/>
      </w:r>
      <w:r w:rsidRPr="00DC5074">
        <w:rPr>
          <w:sz w:val="36"/>
          <w:szCs w:val="36"/>
        </w:rPr>
        <w:fldChar w:fldCharType="begin">
          <w:ffData>
            <w:name w:val=""/>
            <w:enabled/>
            <w:calcOnExit w:val="0"/>
            <w:checkBox>
              <w:sizeAuto/>
              <w:default w:val="0"/>
            </w:checkBox>
          </w:ffData>
        </w:fldChar>
      </w:r>
      <w:r w:rsidR="00130F8B" w:rsidRPr="00DC5074">
        <w:rPr>
          <w:sz w:val="36"/>
          <w:szCs w:val="36"/>
        </w:rPr>
        <w:instrText xml:space="preserve"> FORMCHECKBOX </w:instrText>
      </w:r>
      <w:r>
        <w:rPr>
          <w:sz w:val="36"/>
          <w:szCs w:val="36"/>
        </w:rPr>
      </w:r>
      <w:r>
        <w:rPr>
          <w:sz w:val="36"/>
          <w:szCs w:val="36"/>
        </w:rPr>
        <w:fldChar w:fldCharType="separate"/>
      </w:r>
      <w:r w:rsidRPr="00DC5074">
        <w:rPr>
          <w:sz w:val="36"/>
          <w:szCs w:val="36"/>
        </w:rPr>
        <w:fldChar w:fldCharType="end"/>
      </w:r>
      <w:r w:rsidR="00130F8B" w:rsidRPr="00DC5074">
        <w:rPr>
          <w:sz w:val="36"/>
          <w:szCs w:val="36"/>
        </w:rPr>
        <w:t xml:space="preserve"> </w:t>
      </w:r>
      <w:r w:rsidR="00130F8B" w:rsidRPr="00FA719B">
        <w:t xml:space="preserve">No   </w:t>
      </w:r>
    </w:p>
    <w:p w:rsidR="00130F8B" w:rsidRDefault="00130F8B" w:rsidP="00130F8B">
      <w:pPr>
        <w:pStyle w:val="NoSpacing"/>
        <w:ind w:left="1080"/>
      </w:pPr>
    </w:p>
    <w:p w:rsidR="004B64F6" w:rsidRPr="004B64F6" w:rsidRDefault="004B64F6" w:rsidP="00130F8B">
      <w:pPr>
        <w:pStyle w:val="NoSpacing"/>
      </w:pPr>
    </w:p>
    <w:p w:rsidR="00C204C6" w:rsidRPr="00130F8B" w:rsidRDefault="00C204C6" w:rsidP="00272E79">
      <w:pPr>
        <w:pStyle w:val="NoSpacing"/>
        <w:numPr>
          <w:ilvl w:val="0"/>
          <w:numId w:val="36"/>
        </w:numPr>
      </w:pPr>
      <w:r w:rsidRPr="00130F8B">
        <w:t>Can this excess water be diverted away from the confinement area in a non-erosive manner?</w:t>
      </w:r>
    </w:p>
    <w:p w:rsidR="00F110DE" w:rsidRDefault="00C7549E" w:rsidP="00130F8B">
      <w:pPr>
        <w:pStyle w:val="ListParagraph"/>
        <w:tabs>
          <w:tab w:val="num" w:pos="1170"/>
        </w:tabs>
        <w:ind w:left="1800"/>
      </w:pPr>
      <w:r w:rsidRPr="00130F8B">
        <w:rPr>
          <w:sz w:val="36"/>
          <w:szCs w:val="36"/>
        </w:rPr>
        <w:fldChar w:fldCharType="begin">
          <w:ffData>
            <w:name w:val=""/>
            <w:enabled/>
            <w:calcOnExit w:val="0"/>
            <w:checkBox>
              <w:sizeAuto/>
              <w:default w:val="0"/>
            </w:checkBox>
          </w:ffData>
        </w:fldChar>
      </w:r>
      <w:r w:rsidR="00130F8B" w:rsidRPr="00130F8B">
        <w:rPr>
          <w:sz w:val="36"/>
          <w:szCs w:val="36"/>
        </w:rPr>
        <w:instrText xml:space="preserve"> FORMCHECKBOX </w:instrText>
      </w:r>
      <w:r>
        <w:rPr>
          <w:sz w:val="36"/>
          <w:szCs w:val="36"/>
        </w:rPr>
      </w:r>
      <w:r>
        <w:rPr>
          <w:sz w:val="36"/>
          <w:szCs w:val="36"/>
        </w:rPr>
        <w:fldChar w:fldCharType="separate"/>
      </w:r>
      <w:r w:rsidRPr="00130F8B">
        <w:rPr>
          <w:sz w:val="36"/>
          <w:szCs w:val="36"/>
        </w:rPr>
        <w:fldChar w:fldCharType="end"/>
      </w:r>
      <w:r w:rsidR="00130F8B" w:rsidRPr="00130F8B">
        <w:t xml:space="preserve"> Yes. </w:t>
      </w:r>
      <w:r w:rsidR="00130F8B">
        <w:t>Describe how.</w:t>
      </w:r>
      <w:r w:rsidR="00F110DE">
        <w:t xml:space="preserve"> (Consider practice</w:t>
      </w:r>
      <w:r w:rsidR="00107477">
        <w:t>s</w:t>
      </w:r>
      <w:r w:rsidR="00F110DE">
        <w:t xml:space="preserve"> # 2 </w:t>
      </w:r>
      <w:r w:rsidR="00107477">
        <w:t xml:space="preserve">and 4 </w:t>
      </w:r>
      <w:r w:rsidR="00F110DE">
        <w:t>in Table SW2 below)</w:t>
      </w:r>
      <w:r w:rsidR="00F110DE" w:rsidRPr="00FA719B">
        <w:t xml:space="preserve">  </w:t>
      </w:r>
      <w:r w:rsidR="00130F8B">
        <w:tab/>
      </w:r>
      <w:r w:rsidR="00130F8B">
        <w:tab/>
      </w:r>
    </w:p>
    <w:p w:rsidR="00130F8B" w:rsidRDefault="00C7549E" w:rsidP="00130F8B">
      <w:pPr>
        <w:pStyle w:val="ListParagraph"/>
        <w:tabs>
          <w:tab w:val="num" w:pos="1170"/>
        </w:tabs>
        <w:ind w:left="1800"/>
      </w:pPr>
      <w:r>
        <w:rPr>
          <w:noProof/>
          <w:lang w:eastAsia="zh-TW"/>
        </w:rPr>
        <w:pict>
          <v:shape id="_x0000_s1135" type="#_x0000_t202" style="position:absolute;left:0;text-align:left;margin-left:91.75pt;margin-top:25.15pt;width:404.95pt;height:23.1pt;z-index:251805696;mso-width-relative:margin;mso-height-relative:margin">
            <v:textbox>
              <w:txbxContent>
                <w:p w:rsidR="00EA2700" w:rsidRDefault="00EA2700" w:rsidP="00130F8B"/>
              </w:txbxContent>
            </v:textbox>
          </v:shape>
        </w:pict>
      </w:r>
      <w:r w:rsidRPr="00DC5074">
        <w:rPr>
          <w:sz w:val="36"/>
          <w:szCs w:val="36"/>
        </w:rPr>
        <w:fldChar w:fldCharType="begin">
          <w:ffData>
            <w:name w:val=""/>
            <w:enabled/>
            <w:calcOnExit w:val="0"/>
            <w:checkBox>
              <w:sizeAuto/>
              <w:default w:val="0"/>
            </w:checkBox>
          </w:ffData>
        </w:fldChar>
      </w:r>
      <w:r w:rsidR="00130F8B" w:rsidRPr="00DC5074">
        <w:rPr>
          <w:sz w:val="36"/>
          <w:szCs w:val="36"/>
        </w:rPr>
        <w:instrText xml:space="preserve"> FORMCHECKBOX </w:instrText>
      </w:r>
      <w:r>
        <w:rPr>
          <w:sz w:val="36"/>
          <w:szCs w:val="36"/>
        </w:rPr>
      </w:r>
      <w:r>
        <w:rPr>
          <w:sz w:val="36"/>
          <w:szCs w:val="36"/>
        </w:rPr>
        <w:fldChar w:fldCharType="separate"/>
      </w:r>
      <w:r w:rsidRPr="00DC5074">
        <w:rPr>
          <w:sz w:val="36"/>
          <w:szCs w:val="36"/>
        </w:rPr>
        <w:fldChar w:fldCharType="end"/>
      </w:r>
      <w:r w:rsidR="00130F8B" w:rsidRPr="00DC5074">
        <w:rPr>
          <w:sz w:val="36"/>
          <w:szCs w:val="36"/>
        </w:rPr>
        <w:t xml:space="preserve"> </w:t>
      </w:r>
      <w:r w:rsidR="00130F8B" w:rsidRPr="00FA719B">
        <w:t xml:space="preserve">No   </w:t>
      </w:r>
    </w:p>
    <w:p w:rsidR="00130F8B" w:rsidRDefault="00130F8B" w:rsidP="00130F8B">
      <w:pPr>
        <w:pStyle w:val="NoSpacing"/>
        <w:ind w:left="1800"/>
        <w:rPr>
          <w:highlight w:val="yellow"/>
        </w:rPr>
      </w:pPr>
    </w:p>
    <w:p w:rsidR="00130F8B" w:rsidRPr="00130F8B" w:rsidRDefault="00130F8B" w:rsidP="00130F8B">
      <w:pPr>
        <w:pStyle w:val="NoSpacing"/>
        <w:ind w:left="1800"/>
      </w:pPr>
    </w:p>
    <w:p w:rsidR="00C204C6" w:rsidRPr="00130F8B" w:rsidRDefault="00C204C6" w:rsidP="00272E79">
      <w:pPr>
        <w:pStyle w:val="NoSpacing"/>
        <w:numPr>
          <w:ilvl w:val="0"/>
          <w:numId w:val="36"/>
        </w:numPr>
      </w:pPr>
      <w:r w:rsidRPr="00130F8B">
        <w:t>Descr</w:t>
      </w:r>
      <w:r w:rsidR="00DC5074" w:rsidRPr="00130F8B">
        <w:t>ibe measures to prevent puddling</w:t>
      </w:r>
      <w:r w:rsidRPr="00130F8B">
        <w:t xml:space="preserve"> or ponding of water in confinement areas.</w:t>
      </w:r>
    </w:p>
    <w:p w:rsidR="00130F8B" w:rsidRDefault="00C7549E" w:rsidP="00130F8B">
      <w:pPr>
        <w:pStyle w:val="ListParagraph"/>
        <w:rPr>
          <w:highlight w:val="yellow"/>
        </w:rPr>
      </w:pPr>
      <w:r w:rsidRPr="00C7549E">
        <w:rPr>
          <w:noProof/>
          <w:highlight w:val="yellow"/>
          <w:lang w:eastAsia="zh-TW"/>
        </w:rPr>
        <w:pict>
          <v:shape id="_x0000_s1134" type="#_x0000_t202" style="position:absolute;left:0;text-align:left;margin-left:91.75pt;margin-top:5.7pt;width:346.7pt;height:32.1pt;z-index:251803648;mso-width-relative:margin;mso-height-relative:margin">
            <v:textbox>
              <w:txbxContent>
                <w:p w:rsidR="00EA2700" w:rsidRDefault="00EA2700"/>
              </w:txbxContent>
            </v:textbox>
          </v:shape>
        </w:pict>
      </w:r>
    </w:p>
    <w:p w:rsidR="00130F8B" w:rsidRDefault="00130F8B" w:rsidP="00130F8B">
      <w:pPr>
        <w:pStyle w:val="NoSpacing"/>
        <w:ind w:left="1800"/>
        <w:rPr>
          <w:highlight w:val="yellow"/>
        </w:rPr>
      </w:pPr>
    </w:p>
    <w:p w:rsidR="00130F8B" w:rsidRPr="00130F8B" w:rsidRDefault="00C204C6" w:rsidP="00272E79">
      <w:pPr>
        <w:pStyle w:val="NoSpacing"/>
        <w:numPr>
          <w:ilvl w:val="0"/>
          <w:numId w:val="36"/>
        </w:numPr>
      </w:pPr>
      <w:r w:rsidRPr="00130F8B">
        <w:t>Does water run off the confinement area?</w:t>
      </w:r>
      <w:r w:rsidR="00130F8B" w:rsidRPr="00130F8B">
        <w:t xml:space="preserve"> </w:t>
      </w:r>
      <w:r w:rsidR="00C7549E" w:rsidRPr="00130F8B">
        <w:rPr>
          <w:sz w:val="36"/>
          <w:szCs w:val="36"/>
        </w:rPr>
        <w:fldChar w:fldCharType="begin">
          <w:ffData>
            <w:name w:val=""/>
            <w:enabled/>
            <w:calcOnExit w:val="0"/>
            <w:checkBox>
              <w:sizeAuto/>
              <w:default w:val="0"/>
            </w:checkBox>
          </w:ffData>
        </w:fldChar>
      </w:r>
      <w:r w:rsidR="00130F8B" w:rsidRPr="00130F8B">
        <w:rPr>
          <w:sz w:val="36"/>
          <w:szCs w:val="36"/>
        </w:rPr>
        <w:instrText xml:space="preserve"> FORMCHECKBOX </w:instrText>
      </w:r>
      <w:r w:rsidR="00C7549E">
        <w:rPr>
          <w:sz w:val="36"/>
          <w:szCs w:val="36"/>
        </w:rPr>
      </w:r>
      <w:r w:rsidR="00C7549E">
        <w:rPr>
          <w:sz w:val="36"/>
          <w:szCs w:val="36"/>
        </w:rPr>
        <w:fldChar w:fldCharType="separate"/>
      </w:r>
      <w:r w:rsidR="00C7549E" w:rsidRPr="00130F8B">
        <w:rPr>
          <w:sz w:val="36"/>
          <w:szCs w:val="36"/>
        </w:rPr>
        <w:fldChar w:fldCharType="end"/>
      </w:r>
      <w:r w:rsidR="00130F8B" w:rsidRPr="00130F8B">
        <w:t xml:space="preserve"> Yes</w:t>
      </w:r>
      <w:r w:rsidR="00130F8B" w:rsidRPr="00130F8B">
        <w:tab/>
      </w:r>
      <w:r w:rsidR="00C7549E" w:rsidRPr="00130F8B">
        <w:rPr>
          <w:sz w:val="36"/>
          <w:szCs w:val="36"/>
        </w:rPr>
        <w:fldChar w:fldCharType="begin">
          <w:ffData>
            <w:name w:val=""/>
            <w:enabled/>
            <w:calcOnExit w:val="0"/>
            <w:checkBox>
              <w:sizeAuto/>
              <w:default w:val="0"/>
            </w:checkBox>
          </w:ffData>
        </w:fldChar>
      </w:r>
      <w:r w:rsidR="00130F8B" w:rsidRPr="00130F8B">
        <w:rPr>
          <w:sz w:val="36"/>
          <w:szCs w:val="36"/>
        </w:rPr>
        <w:instrText xml:space="preserve"> FORMCHECKBOX </w:instrText>
      </w:r>
      <w:r w:rsidR="00C7549E">
        <w:rPr>
          <w:sz w:val="36"/>
          <w:szCs w:val="36"/>
        </w:rPr>
      </w:r>
      <w:r w:rsidR="00C7549E">
        <w:rPr>
          <w:sz w:val="36"/>
          <w:szCs w:val="36"/>
        </w:rPr>
        <w:fldChar w:fldCharType="separate"/>
      </w:r>
      <w:r w:rsidR="00C7549E" w:rsidRPr="00130F8B">
        <w:rPr>
          <w:sz w:val="36"/>
          <w:szCs w:val="36"/>
        </w:rPr>
        <w:fldChar w:fldCharType="end"/>
      </w:r>
      <w:r w:rsidR="00130F8B" w:rsidRPr="00130F8B">
        <w:rPr>
          <w:sz w:val="36"/>
          <w:szCs w:val="36"/>
        </w:rPr>
        <w:t xml:space="preserve"> </w:t>
      </w:r>
      <w:r w:rsidR="00130F8B" w:rsidRPr="00130F8B">
        <w:t xml:space="preserve">No   </w:t>
      </w:r>
    </w:p>
    <w:p w:rsidR="00130F8B" w:rsidRDefault="00130F8B" w:rsidP="00130F8B">
      <w:pPr>
        <w:pStyle w:val="NoSpacing"/>
        <w:ind w:left="1800"/>
        <w:rPr>
          <w:highlight w:val="yellow"/>
        </w:rPr>
      </w:pPr>
    </w:p>
    <w:p w:rsidR="00C204C6" w:rsidRPr="00996BAA" w:rsidRDefault="00C204C6" w:rsidP="00272E79">
      <w:pPr>
        <w:pStyle w:val="NoSpacing"/>
        <w:numPr>
          <w:ilvl w:val="0"/>
          <w:numId w:val="36"/>
        </w:numPr>
      </w:pPr>
      <w:r w:rsidRPr="00996BAA">
        <w:t>Does water drain to a drainage way, seasonal waterway or year round waterway?</w:t>
      </w:r>
    </w:p>
    <w:p w:rsidR="00996BAA" w:rsidRPr="00996BAA" w:rsidRDefault="00C7549E" w:rsidP="00996BAA">
      <w:pPr>
        <w:pStyle w:val="ListParagraph"/>
        <w:tabs>
          <w:tab w:val="num" w:pos="1170"/>
        </w:tabs>
        <w:ind w:left="1800"/>
      </w:pPr>
      <w:r>
        <w:rPr>
          <w:noProof/>
          <w:lang w:eastAsia="zh-TW"/>
        </w:rPr>
        <w:pict>
          <v:shape id="_x0000_s1138" type="#_x0000_t202" style="position:absolute;left:0;text-align:left;margin-left:91.75pt;margin-top:23.8pt;width:404.95pt;height:23.1pt;z-index:251807744;mso-width-relative:margin;mso-height-relative:margin">
            <v:textbox>
              <w:txbxContent>
                <w:p w:rsidR="00EA2700" w:rsidRDefault="00EA2700" w:rsidP="00996BAA"/>
              </w:txbxContent>
            </v:textbox>
          </v:shape>
        </w:pict>
      </w:r>
      <w:r w:rsidRPr="00996BAA">
        <w:rPr>
          <w:sz w:val="36"/>
          <w:szCs w:val="36"/>
        </w:rPr>
        <w:fldChar w:fldCharType="begin">
          <w:ffData>
            <w:name w:val=""/>
            <w:enabled/>
            <w:calcOnExit w:val="0"/>
            <w:checkBox>
              <w:sizeAuto/>
              <w:default w:val="0"/>
            </w:checkBox>
          </w:ffData>
        </w:fldChar>
      </w:r>
      <w:r w:rsidR="00996BAA" w:rsidRPr="00996BAA">
        <w:rPr>
          <w:sz w:val="36"/>
          <w:szCs w:val="36"/>
        </w:rPr>
        <w:instrText xml:space="preserve"> FORMCHECKBOX </w:instrText>
      </w:r>
      <w:r>
        <w:rPr>
          <w:sz w:val="36"/>
          <w:szCs w:val="36"/>
        </w:rPr>
      </w:r>
      <w:r>
        <w:rPr>
          <w:sz w:val="36"/>
          <w:szCs w:val="36"/>
        </w:rPr>
        <w:fldChar w:fldCharType="separate"/>
      </w:r>
      <w:r w:rsidRPr="00996BAA">
        <w:rPr>
          <w:sz w:val="36"/>
          <w:szCs w:val="36"/>
        </w:rPr>
        <w:fldChar w:fldCharType="end"/>
      </w:r>
      <w:r w:rsidR="00996BAA" w:rsidRPr="00996BAA">
        <w:t xml:space="preserve"> Yes. Answer</w:t>
      </w:r>
      <w:r w:rsidR="00974B2E">
        <w:t xml:space="preserve"> i through iii </w:t>
      </w:r>
      <w:r w:rsidR="00996BAA" w:rsidRPr="00996BAA">
        <w:t>below.</w:t>
      </w:r>
      <w:r w:rsidR="00996BAA" w:rsidRPr="00996BAA">
        <w:tab/>
      </w:r>
      <w:r w:rsidR="00996BAA" w:rsidRPr="00996BAA">
        <w:tab/>
      </w:r>
      <w:r w:rsidRPr="00996BAA">
        <w:rPr>
          <w:sz w:val="36"/>
          <w:szCs w:val="36"/>
        </w:rPr>
        <w:fldChar w:fldCharType="begin">
          <w:ffData>
            <w:name w:val=""/>
            <w:enabled/>
            <w:calcOnExit w:val="0"/>
            <w:checkBox>
              <w:sizeAuto/>
              <w:default w:val="0"/>
            </w:checkBox>
          </w:ffData>
        </w:fldChar>
      </w:r>
      <w:r w:rsidR="00996BAA" w:rsidRPr="00996BAA">
        <w:rPr>
          <w:sz w:val="36"/>
          <w:szCs w:val="36"/>
        </w:rPr>
        <w:instrText xml:space="preserve"> FORMCHECKBOX </w:instrText>
      </w:r>
      <w:r>
        <w:rPr>
          <w:sz w:val="36"/>
          <w:szCs w:val="36"/>
        </w:rPr>
      </w:r>
      <w:r>
        <w:rPr>
          <w:sz w:val="36"/>
          <w:szCs w:val="36"/>
        </w:rPr>
        <w:fldChar w:fldCharType="separate"/>
      </w:r>
      <w:r w:rsidRPr="00996BAA">
        <w:rPr>
          <w:sz w:val="36"/>
          <w:szCs w:val="36"/>
        </w:rPr>
        <w:fldChar w:fldCharType="end"/>
      </w:r>
      <w:r w:rsidR="00996BAA" w:rsidRPr="00996BAA">
        <w:rPr>
          <w:sz w:val="36"/>
          <w:szCs w:val="36"/>
        </w:rPr>
        <w:t xml:space="preserve"> </w:t>
      </w:r>
      <w:r w:rsidR="00996BAA" w:rsidRPr="00996BAA">
        <w:t xml:space="preserve">No   </w:t>
      </w:r>
    </w:p>
    <w:p w:rsidR="00996BAA" w:rsidRPr="00996BAA" w:rsidRDefault="00996BAA" w:rsidP="00996BAA">
      <w:pPr>
        <w:pStyle w:val="NoSpacing"/>
        <w:ind w:left="1800"/>
      </w:pPr>
    </w:p>
    <w:p w:rsidR="00C204C6" w:rsidRPr="00996BAA" w:rsidRDefault="00C204C6" w:rsidP="00272E79">
      <w:pPr>
        <w:pStyle w:val="NoSpacing"/>
        <w:numPr>
          <w:ilvl w:val="2"/>
          <w:numId w:val="36"/>
        </w:numPr>
      </w:pPr>
      <w:r w:rsidRPr="00996BAA">
        <w:t>How far is the confinement area from the drainage way, creek stream, pond or other waterbody? Does the drainage way contain fish or other sensitive aquatic species?</w:t>
      </w:r>
    </w:p>
    <w:p w:rsidR="00996BAA" w:rsidRDefault="00C7549E" w:rsidP="00996BAA">
      <w:pPr>
        <w:pStyle w:val="NoSpacing"/>
        <w:ind w:left="3240"/>
        <w:rPr>
          <w:highlight w:val="yellow"/>
        </w:rPr>
      </w:pPr>
      <w:r w:rsidRPr="00C7549E">
        <w:rPr>
          <w:noProof/>
          <w:highlight w:val="yellow"/>
          <w:lang w:eastAsia="zh-TW"/>
        </w:rPr>
        <w:pict>
          <v:shape id="_x0000_s1141" type="#_x0000_t202" style="position:absolute;left:0;text-align:left;margin-left:161.85pt;margin-top:.4pt;width:334.85pt;height:15.7pt;z-index:251809792;mso-width-relative:margin;mso-height-relative:margin">
            <v:textbox>
              <w:txbxContent>
                <w:p w:rsidR="00EA2700" w:rsidRDefault="00EA2700"/>
              </w:txbxContent>
            </v:textbox>
          </v:shape>
        </w:pict>
      </w:r>
    </w:p>
    <w:p w:rsidR="00996BAA" w:rsidRDefault="00996BAA" w:rsidP="00996BAA">
      <w:pPr>
        <w:pStyle w:val="NoSpacing"/>
        <w:ind w:left="2520"/>
        <w:rPr>
          <w:highlight w:val="yellow"/>
        </w:rPr>
      </w:pPr>
    </w:p>
    <w:p w:rsidR="00996BAA" w:rsidRDefault="00996BAA" w:rsidP="00272E79">
      <w:pPr>
        <w:pStyle w:val="NoSpacing"/>
        <w:numPr>
          <w:ilvl w:val="2"/>
          <w:numId w:val="36"/>
        </w:numPr>
      </w:pPr>
      <w:r w:rsidRPr="00996BAA">
        <w:t>Is there a grass filter strip between the confinement area and drainage way to trap manure and soil particles?</w:t>
      </w:r>
      <w:r>
        <w:t xml:space="preserve">     </w:t>
      </w:r>
    </w:p>
    <w:p w:rsidR="00107477" w:rsidRDefault="00C7549E" w:rsidP="00996BAA">
      <w:pPr>
        <w:pStyle w:val="NoSpacing"/>
        <w:ind w:left="3240" w:firstLine="360"/>
      </w:pPr>
      <w:r w:rsidRPr="00996BAA">
        <w:fldChar w:fldCharType="begin">
          <w:ffData>
            <w:name w:val=""/>
            <w:enabled/>
            <w:calcOnExit w:val="0"/>
            <w:checkBox>
              <w:sizeAuto/>
              <w:default w:val="0"/>
            </w:checkBox>
          </w:ffData>
        </w:fldChar>
      </w:r>
      <w:r w:rsidR="00996BAA" w:rsidRPr="00996BAA">
        <w:instrText xml:space="preserve"> FORMCHECKBOX </w:instrText>
      </w:r>
      <w:r>
        <w:fldChar w:fldCharType="separate"/>
      </w:r>
      <w:r w:rsidRPr="00996BAA">
        <w:fldChar w:fldCharType="end"/>
      </w:r>
      <w:r w:rsidR="00996BAA" w:rsidRPr="00996BAA">
        <w:t xml:space="preserve"> </w:t>
      </w:r>
      <w:r w:rsidR="00996BAA" w:rsidRPr="00272E79">
        <w:t xml:space="preserve">Yes. </w:t>
      </w:r>
      <w:r w:rsidR="00272E79" w:rsidRPr="00272E79">
        <w:t xml:space="preserve">Answer </w:t>
      </w:r>
      <w:r w:rsidR="00996BAA" w:rsidRPr="00272E79">
        <w:t>below and indicate on site map</w:t>
      </w:r>
      <w:r w:rsidR="00996BAA" w:rsidRPr="00996BAA">
        <w:tab/>
      </w:r>
    </w:p>
    <w:p w:rsidR="00996BAA" w:rsidRPr="00996BAA" w:rsidRDefault="00C7549E" w:rsidP="00996BAA">
      <w:pPr>
        <w:pStyle w:val="NoSpacing"/>
        <w:ind w:left="3240" w:firstLine="360"/>
      </w:pPr>
      <w:r w:rsidRPr="00996BAA">
        <w:fldChar w:fldCharType="begin">
          <w:ffData>
            <w:name w:val=""/>
            <w:enabled/>
            <w:calcOnExit w:val="0"/>
            <w:checkBox>
              <w:sizeAuto/>
              <w:default w:val="0"/>
            </w:checkBox>
          </w:ffData>
        </w:fldChar>
      </w:r>
      <w:r w:rsidR="00996BAA" w:rsidRPr="00996BAA">
        <w:instrText xml:space="preserve"> FORMCHECKBOX </w:instrText>
      </w:r>
      <w:r>
        <w:fldChar w:fldCharType="separate"/>
      </w:r>
      <w:r w:rsidRPr="00996BAA">
        <w:fldChar w:fldCharType="end"/>
      </w:r>
      <w:r w:rsidR="00996BAA" w:rsidRPr="00996BAA">
        <w:t xml:space="preserve"> No </w:t>
      </w:r>
      <w:r w:rsidR="00107477">
        <w:t>(Consider practice #3 in Table SW1 below)</w:t>
      </w:r>
      <w:r w:rsidR="00996BAA" w:rsidRPr="00996BAA">
        <w:t xml:space="preserve">  </w:t>
      </w:r>
    </w:p>
    <w:p w:rsidR="00C204C6" w:rsidRPr="00996BAA" w:rsidRDefault="00C204C6" w:rsidP="00272E79">
      <w:pPr>
        <w:pStyle w:val="NoSpacing"/>
        <w:numPr>
          <w:ilvl w:val="3"/>
          <w:numId w:val="36"/>
        </w:numPr>
      </w:pPr>
      <w:r w:rsidRPr="00996BAA">
        <w:t>How wide is the filter strip?</w:t>
      </w:r>
      <w:r w:rsidR="00974B2E">
        <w:t xml:space="preserve"> </w:t>
      </w:r>
      <w:r w:rsidR="00996BAA" w:rsidRPr="00996BAA">
        <w:t>___________________________</w:t>
      </w:r>
    </w:p>
    <w:p w:rsidR="00C204C6" w:rsidRPr="00996BAA" w:rsidRDefault="00C204C6" w:rsidP="00272E79">
      <w:pPr>
        <w:pStyle w:val="NoSpacing"/>
        <w:numPr>
          <w:ilvl w:val="3"/>
          <w:numId w:val="36"/>
        </w:numPr>
      </w:pPr>
      <w:r w:rsidRPr="00996BAA">
        <w:t>What is the slope and vegetation condition in the filter strip?</w:t>
      </w:r>
    </w:p>
    <w:p w:rsidR="00996BAA" w:rsidRDefault="00C7549E" w:rsidP="00996BAA">
      <w:pPr>
        <w:pStyle w:val="NoSpacing"/>
        <w:ind w:left="3960"/>
        <w:rPr>
          <w:highlight w:val="yellow"/>
        </w:rPr>
      </w:pPr>
      <w:r w:rsidRPr="00C7549E">
        <w:rPr>
          <w:noProof/>
          <w:highlight w:val="yellow"/>
          <w:lang w:eastAsia="zh-TW"/>
        </w:rPr>
        <w:pict>
          <v:shape id="_x0000_s1143" type="#_x0000_t202" style="position:absolute;left:0;text-align:left;margin-left:179.6pt;margin-top:.4pt;width:313.4pt;height:30.3pt;z-index:251813888;mso-width-relative:margin;mso-height-relative:margin">
            <v:textbox>
              <w:txbxContent>
                <w:p w:rsidR="00EA2700" w:rsidRDefault="00EA2700"/>
              </w:txbxContent>
            </v:textbox>
          </v:shape>
        </w:pict>
      </w:r>
    </w:p>
    <w:p w:rsidR="00996BAA" w:rsidRDefault="00996BAA" w:rsidP="00C204C6">
      <w:pPr>
        <w:pStyle w:val="NoSpacing"/>
        <w:ind w:left="2160"/>
        <w:rPr>
          <w:highlight w:val="yellow"/>
        </w:rPr>
      </w:pPr>
    </w:p>
    <w:p w:rsidR="00633FF1" w:rsidRDefault="00633FF1" w:rsidP="00633FF1">
      <w:pPr>
        <w:pStyle w:val="NoSpacing"/>
      </w:pPr>
    </w:p>
    <w:p w:rsidR="00C204C6" w:rsidRPr="00996BAA" w:rsidRDefault="00C204C6" w:rsidP="00272E79">
      <w:pPr>
        <w:pStyle w:val="NoSpacing"/>
        <w:numPr>
          <w:ilvl w:val="2"/>
          <w:numId w:val="36"/>
        </w:numPr>
      </w:pPr>
      <w:r w:rsidRPr="00996BAA">
        <w:t>Describe measures to prevent manure and soil particles from confinement area from draining into waterways.</w:t>
      </w:r>
    </w:p>
    <w:p w:rsidR="00996BAA" w:rsidRDefault="00C7549E" w:rsidP="00996BAA">
      <w:pPr>
        <w:pStyle w:val="NoSpacing"/>
        <w:ind w:left="2880"/>
        <w:rPr>
          <w:highlight w:val="yellow"/>
        </w:rPr>
      </w:pPr>
      <w:r>
        <w:rPr>
          <w:noProof/>
          <w:lang w:eastAsia="zh-TW"/>
        </w:rPr>
        <w:pict>
          <v:shape id="_x0000_s1142" type="#_x0000_t202" style="position:absolute;left:0;text-align:left;margin-left:161.85pt;margin-top:2.35pt;width:341.45pt;height:41.55pt;z-index:251811840;mso-width-relative:margin;mso-height-relative:margin">
            <v:textbox>
              <w:txbxContent>
                <w:p w:rsidR="00EA2700" w:rsidRDefault="00EA2700" w:rsidP="00996BAA"/>
              </w:txbxContent>
            </v:textbox>
          </v:shape>
        </w:pict>
      </w:r>
    </w:p>
    <w:p w:rsidR="00996BAA" w:rsidRDefault="00996BAA" w:rsidP="00996BAA">
      <w:pPr>
        <w:pStyle w:val="NoSpacing"/>
        <w:ind w:left="2880"/>
        <w:rPr>
          <w:highlight w:val="yellow"/>
        </w:rPr>
      </w:pPr>
    </w:p>
    <w:p w:rsidR="00996BAA" w:rsidRDefault="00996BAA" w:rsidP="00996BAA">
      <w:pPr>
        <w:pStyle w:val="NoSpacing"/>
        <w:ind w:left="2880"/>
        <w:rPr>
          <w:highlight w:val="yellow"/>
        </w:rPr>
      </w:pPr>
    </w:p>
    <w:p w:rsidR="00996BAA" w:rsidRDefault="00996BAA" w:rsidP="00996BAA">
      <w:pPr>
        <w:pStyle w:val="NoSpacing"/>
        <w:ind w:left="2880"/>
        <w:rPr>
          <w:highlight w:val="yellow"/>
        </w:rPr>
      </w:pPr>
    </w:p>
    <w:p w:rsidR="00996BAA" w:rsidRPr="00996BAA" w:rsidRDefault="00272E79" w:rsidP="00996BAA">
      <w:pPr>
        <w:pStyle w:val="NoSpacing"/>
        <w:jc w:val="both"/>
        <w:rPr>
          <w:b/>
        </w:rPr>
      </w:pPr>
      <w:r>
        <w:rPr>
          <w:b/>
        </w:rPr>
        <w:t>Table SW2</w:t>
      </w:r>
      <w:r w:rsidR="00996BAA" w:rsidRPr="00996BAA">
        <w:rPr>
          <w:b/>
        </w:rPr>
        <w:t>: Conservation Practices for Management of Confinement Areas</w:t>
      </w:r>
    </w:p>
    <w:p w:rsidR="005E010B" w:rsidRPr="002B6A26" w:rsidRDefault="005E010B" w:rsidP="005E010B">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3841"/>
        <w:gridCol w:w="2117"/>
        <w:gridCol w:w="2790"/>
        <w:gridCol w:w="1692"/>
      </w:tblGrid>
      <w:tr w:rsidR="00272E79" w:rsidTr="00920409">
        <w:tc>
          <w:tcPr>
            <w:tcW w:w="3841" w:type="dxa"/>
            <w:shd w:val="pct10" w:color="auto" w:fill="auto"/>
          </w:tcPr>
          <w:p w:rsidR="00633FF1" w:rsidRPr="00633FF1" w:rsidRDefault="00633FF1" w:rsidP="00633FF1">
            <w:pPr>
              <w:pStyle w:val="NoSpacing"/>
              <w:jc w:val="center"/>
              <w:rPr>
                <w:i/>
                <w:highlight w:val="yellow"/>
              </w:rPr>
            </w:pPr>
            <w:r w:rsidRPr="00633FF1">
              <w:rPr>
                <w:i/>
              </w:rPr>
              <w:t>Practice</w:t>
            </w:r>
          </w:p>
        </w:tc>
        <w:tc>
          <w:tcPr>
            <w:tcW w:w="2117" w:type="dxa"/>
            <w:shd w:val="pct10" w:color="auto" w:fill="auto"/>
          </w:tcPr>
          <w:p w:rsidR="00633FF1" w:rsidRDefault="00272E79" w:rsidP="00633FF1">
            <w:pPr>
              <w:pStyle w:val="NoSpacing"/>
              <w:rPr>
                <w:i/>
              </w:rPr>
            </w:pPr>
            <w:r w:rsidRPr="00996BAA">
              <w:rPr>
                <w:i/>
              </w:rPr>
              <w:t xml:space="preserve">NRCS Practice </w:t>
            </w:r>
            <w:r w:rsidR="000610BC">
              <w:rPr>
                <w:i/>
              </w:rPr>
              <w:t>Title</w:t>
            </w:r>
          </w:p>
        </w:tc>
        <w:tc>
          <w:tcPr>
            <w:tcW w:w="2790" w:type="dxa"/>
            <w:shd w:val="pct10" w:color="auto" w:fill="auto"/>
          </w:tcPr>
          <w:p w:rsidR="00633FF1" w:rsidRDefault="00272E79" w:rsidP="00633FF1">
            <w:pPr>
              <w:pStyle w:val="NoSpacing"/>
              <w:rPr>
                <w:i/>
              </w:rPr>
            </w:pPr>
            <w:r w:rsidRPr="00996BAA">
              <w:rPr>
                <w:i/>
              </w:rPr>
              <w:t>Practice Implementation Date</w:t>
            </w:r>
          </w:p>
        </w:tc>
        <w:tc>
          <w:tcPr>
            <w:tcW w:w="1692" w:type="dxa"/>
            <w:shd w:val="pct10" w:color="auto" w:fill="auto"/>
          </w:tcPr>
          <w:p w:rsidR="00633FF1" w:rsidRDefault="00272E79" w:rsidP="00633FF1">
            <w:pPr>
              <w:pStyle w:val="NoSpacing"/>
              <w:rPr>
                <w:i/>
              </w:rPr>
            </w:pPr>
            <w:r w:rsidRPr="00996BAA">
              <w:rPr>
                <w:i/>
              </w:rPr>
              <w:t>Location</w:t>
            </w:r>
            <w:r w:rsidR="00920409">
              <w:rPr>
                <w:i/>
              </w:rPr>
              <w:t xml:space="preserve"> (if, applicable)</w:t>
            </w:r>
          </w:p>
        </w:tc>
      </w:tr>
      <w:tr w:rsidR="005E010B" w:rsidTr="00996BAA">
        <w:tc>
          <w:tcPr>
            <w:tcW w:w="3841" w:type="dxa"/>
          </w:tcPr>
          <w:p w:rsidR="005E010B" w:rsidRDefault="005E010B" w:rsidP="00790159">
            <w:pPr>
              <w:pStyle w:val="NoSpacing"/>
            </w:pPr>
            <w:r>
              <w:t>1.Install a roof or cover to divert clean water from animal management areas</w:t>
            </w:r>
          </w:p>
        </w:tc>
        <w:tc>
          <w:tcPr>
            <w:tcW w:w="2117" w:type="dxa"/>
          </w:tcPr>
          <w:p w:rsidR="005E010B" w:rsidRPr="00996BAA" w:rsidRDefault="005E010B" w:rsidP="00790159">
            <w:pPr>
              <w:pStyle w:val="NoSpacing"/>
            </w:pPr>
            <w:r>
              <w:t>Roof and Covers (367)</w:t>
            </w:r>
          </w:p>
        </w:tc>
        <w:tc>
          <w:tcPr>
            <w:tcW w:w="2790" w:type="dxa"/>
          </w:tcPr>
          <w:p w:rsidR="005E010B" w:rsidRDefault="005E010B" w:rsidP="00790159">
            <w:pPr>
              <w:pStyle w:val="NoSpacing"/>
              <w:rPr>
                <w:highlight w:val="yellow"/>
              </w:rPr>
            </w:pPr>
          </w:p>
        </w:tc>
        <w:tc>
          <w:tcPr>
            <w:tcW w:w="1692" w:type="dxa"/>
          </w:tcPr>
          <w:p w:rsidR="005E010B" w:rsidRDefault="005E010B" w:rsidP="00790159">
            <w:pPr>
              <w:pStyle w:val="NoSpacing"/>
              <w:rPr>
                <w:highlight w:val="yellow"/>
              </w:rPr>
            </w:pPr>
          </w:p>
        </w:tc>
      </w:tr>
      <w:tr w:rsidR="005E010B" w:rsidTr="00996BAA">
        <w:tc>
          <w:tcPr>
            <w:tcW w:w="3841" w:type="dxa"/>
          </w:tcPr>
          <w:p w:rsidR="005E010B" w:rsidRDefault="00F110DE" w:rsidP="00F110DE">
            <w:pPr>
              <w:pStyle w:val="NoSpacing"/>
              <w:rPr>
                <w:highlight w:val="yellow"/>
              </w:rPr>
            </w:pPr>
            <w:r>
              <w:t>2</w:t>
            </w:r>
            <w:r w:rsidR="005E010B">
              <w:t>.</w:t>
            </w:r>
            <w:r>
              <w:t>Alter ground surface to improve drainage and</w:t>
            </w:r>
            <w:r w:rsidR="005E010B" w:rsidRPr="00996BAA">
              <w:t xml:space="preserve"> prevent clean water from mixing with contaminated water</w:t>
            </w:r>
          </w:p>
        </w:tc>
        <w:tc>
          <w:tcPr>
            <w:tcW w:w="2117" w:type="dxa"/>
          </w:tcPr>
          <w:p w:rsidR="005E010B" w:rsidRDefault="005E010B" w:rsidP="00790159">
            <w:pPr>
              <w:pStyle w:val="NoSpacing"/>
              <w:rPr>
                <w:highlight w:val="yellow"/>
              </w:rPr>
            </w:pPr>
            <w:r w:rsidRPr="00996BAA">
              <w:t>Diversion (362)</w:t>
            </w:r>
          </w:p>
        </w:tc>
        <w:tc>
          <w:tcPr>
            <w:tcW w:w="2790" w:type="dxa"/>
          </w:tcPr>
          <w:p w:rsidR="005E010B" w:rsidRDefault="005E010B" w:rsidP="00790159">
            <w:pPr>
              <w:pStyle w:val="NoSpacing"/>
              <w:rPr>
                <w:highlight w:val="yellow"/>
              </w:rPr>
            </w:pPr>
          </w:p>
        </w:tc>
        <w:tc>
          <w:tcPr>
            <w:tcW w:w="1692" w:type="dxa"/>
          </w:tcPr>
          <w:p w:rsidR="005E010B" w:rsidRDefault="005E010B" w:rsidP="00790159">
            <w:pPr>
              <w:pStyle w:val="NoSpacing"/>
              <w:rPr>
                <w:highlight w:val="yellow"/>
              </w:rPr>
            </w:pPr>
          </w:p>
        </w:tc>
      </w:tr>
      <w:tr w:rsidR="005E010B" w:rsidTr="00996BAA">
        <w:tc>
          <w:tcPr>
            <w:tcW w:w="3841" w:type="dxa"/>
          </w:tcPr>
          <w:p w:rsidR="005E010B" w:rsidRDefault="005E010B" w:rsidP="00F110DE">
            <w:pPr>
              <w:pStyle w:val="NoSpacing"/>
              <w:rPr>
                <w:highlight w:val="yellow"/>
              </w:rPr>
            </w:pPr>
            <w:r>
              <w:t>3.</w:t>
            </w:r>
            <w:r w:rsidR="00F110DE">
              <w:t>Install a vegetated filter strip</w:t>
            </w:r>
          </w:p>
        </w:tc>
        <w:tc>
          <w:tcPr>
            <w:tcW w:w="2117" w:type="dxa"/>
          </w:tcPr>
          <w:p w:rsidR="005E010B" w:rsidRDefault="005E010B" w:rsidP="00790159">
            <w:pPr>
              <w:pStyle w:val="NoSpacing"/>
              <w:rPr>
                <w:highlight w:val="yellow"/>
              </w:rPr>
            </w:pPr>
            <w:r w:rsidRPr="00996BAA">
              <w:t>Filter Strip (393)</w:t>
            </w:r>
          </w:p>
        </w:tc>
        <w:tc>
          <w:tcPr>
            <w:tcW w:w="2790" w:type="dxa"/>
          </w:tcPr>
          <w:p w:rsidR="005E010B" w:rsidRDefault="005E010B" w:rsidP="00790159">
            <w:pPr>
              <w:pStyle w:val="NoSpacing"/>
              <w:rPr>
                <w:highlight w:val="yellow"/>
              </w:rPr>
            </w:pPr>
          </w:p>
        </w:tc>
        <w:tc>
          <w:tcPr>
            <w:tcW w:w="1692" w:type="dxa"/>
          </w:tcPr>
          <w:p w:rsidR="005E010B" w:rsidRDefault="005E010B" w:rsidP="00790159">
            <w:pPr>
              <w:pStyle w:val="NoSpacing"/>
              <w:rPr>
                <w:highlight w:val="yellow"/>
              </w:rPr>
            </w:pPr>
          </w:p>
        </w:tc>
      </w:tr>
      <w:tr w:rsidR="005E010B" w:rsidTr="00996BAA">
        <w:tc>
          <w:tcPr>
            <w:tcW w:w="3841" w:type="dxa"/>
          </w:tcPr>
          <w:p w:rsidR="005E010B" w:rsidRDefault="005E010B" w:rsidP="00790159">
            <w:pPr>
              <w:pStyle w:val="NoSpacing"/>
              <w:rPr>
                <w:highlight w:val="yellow"/>
              </w:rPr>
            </w:pPr>
            <w:r>
              <w:t>4.</w:t>
            </w:r>
            <w:r w:rsidRPr="00996BAA">
              <w:t>Install a vegetative filter waterway</w:t>
            </w:r>
          </w:p>
        </w:tc>
        <w:tc>
          <w:tcPr>
            <w:tcW w:w="2117" w:type="dxa"/>
          </w:tcPr>
          <w:p w:rsidR="005E010B" w:rsidRDefault="005E010B" w:rsidP="00790159">
            <w:pPr>
              <w:pStyle w:val="NoSpacing"/>
              <w:rPr>
                <w:highlight w:val="yellow"/>
              </w:rPr>
            </w:pPr>
            <w:r w:rsidRPr="00996BAA">
              <w:t>Grassed Waterway (412)</w:t>
            </w:r>
          </w:p>
        </w:tc>
        <w:tc>
          <w:tcPr>
            <w:tcW w:w="2790" w:type="dxa"/>
          </w:tcPr>
          <w:p w:rsidR="005E010B" w:rsidRDefault="005E010B" w:rsidP="00790159">
            <w:pPr>
              <w:pStyle w:val="NoSpacing"/>
              <w:rPr>
                <w:highlight w:val="yellow"/>
              </w:rPr>
            </w:pPr>
          </w:p>
        </w:tc>
        <w:tc>
          <w:tcPr>
            <w:tcW w:w="1692" w:type="dxa"/>
          </w:tcPr>
          <w:p w:rsidR="005E010B" w:rsidRDefault="005E010B" w:rsidP="00790159">
            <w:pPr>
              <w:pStyle w:val="NoSpacing"/>
              <w:rPr>
                <w:highlight w:val="yellow"/>
              </w:rPr>
            </w:pPr>
          </w:p>
        </w:tc>
      </w:tr>
    </w:tbl>
    <w:p w:rsidR="00C204C6" w:rsidRDefault="00C204C6" w:rsidP="005461F1">
      <w:pPr>
        <w:pStyle w:val="NoSpacing"/>
        <w:rPr>
          <w:highlight w:val="yellow"/>
        </w:rPr>
        <w:sectPr w:rsidR="00C204C6" w:rsidSect="00091994">
          <w:pgSz w:w="12240" w:h="15840"/>
          <w:pgMar w:top="1440" w:right="1008" w:bottom="1440" w:left="1008" w:header="720" w:footer="720" w:gutter="0"/>
          <w:cols w:space="720"/>
          <w:docGrid w:linePitch="360"/>
        </w:sectPr>
      </w:pPr>
    </w:p>
    <w:p w:rsidR="0044669A" w:rsidRPr="00C43CB0" w:rsidRDefault="0044669A" w:rsidP="0044669A">
      <w:pPr>
        <w:pStyle w:val="Heading3"/>
      </w:pPr>
      <w:bookmarkStart w:id="38" w:name="_Toc395259886"/>
      <w:r w:rsidRPr="00C43CB0">
        <w:t>Wash Water</w:t>
      </w:r>
      <w:bookmarkEnd w:id="38"/>
    </w:p>
    <w:p w:rsidR="0044669A" w:rsidRDefault="00107477" w:rsidP="0044669A">
      <w:r>
        <w:rPr>
          <w:b/>
        </w:rPr>
        <w:t xml:space="preserve">Background: </w:t>
      </w:r>
      <w:r w:rsidR="0044669A" w:rsidRPr="0044669A">
        <w:t>Wash water is the runoff from water used to clean areas and/or structures on a ranch.   Wash water can contain livestock medications, pesticides and other substance topically applied to the animals to treat hoof ailments, skin disorders, parasites, worms, etc. Runoff containing these substances should probably not be directed to a septic system, but sanitary sewers or properly-designed filter strips could help.</w:t>
      </w:r>
    </w:p>
    <w:p w:rsidR="00107477" w:rsidRPr="008F2666" w:rsidRDefault="00107477" w:rsidP="00107477">
      <w:pPr>
        <w:pStyle w:val="NoSpacing"/>
        <w:rPr>
          <w:b/>
        </w:rPr>
      </w:pPr>
      <w:r w:rsidRPr="00107477">
        <w:rPr>
          <w:b/>
        </w:rPr>
        <w:t>Purpose:</w:t>
      </w:r>
      <w:r>
        <w:rPr>
          <w:b/>
        </w:rPr>
        <w:t xml:space="preserve"> </w:t>
      </w:r>
      <w:r>
        <w:t>I</w:t>
      </w:r>
      <w:r w:rsidRPr="00075AE1">
        <w:t>dentify practices currently in use and that are intended for implementation</w:t>
      </w:r>
      <w:r>
        <w:t xml:space="preserve"> to:</w:t>
      </w:r>
    </w:p>
    <w:p w:rsidR="00EE22F6" w:rsidRDefault="0044669A" w:rsidP="00EE22F6">
      <w:pPr>
        <w:pStyle w:val="NoSpacing"/>
        <w:numPr>
          <w:ilvl w:val="0"/>
          <w:numId w:val="30"/>
        </w:numPr>
      </w:pPr>
      <w:r w:rsidRPr="0044669A">
        <w:t>Keep clean water clean</w:t>
      </w:r>
    </w:p>
    <w:p w:rsidR="00EE22F6" w:rsidRDefault="0044669A" w:rsidP="00EE22F6">
      <w:pPr>
        <w:pStyle w:val="NoSpacing"/>
        <w:numPr>
          <w:ilvl w:val="0"/>
          <w:numId w:val="30"/>
        </w:numPr>
      </w:pPr>
      <w:r w:rsidRPr="0044669A">
        <w:t>Do n</w:t>
      </w:r>
      <w:r w:rsidR="00EE22F6">
        <w:t>ot mix with waste water.</w:t>
      </w:r>
    </w:p>
    <w:p w:rsidR="00EE22F6" w:rsidRDefault="0044669A" w:rsidP="00EE22F6">
      <w:pPr>
        <w:pStyle w:val="NoSpacing"/>
        <w:numPr>
          <w:ilvl w:val="0"/>
          <w:numId w:val="30"/>
        </w:numPr>
      </w:pPr>
      <w:r w:rsidRPr="0044669A">
        <w:t>Minimize the volume of wastewater produced.</w:t>
      </w:r>
      <w:r w:rsidR="00EE22F6">
        <w:t xml:space="preserve"> </w:t>
      </w:r>
    </w:p>
    <w:p w:rsidR="00EE22F6" w:rsidRDefault="0044669A" w:rsidP="00EE22F6">
      <w:pPr>
        <w:pStyle w:val="NoSpacing"/>
        <w:numPr>
          <w:ilvl w:val="0"/>
          <w:numId w:val="30"/>
        </w:numPr>
      </w:pPr>
      <w:r w:rsidRPr="0044669A">
        <w:t xml:space="preserve">Drain waste water into septic systems, sewer systems or vegetated filter strips for treatment. </w:t>
      </w:r>
    </w:p>
    <w:p w:rsidR="0044669A" w:rsidRDefault="0044669A" w:rsidP="00EE22F6">
      <w:pPr>
        <w:pStyle w:val="NoSpacing"/>
        <w:numPr>
          <w:ilvl w:val="0"/>
          <w:numId w:val="30"/>
        </w:numPr>
      </w:pPr>
      <w:r w:rsidRPr="0044669A">
        <w:t>Do not discharge waste water directly into storm drains, drainages, creeks, ponds, etc.</w:t>
      </w:r>
    </w:p>
    <w:p w:rsidR="00EE22F6" w:rsidRDefault="00EE22F6" w:rsidP="00EE22F6">
      <w:pPr>
        <w:pStyle w:val="NoSpacing"/>
        <w:ind w:left="360"/>
      </w:pPr>
    </w:p>
    <w:p w:rsidR="00EE22F6" w:rsidRDefault="00EE22F6" w:rsidP="00EE22F6">
      <w:pPr>
        <w:pStyle w:val="NoSpacing"/>
        <w:ind w:left="360"/>
      </w:pPr>
    </w:p>
    <w:p w:rsidR="0044669A" w:rsidRPr="00C43CB0" w:rsidRDefault="0044669A" w:rsidP="0044669A">
      <w:pPr>
        <w:rPr>
          <w:b/>
        </w:rPr>
      </w:pPr>
      <w:r w:rsidRPr="00C43CB0">
        <w:rPr>
          <w:b/>
        </w:rPr>
        <w:t>Livestock Areas</w:t>
      </w:r>
    </w:p>
    <w:p w:rsidR="0044669A" w:rsidRDefault="0044669A" w:rsidP="0044669A">
      <w:r w:rsidRPr="0044669A">
        <w:t>WW1: Do you have designated horse/livestock wash areas at your facility?</w:t>
      </w:r>
    </w:p>
    <w:p w:rsidR="00B50D31" w:rsidRDefault="00C7549E" w:rsidP="00B50D31">
      <w:pPr>
        <w:tabs>
          <w:tab w:val="num" w:pos="1170"/>
        </w:tabs>
      </w:pPr>
      <w:r w:rsidRPr="002D5C83">
        <w:rPr>
          <w:sz w:val="36"/>
          <w:szCs w:val="36"/>
        </w:rPr>
        <w:fldChar w:fldCharType="begin">
          <w:ffData>
            <w:name w:val=""/>
            <w:enabled/>
            <w:calcOnExit w:val="0"/>
            <w:checkBox>
              <w:sizeAuto/>
              <w:default w:val="0"/>
            </w:checkBox>
          </w:ffData>
        </w:fldChar>
      </w:r>
      <w:r w:rsidR="00B50D31" w:rsidRPr="002D5C83">
        <w:rPr>
          <w:sz w:val="36"/>
          <w:szCs w:val="36"/>
        </w:rPr>
        <w:instrText xml:space="preserve"> FORMCHECKBOX </w:instrText>
      </w:r>
      <w:r>
        <w:rPr>
          <w:sz w:val="36"/>
          <w:szCs w:val="36"/>
        </w:rPr>
      </w:r>
      <w:r>
        <w:rPr>
          <w:sz w:val="36"/>
          <w:szCs w:val="36"/>
        </w:rPr>
        <w:fldChar w:fldCharType="separate"/>
      </w:r>
      <w:r w:rsidRPr="002D5C83">
        <w:rPr>
          <w:sz w:val="36"/>
          <w:szCs w:val="36"/>
        </w:rPr>
        <w:fldChar w:fldCharType="end"/>
      </w:r>
      <w:r w:rsidR="00B50D31">
        <w:t xml:space="preserve"> Yes (Indicate on your facility map and answer A though F below)</w:t>
      </w:r>
      <w:r w:rsidR="00B50D31">
        <w:tab/>
      </w:r>
      <w:r w:rsidR="00B50D31">
        <w:tab/>
      </w:r>
      <w:r>
        <w:rPr>
          <w:sz w:val="36"/>
          <w:szCs w:val="36"/>
        </w:rPr>
        <w:fldChar w:fldCharType="begin">
          <w:ffData>
            <w:name w:val=""/>
            <w:enabled/>
            <w:calcOnExit w:val="0"/>
            <w:checkBox>
              <w:sizeAuto/>
              <w:default w:val="0"/>
            </w:checkBox>
          </w:ffData>
        </w:fldChar>
      </w:r>
      <w:r w:rsidR="00B50D31">
        <w:rPr>
          <w:sz w:val="36"/>
          <w:szCs w:val="36"/>
        </w:rPr>
        <w:instrText xml:space="preserve"> FORMCHECKBOX </w:instrText>
      </w:r>
      <w:r>
        <w:rPr>
          <w:sz w:val="36"/>
          <w:szCs w:val="36"/>
        </w:rPr>
      </w:r>
      <w:r>
        <w:rPr>
          <w:sz w:val="36"/>
          <w:szCs w:val="36"/>
        </w:rPr>
        <w:fldChar w:fldCharType="separate"/>
      </w:r>
      <w:r>
        <w:rPr>
          <w:sz w:val="36"/>
          <w:szCs w:val="36"/>
        </w:rPr>
        <w:fldChar w:fldCharType="end"/>
      </w:r>
      <w:r w:rsidR="00B50D31" w:rsidRPr="002035B8">
        <w:rPr>
          <w:sz w:val="36"/>
          <w:szCs w:val="36"/>
        </w:rPr>
        <w:t xml:space="preserve"> </w:t>
      </w:r>
      <w:r w:rsidR="00B50D31" w:rsidRPr="00FA719B">
        <w:t xml:space="preserve">No   </w:t>
      </w:r>
    </w:p>
    <w:p w:rsidR="004205D5" w:rsidRDefault="004205D5" w:rsidP="004205D5">
      <w:pPr>
        <w:pStyle w:val="ListParagraph"/>
        <w:numPr>
          <w:ilvl w:val="0"/>
          <w:numId w:val="25"/>
        </w:numPr>
        <w:tabs>
          <w:tab w:val="num" w:pos="1170"/>
        </w:tabs>
      </w:pPr>
      <w:r w:rsidRPr="0044669A">
        <w:t>Is the wash area/facility located close enough to a drainage way, creek or pond that runoff enters a waterway rather than infiltrating?</w:t>
      </w:r>
    </w:p>
    <w:p w:rsidR="004205D5" w:rsidRDefault="004205D5" w:rsidP="004205D5">
      <w:pPr>
        <w:pStyle w:val="ListParagraph"/>
        <w:ind w:left="1080"/>
      </w:pPr>
      <w:r w:rsidRPr="00B50D31">
        <w:rPr>
          <w:sz w:val="36"/>
          <w:szCs w:val="36"/>
        </w:rPr>
        <w:t xml:space="preserve"> </w:t>
      </w:r>
      <w:r w:rsidR="00C7549E" w:rsidRPr="00B50D31">
        <w:rPr>
          <w:sz w:val="36"/>
          <w:szCs w:val="36"/>
        </w:rPr>
        <w:fldChar w:fldCharType="begin">
          <w:ffData>
            <w:name w:val=""/>
            <w:enabled/>
            <w:calcOnExit w:val="0"/>
            <w:checkBox>
              <w:sizeAuto/>
              <w:default w:val="0"/>
            </w:checkBox>
          </w:ffData>
        </w:fldChar>
      </w:r>
      <w:r w:rsidRPr="00B50D31">
        <w:rPr>
          <w:sz w:val="36"/>
          <w:szCs w:val="36"/>
        </w:rPr>
        <w:instrText xml:space="preserve"> FORMCHECKBOX </w:instrText>
      </w:r>
      <w:r w:rsidR="00C7549E">
        <w:rPr>
          <w:sz w:val="36"/>
          <w:szCs w:val="36"/>
        </w:rPr>
      </w:r>
      <w:r w:rsidR="00C7549E">
        <w:rPr>
          <w:sz w:val="36"/>
          <w:szCs w:val="36"/>
        </w:rPr>
        <w:fldChar w:fldCharType="separate"/>
      </w:r>
      <w:r w:rsidR="00C7549E" w:rsidRPr="00B50D31">
        <w:rPr>
          <w:sz w:val="36"/>
          <w:szCs w:val="36"/>
        </w:rPr>
        <w:fldChar w:fldCharType="end"/>
      </w:r>
      <w:r>
        <w:t xml:space="preserve"> Yes (How close?_____________)</w:t>
      </w:r>
      <w:r>
        <w:tab/>
      </w:r>
      <w:r w:rsidR="000610BC">
        <w:t>(</w:t>
      </w:r>
      <w:r>
        <w:t>Consider practice # 1, listed in Table WW1 below</w:t>
      </w:r>
      <w:r w:rsidR="000610BC">
        <w:t>)</w:t>
      </w:r>
    </w:p>
    <w:p w:rsidR="0044669A" w:rsidRDefault="00C7549E" w:rsidP="004205D5">
      <w:pPr>
        <w:pStyle w:val="ListParagraph"/>
        <w:ind w:left="1080"/>
      </w:pPr>
      <w:r w:rsidRPr="00B50D31">
        <w:rPr>
          <w:sz w:val="36"/>
          <w:szCs w:val="36"/>
        </w:rPr>
        <w:fldChar w:fldCharType="begin">
          <w:ffData>
            <w:name w:val=""/>
            <w:enabled/>
            <w:calcOnExit w:val="0"/>
            <w:checkBox>
              <w:sizeAuto/>
              <w:default w:val="0"/>
            </w:checkBox>
          </w:ffData>
        </w:fldChar>
      </w:r>
      <w:r w:rsidR="00B50D31" w:rsidRPr="00B50D31">
        <w:rPr>
          <w:sz w:val="36"/>
          <w:szCs w:val="36"/>
        </w:rPr>
        <w:instrText xml:space="preserve"> FORMCHECKBOX </w:instrText>
      </w:r>
      <w:r>
        <w:rPr>
          <w:sz w:val="36"/>
          <w:szCs w:val="36"/>
        </w:rPr>
      </w:r>
      <w:r>
        <w:rPr>
          <w:sz w:val="36"/>
          <w:szCs w:val="36"/>
        </w:rPr>
        <w:fldChar w:fldCharType="separate"/>
      </w:r>
      <w:r w:rsidRPr="00B50D31">
        <w:rPr>
          <w:sz w:val="36"/>
          <w:szCs w:val="36"/>
        </w:rPr>
        <w:fldChar w:fldCharType="end"/>
      </w:r>
      <w:r w:rsidR="00B50D31" w:rsidRPr="00B50D31">
        <w:rPr>
          <w:sz w:val="36"/>
          <w:szCs w:val="36"/>
        </w:rPr>
        <w:t xml:space="preserve"> </w:t>
      </w:r>
      <w:r w:rsidR="00B50D31" w:rsidRPr="00FA719B">
        <w:t xml:space="preserve">No   </w:t>
      </w:r>
    </w:p>
    <w:p w:rsidR="00E67269" w:rsidRPr="003005B7" w:rsidRDefault="0044669A" w:rsidP="00B50D31">
      <w:pPr>
        <w:pStyle w:val="ListParagraph"/>
        <w:numPr>
          <w:ilvl w:val="0"/>
          <w:numId w:val="25"/>
        </w:numPr>
        <w:tabs>
          <w:tab w:val="num" w:pos="1170"/>
        </w:tabs>
      </w:pPr>
      <w:r w:rsidRPr="003005B7">
        <w:t>Does the wash area have a hard surface with a drain?</w:t>
      </w:r>
      <w:r w:rsidR="00B50D31" w:rsidRPr="003005B7">
        <w:rPr>
          <w:sz w:val="36"/>
          <w:szCs w:val="36"/>
        </w:rPr>
        <w:t xml:space="preserve"> </w:t>
      </w:r>
      <w:r w:rsidR="00C7549E" w:rsidRPr="003005B7">
        <w:rPr>
          <w:sz w:val="36"/>
          <w:szCs w:val="36"/>
        </w:rPr>
        <w:fldChar w:fldCharType="begin">
          <w:ffData>
            <w:name w:val=""/>
            <w:enabled/>
            <w:calcOnExit w:val="0"/>
            <w:checkBox>
              <w:sizeAuto/>
              <w:default w:val="0"/>
            </w:checkBox>
          </w:ffData>
        </w:fldChar>
      </w:r>
      <w:r w:rsidR="00B50D31" w:rsidRPr="003005B7">
        <w:rPr>
          <w:sz w:val="36"/>
          <w:szCs w:val="36"/>
        </w:rPr>
        <w:instrText xml:space="preserve"> FORMCHECKBOX </w:instrText>
      </w:r>
      <w:r w:rsidR="00C7549E">
        <w:rPr>
          <w:sz w:val="36"/>
          <w:szCs w:val="36"/>
        </w:rPr>
      </w:r>
      <w:r w:rsidR="00C7549E">
        <w:rPr>
          <w:sz w:val="36"/>
          <w:szCs w:val="36"/>
        </w:rPr>
        <w:fldChar w:fldCharType="separate"/>
      </w:r>
      <w:r w:rsidR="00C7549E" w:rsidRPr="003005B7">
        <w:rPr>
          <w:sz w:val="36"/>
          <w:szCs w:val="36"/>
        </w:rPr>
        <w:fldChar w:fldCharType="end"/>
      </w:r>
      <w:r w:rsidR="00B50D31" w:rsidRPr="003005B7">
        <w:t xml:space="preserve"> Yes </w:t>
      </w:r>
      <w:r w:rsidR="00B50D31" w:rsidRPr="003005B7">
        <w:tab/>
      </w:r>
      <w:r w:rsidR="00B50D31" w:rsidRPr="003005B7">
        <w:tab/>
      </w:r>
      <w:r w:rsidR="00C7549E" w:rsidRPr="003005B7">
        <w:rPr>
          <w:sz w:val="36"/>
          <w:szCs w:val="36"/>
        </w:rPr>
        <w:fldChar w:fldCharType="begin">
          <w:ffData>
            <w:name w:val=""/>
            <w:enabled/>
            <w:calcOnExit w:val="0"/>
            <w:checkBox>
              <w:sizeAuto/>
              <w:default w:val="0"/>
            </w:checkBox>
          </w:ffData>
        </w:fldChar>
      </w:r>
      <w:r w:rsidR="00B50D31" w:rsidRPr="003005B7">
        <w:rPr>
          <w:sz w:val="36"/>
          <w:szCs w:val="36"/>
        </w:rPr>
        <w:instrText xml:space="preserve"> FORMCHECKBOX </w:instrText>
      </w:r>
      <w:r w:rsidR="00C7549E">
        <w:rPr>
          <w:sz w:val="36"/>
          <w:szCs w:val="36"/>
        </w:rPr>
      </w:r>
      <w:r w:rsidR="00C7549E">
        <w:rPr>
          <w:sz w:val="36"/>
          <w:szCs w:val="36"/>
        </w:rPr>
        <w:fldChar w:fldCharType="separate"/>
      </w:r>
      <w:r w:rsidR="00C7549E" w:rsidRPr="003005B7">
        <w:rPr>
          <w:sz w:val="36"/>
          <w:szCs w:val="36"/>
        </w:rPr>
        <w:fldChar w:fldCharType="end"/>
      </w:r>
      <w:r w:rsidR="00B50D31" w:rsidRPr="003005B7">
        <w:rPr>
          <w:sz w:val="36"/>
          <w:szCs w:val="36"/>
        </w:rPr>
        <w:t xml:space="preserve"> </w:t>
      </w:r>
      <w:r w:rsidR="00B50D31" w:rsidRPr="003005B7">
        <w:t xml:space="preserve">No   </w:t>
      </w:r>
    </w:p>
    <w:p w:rsidR="0044669A" w:rsidRPr="003005B7" w:rsidRDefault="0044669A" w:rsidP="0044669A">
      <w:pPr>
        <w:pStyle w:val="ListParagraph"/>
        <w:numPr>
          <w:ilvl w:val="0"/>
          <w:numId w:val="25"/>
        </w:numPr>
      </w:pPr>
      <w:r w:rsidRPr="003005B7">
        <w:t>Where does the wash water drain?</w:t>
      </w:r>
    </w:p>
    <w:p w:rsidR="00E67269" w:rsidRPr="003005B7" w:rsidRDefault="00C7549E" w:rsidP="00E67269">
      <w:pPr>
        <w:pStyle w:val="ListParagraph"/>
      </w:pPr>
      <w:r>
        <w:rPr>
          <w:noProof/>
          <w:lang w:eastAsia="zh-TW"/>
        </w:rPr>
        <w:pict>
          <v:shape id="_x0000_s1144" type="#_x0000_t202" style="position:absolute;left:0;text-align:left;margin-left:52.9pt;margin-top:.4pt;width:384.4pt;height:34.05pt;z-index:251815936;mso-width-relative:margin;mso-height-relative:margin">
            <v:textbox style="mso-next-textbox:#_x0000_s1144">
              <w:txbxContent>
                <w:p w:rsidR="00EA2700" w:rsidRDefault="00EA2700"/>
              </w:txbxContent>
            </v:textbox>
          </v:shape>
        </w:pict>
      </w:r>
    </w:p>
    <w:p w:rsidR="00633FF1" w:rsidRDefault="00633FF1" w:rsidP="00633FF1"/>
    <w:p w:rsidR="0044669A" w:rsidRPr="003005B7" w:rsidRDefault="0044669A" w:rsidP="0044669A">
      <w:pPr>
        <w:pStyle w:val="ListParagraph"/>
        <w:numPr>
          <w:ilvl w:val="0"/>
          <w:numId w:val="25"/>
        </w:numPr>
      </w:pPr>
      <w:r w:rsidRPr="003005B7">
        <w:t>Is the wash water "treated" (discharged into a filter strip, settling pond, etc.) on site?</w:t>
      </w:r>
    </w:p>
    <w:p w:rsidR="003005B7" w:rsidRDefault="00C7549E" w:rsidP="003005B7">
      <w:pPr>
        <w:pStyle w:val="ListParagraph"/>
        <w:tabs>
          <w:tab w:val="num" w:pos="1170"/>
        </w:tabs>
        <w:ind w:left="1080"/>
      </w:pPr>
      <w:r w:rsidRPr="003005B7">
        <w:rPr>
          <w:sz w:val="36"/>
          <w:szCs w:val="36"/>
        </w:rPr>
        <w:fldChar w:fldCharType="begin">
          <w:ffData>
            <w:name w:val=""/>
            <w:enabled/>
            <w:calcOnExit w:val="0"/>
            <w:checkBox>
              <w:sizeAuto/>
              <w:default w:val="0"/>
            </w:checkBox>
          </w:ffData>
        </w:fldChar>
      </w:r>
      <w:r w:rsidR="003005B7" w:rsidRPr="003005B7">
        <w:rPr>
          <w:sz w:val="36"/>
          <w:szCs w:val="36"/>
        </w:rPr>
        <w:instrText xml:space="preserve"> FORMCHECKBOX </w:instrText>
      </w:r>
      <w:r>
        <w:rPr>
          <w:sz w:val="36"/>
          <w:szCs w:val="36"/>
        </w:rPr>
      </w:r>
      <w:r>
        <w:rPr>
          <w:sz w:val="36"/>
          <w:szCs w:val="36"/>
        </w:rPr>
        <w:fldChar w:fldCharType="separate"/>
      </w:r>
      <w:r w:rsidRPr="003005B7">
        <w:rPr>
          <w:sz w:val="36"/>
          <w:szCs w:val="36"/>
        </w:rPr>
        <w:fldChar w:fldCharType="end"/>
      </w:r>
      <w:r w:rsidR="003005B7" w:rsidRPr="003005B7">
        <w:t xml:space="preserve"> Yes. Describe below.</w:t>
      </w:r>
      <w:r w:rsidR="003005B7">
        <w:t xml:space="preserve"> </w:t>
      </w:r>
      <w:r w:rsidR="003005B7">
        <w:tab/>
      </w:r>
      <w:r w:rsidRPr="003005B7">
        <w:rPr>
          <w:sz w:val="36"/>
          <w:szCs w:val="36"/>
        </w:rPr>
        <w:fldChar w:fldCharType="begin">
          <w:ffData>
            <w:name w:val=""/>
            <w:enabled/>
            <w:calcOnExit w:val="0"/>
            <w:checkBox>
              <w:sizeAuto/>
              <w:default w:val="0"/>
            </w:checkBox>
          </w:ffData>
        </w:fldChar>
      </w:r>
      <w:r w:rsidR="003005B7" w:rsidRPr="003005B7">
        <w:rPr>
          <w:sz w:val="36"/>
          <w:szCs w:val="36"/>
        </w:rPr>
        <w:instrText xml:space="preserve"> FORMCHECKBOX </w:instrText>
      </w:r>
      <w:r>
        <w:rPr>
          <w:sz w:val="36"/>
          <w:szCs w:val="36"/>
        </w:rPr>
      </w:r>
      <w:r>
        <w:rPr>
          <w:sz w:val="36"/>
          <w:szCs w:val="36"/>
        </w:rPr>
        <w:fldChar w:fldCharType="separate"/>
      </w:r>
      <w:r w:rsidRPr="003005B7">
        <w:rPr>
          <w:sz w:val="36"/>
          <w:szCs w:val="36"/>
        </w:rPr>
        <w:fldChar w:fldCharType="end"/>
      </w:r>
      <w:r w:rsidR="003005B7" w:rsidRPr="003005B7">
        <w:rPr>
          <w:sz w:val="36"/>
          <w:szCs w:val="36"/>
        </w:rPr>
        <w:t xml:space="preserve"> </w:t>
      </w:r>
      <w:r w:rsidR="003005B7" w:rsidRPr="00FA719B">
        <w:t xml:space="preserve">No </w:t>
      </w:r>
      <w:r w:rsidR="000610BC">
        <w:t>(</w:t>
      </w:r>
      <w:r w:rsidR="004205D5">
        <w:t>Consider practice # 1, listed in Table WW1 below</w:t>
      </w:r>
      <w:r w:rsidR="000610BC">
        <w:t>)</w:t>
      </w:r>
    </w:p>
    <w:p w:rsidR="003005B7" w:rsidRDefault="00C7549E" w:rsidP="003005B7">
      <w:pPr>
        <w:pStyle w:val="ListParagraph"/>
        <w:ind w:left="1080"/>
      </w:pPr>
      <w:r>
        <w:rPr>
          <w:noProof/>
          <w:lang w:eastAsia="zh-TW"/>
        </w:rPr>
        <w:pict>
          <v:shape id="_x0000_s1145" type="#_x0000_t202" style="position:absolute;left:0;text-align:left;margin-left:58.9pt;margin-top:.4pt;width:418.7pt;height:45.45pt;z-index:251817984;mso-width-relative:margin;mso-height-relative:margin">
            <v:textbox style="mso-next-textbox:#_x0000_s1145">
              <w:txbxContent>
                <w:p w:rsidR="00EA2700" w:rsidRPr="003005B7" w:rsidRDefault="00EA2700">
                  <w:pPr>
                    <w:rPr>
                      <w:sz w:val="20"/>
                      <w:szCs w:val="20"/>
                    </w:rPr>
                  </w:pPr>
                  <w:r w:rsidRPr="003005B7">
                    <w:rPr>
                      <w:sz w:val="20"/>
                      <w:szCs w:val="20"/>
                    </w:rPr>
                    <w:t>If wash water is treated in a filter strip describe the soil, slope and vegetation of the filter strip.</w:t>
                  </w:r>
                </w:p>
              </w:txbxContent>
            </v:textbox>
          </v:shape>
        </w:pict>
      </w:r>
    </w:p>
    <w:p w:rsidR="003005B7" w:rsidRDefault="003005B7" w:rsidP="003005B7">
      <w:pPr>
        <w:pStyle w:val="ListParagraph"/>
        <w:ind w:left="1080"/>
      </w:pPr>
    </w:p>
    <w:p w:rsidR="007918BB" w:rsidRDefault="007918BB" w:rsidP="003005B7">
      <w:pPr>
        <w:pStyle w:val="ListParagraph"/>
        <w:ind w:left="1080"/>
      </w:pPr>
    </w:p>
    <w:p w:rsidR="00633FF1" w:rsidRPr="00633FF1" w:rsidRDefault="00633FF1" w:rsidP="00633FF1">
      <w:pPr>
        <w:jc w:val="center"/>
        <w:rPr>
          <w:sz w:val="18"/>
          <w:szCs w:val="18"/>
        </w:rPr>
      </w:pPr>
      <w:r w:rsidRPr="00633FF1">
        <w:rPr>
          <w:sz w:val="18"/>
          <w:szCs w:val="18"/>
        </w:rPr>
        <w:t>*Please make sure that the wash area, drainage and filter strips are shown on your site plan.</w:t>
      </w:r>
    </w:p>
    <w:p w:rsidR="000955FC" w:rsidRDefault="000955FC" w:rsidP="0044669A">
      <w:pPr>
        <w:rPr>
          <w:b/>
        </w:rPr>
      </w:pPr>
    </w:p>
    <w:p w:rsidR="0044669A" w:rsidRPr="00C43CB0" w:rsidRDefault="0044669A" w:rsidP="0044669A">
      <w:pPr>
        <w:rPr>
          <w:b/>
        </w:rPr>
      </w:pPr>
      <w:r w:rsidRPr="00C43CB0">
        <w:rPr>
          <w:b/>
        </w:rPr>
        <w:t>Stall Cleaning</w:t>
      </w:r>
    </w:p>
    <w:p w:rsidR="0044669A" w:rsidRDefault="0044669A" w:rsidP="0044669A">
      <w:r w:rsidRPr="0044669A">
        <w:t>WW2. Do you have indoor stalls with solid flooring, not soil or other permeable surface material?</w:t>
      </w:r>
    </w:p>
    <w:p w:rsidR="00560CF9" w:rsidRDefault="00C7549E" w:rsidP="00560CF9">
      <w:pPr>
        <w:pStyle w:val="ListParagraph"/>
        <w:tabs>
          <w:tab w:val="num" w:pos="1170"/>
        </w:tabs>
        <w:ind w:left="1080"/>
      </w:pPr>
      <w:r w:rsidRPr="003005B7">
        <w:rPr>
          <w:sz w:val="36"/>
          <w:szCs w:val="36"/>
        </w:rPr>
        <w:fldChar w:fldCharType="begin">
          <w:ffData>
            <w:name w:val=""/>
            <w:enabled/>
            <w:calcOnExit w:val="0"/>
            <w:checkBox>
              <w:sizeAuto/>
              <w:default w:val="0"/>
            </w:checkBox>
          </w:ffData>
        </w:fldChar>
      </w:r>
      <w:r w:rsidR="00560CF9" w:rsidRPr="003005B7">
        <w:rPr>
          <w:sz w:val="36"/>
          <w:szCs w:val="36"/>
        </w:rPr>
        <w:instrText xml:space="preserve"> FORMCHECKBOX </w:instrText>
      </w:r>
      <w:r>
        <w:rPr>
          <w:sz w:val="36"/>
          <w:szCs w:val="36"/>
        </w:rPr>
      </w:r>
      <w:r>
        <w:rPr>
          <w:sz w:val="36"/>
          <w:szCs w:val="36"/>
        </w:rPr>
        <w:fldChar w:fldCharType="separate"/>
      </w:r>
      <w:r w:rsidRPr="003005B7">
        <w:rPr>
          <w:sz w:val="36"/>
          <w:szCs w:val="36"/>
        </w:rPr>
        <w:fldChar w:fldCharType="end"/>
      </w:r>
      <w:r w:rsidR="00560CF9" w:rsidRPr="003005B7">
        <w:t xml:space="preserve"> Yes. Describe below.</w:t>
      </w:r>
      <w:r w:rsidR="00560CF9">
        <w:t xml:space="preserve"> </w:t>
      </w:r>
      <w:r w:rsidR="00560CF9">
        <w:tab/>
      </w:r>
      <w:r w:rsidR="00560CF9">
        <w:tab/>
      </w:r>
      <w:r w:rsidRPr="003005B7">
        <w:rPr>
          <w:sz w:val="36"/>
          <w:szCs w:val="36"/>
        </w:rPr>
        <w:fldChar w:fldCharType="begin">
          <w:ffData>
            <w:name w:val=""/>
            <w:enabled/>
            <w:calcOnExit w:val="0"/>
            <w:checkBox>
              <w:sizeAuto/>
              <w:default w:val="0"/>
            </w:checkBox>
          </w:ffData>
        </w:fldChar>
      </w:r>
      <w:r w:rsidR="00560CF9" w:rsidRPr="003005B7">
        <w:rPr>
          <w:sz w:val="36"/>
          <w:szCs w:val="36"/>
        </w:rPr>
        <w:instrText xml:space="preserve"> FORMCHECKBOX </w:instrText>
      </w:r>
      <w:r>
        <w:rPr>
          <w:sz w:val="36"/>
          <w:szCs w:val="36"/>
        </w:rPr>
      </w:r>
      <w:r>
        <w:rPr>
          <w:sz w:val="36"/>
          <w:szCs w:val="36"/>
        </w:rPr>
        <w:fldChar w:fldCharType="separate"/>
      </w:r>
      <w:r w:rsidRPr="003005B7">
        <w:rPr>
          <w:sz w:val="36"/>
          <w:szCs w:val="36"/>
        </w:rPr>
        <w:fldChar w:fldCharType="end"/>
      </w:r>
      <w:r w:rsidR="00560CF9" w:rsidRPr="003005B7">
        <w:rPr>
          <w:sz w:val="36"/>
          <w:szCs w:val="36"/>
        </w:rPr>
        <w:t xml:space="preserve"> </w:t>
      </w:r>
      <w:r w:rsidR="00560CF9" w:rsidRPr="00FA719B">
        <w:t xml:space="preserve">No </w:t>
      </w:r>
    </w:p>
    <w:p w:rsidR="00560CF9" w:rsidRDefault="00560CF9" w:rsidP="00560CF9">
      <w:pPr>
        <w:pStyle w:val="ListParagraph"/>
        <w:tabs>
          <w:tab w:val="num" w:pos="1170"/>
        </w:tabs>
        <w:ind w:left="1080"/>
      </w:pPr>
    </w:p>
    <w:p w:rsidR="0044669A" w:rsidRPr="00560CF9" w:rsidRDefault="0044669A" w:rsidP="0044669A">
      <w:pPr>
        <w:pStyle w:val="ListParagraph"/>
        <w:numPr>
          <w:ilvl w:val="0"/>
          <w:numId w:val="26"/>
        </w:numPr>
      </w:pPr>
      <w:r w:rsidRPr="00560CF9">
        <w:t>Do you wash out your stalls with water containing soap or other chemicals?</w:t>
      </w:r>
    </w:p>
    <w:p w:rsidR="00560CF9" w:rsidRPr="00560CF9" w:rsidRDefault="00C7549E" w:rsidP="00560CF9">
      <w:pPr>
        <w:pStyle w:val="ListParagraph"/>
        <w:ind w:left="1080"/>
      </w:pPr>
      <w:r w:rsidRPr="00560CF9">
        <w:rPr>
          <w:sz w:val="36"/>
          <w:szCs w:val="36"/>
        </w:rPr>
        <w:fldChar w:fldCharType="begin">
          <w:ffData>
            <w:name w:val=""/>
            <w:enabled/>
            <w:calcOnExit w:val="0"/>
            <w:checkBox>
              <w:sizeAuto/>
              <w:default w:val="0"/>
            </w:checkBox>
          </w:ffData>
        </w:fldChar>
      </w:r>
      <w:r w:rsidR="00560CF9" w:rsidRPr="00560CF9">
        <w:rPr>
          <w:sz w:val="36"/>
          <w:szCs w:val="36"/>
        </w:rPr>
        <w:instrText xml:space="preserve"> FORMCHECKBOX </w:instrText>
      </w:r>
      <w:r>
        <w:rPr>
          <w:sz w:val="36"/>
          <w:szCs w:val="36"/>
        </w:rPr>
      </w:r>
      <w:r>
        <w:rPr>
          <w:sz w:val="36"/>
          <w:szCs w:val="36"/>
        </w:rPr>
        <w:fldChar w:fldCharType="separate"/>
      </w:r>
      <w:r w:rsidRPr="00560CF9">
        <w:rPr>
          <w:sz w:val="36"/>
          <w:szCs w:val="36"/>
        </w:rPr>
        <w:fldChar w:fldCharType="end"/>
      </w:r>
      <w:r w:rsidR="00560CF9" w:rsidRPr="00560CF9">
        <w:t xml:space="preserve"> Yes</w:t>
      </w:r>
      <w:r w:rsidR="000610BC">
        <w:t xml:space="preserve"> (</w:t>
      </w:r>
      <w:r w:rsidR="000610BC" w:rsidRPr="00560CF9">
        <w:t>Consider practices</w:t>
      </w:r>
      <w:r w:rsidR="000610BC">
        <w:t xml:space="preserve"> # 1 and 2 listed in Table WW1 below.)</w:t>
      </w:r>
      <w:r w:rsidR="00560CF9">
        <w:tab/>
      </w:r>
      <w:r w:rsidRPr="00560CF9">
        <w:rPr>
          <w:sz w:val="36"/>
          <w:szCs w:val="36"/>
        </w:rPr>
        <w:fldChar w:fldCharType="begin">
          <w:ffData>
            <w:name w:val=""/>
            <w:enabled/>
            <w:calcOnExit w:val="0"/>
            <w:checkBox>
              <w:sizeAuto/>
              <w:default w:val="0"/>
            </w:checkBox>
          </w:ffData>
        </w:fldChar>
      </w:r>
      <w:r w:rsidR="00560CF9" w:rsidRPr="00560CF9">
        <w:rPr>
          <w:sz w:val="36"/>
          <w:szCs w:val="36"/>
        </w:rPr>
        <w:instrText xml:space="preserve"> FORMCHECKBOX </w:instrText>
      </w:r>
      <w:r>
        <w:rPr>
          <w:sz w:val="36"/>
          <w:szCs w:val="36"/>
        </w:rPr>
      </w:r>
      <w:r>
        <w:rPr>
          <w:sz w:val="36"/>
          <w:szCs w:val="36"/>
        </w:rPr>
        <w:fldChar w:fldCharType="separate"/>
      </w:r>
      <w:r w:rsidRPr="00560CF9">
        <w:rPr>
          <w:sz w:val="36"/>
          <w:szCs w:val="36"/>
        </w:rPr>
        <w:fldChar w:fldCharType="end"/>
      </w:r>
      <w:r w:rsidR="00560CF9" w:rsidRPr="00560CF9">
        <w:rPr>
          <w:sz w:val="36"/>
          <w:szCs w:val="36"/>
        </w:rPr>
        <w:t xml:space="preserve"> </w:t>
      </w:r>
      <w:r w:rsidR="00560CF9" w:rsidRPr="00560CF9">
        <w:t xml:space="preserve">No </w:t>
      </w:r>
    </w:p>
    <w:p w:rsidR="00560CF9" w:rsidRPr="00560CF9" w:rsidRDefault="00560CF9" w:rsidP="00560CF9">
      <w:pPr>
        <w:pStyle w:val="ListParagraph"/>
        <w:ind w:left="1080"/>
      </w:pPr>
    </w:p>
    <w:p w:rsidR="0044669A" w:rsidRPr="00560CF9" w:rsidRDefault="00C7549E" w:rsidP="0044669A">
      <w:pPr>
        <w:pStyle w:val="ListParagraph"/>
        <w:numPr>
          <w:ilvl w:val="0"/>
          <w:numId w:val="26"/>
        </w:numPr>
      </w:pPr>
      <w:r>
        <w:rPr>
          <w:noProof/>
          <w:lang w:eastAsia="zh-TW"/>
        </w:rPr>
        <w:pict>
          <v:shape id="_x0000_s1146" type="#_x0000_t202" style="position:absolute;left:0;text-align:left;margin-left:51.75pt;margin-top:16.15pt;width:428.1pt;height:34.8pt;z-index:251820032;mso-height-percent:200;mso-height-percent:200;mso-width-relative:margin;mso-height-relative:margin">
            <v:textbox style="mso-fit-shape-to-text:t">
              <w:txbxContent>
                <w:p w:rsidR="00EA2700" w:rsidRDefault="00EA2700"/>
              </w:txbxContent>
            </v:textbox>
          </v:shape>
        </w:pict>
      </w:r>
      <w:r w:rsidR="0044669A" w:rsidRPr="00560CF9">
        <w:t>How often and for what reasons is stall washing done?</w:t>
      </w:r>
    </w:p>
    <w:p w:rsidR="00560CF9" w:rsidRPr="00560CF9" w:rsidRDefault="00560CF9" w:rsidP="00560CF9">
      <w:pPr>
        <w:pStyle w:val="ListParagraph"/>
        <w:ind w:left="1080"/>
      </w:pPr>
    </w:p>
    <w:p w:rsidR="00560CF9" w:rsidRPr="00560CF9" w:rsidRDefault="00560CF9" w:rsidP="00560CF9">
      <w:pPr>
        <w:pStyle w:val="ListParagraph"/>
        <w:ind w:left="1080"/>
      </w:pPr>
    </w:p>
    <w:p w:rsidR="00560CF9" w:rsidRPr="00560CF9" w:rsidRDefault="00560CF9" w:rsidP="00560CF9">
      <w:pPr>
        <w:pStyle w:val="ListParagraph"/>
        <w:ind w:left="1080"/>
      </w:pPr>
    </w:p>
    <w:p w:rsidR="0044669A" w:rsidRPr="00560CF9" w:rsidRDefault="0044669A" w:rsidP="0044669A">
      <w:pPr>
        <w:pStyle w:val="ListParagraph"/>
        <w:numPr>
          <w:ilvl w:val="0"/>
          <w:numId w:val="26"/>
        </w:numPr>
      </w:pPr>
      <w:r w:rsidRPr="00560CF9">
        <w:t>Where does wash water drain?</w:t>
      </w:r>
    </w:p>
    <w:p w:rsidR="00560CF9" w:rsidRPr="00560CF9" w:rsidRDefault="00C7549E" w:rsidP="00560CF9">
      <w:pPr>
        <w:pStyle w:val="ListParagraph"/>
      </w:pPr>
      <w:r>
        <w:rPr>
          <w:noProof/>
          <w:lang w:eastAsia="zh-TW"/>
        </w:rPr>
        <w:pict>
          <v:shape id="_x0000_s1147" type="#_x0000_t202" style="position:absolute;left:0;text-align:left;margin-left:56.5pt;margin-top:.45pt;width:423.8pt;height:34.8pt;z-index:251822080;mso-height-percent:200;mso-height-percent:200;mso-width-relative:margin;mso-height-relative:margin">
            <v:textbox style="mso-fit-shape-to-text:t">
              <w:txbxContent>
                <w:p w:rsidR="00EA2700" w:rsidRDefault="00EA2700"/>
              </w:txbxContent>
            </v:textbox>
          </v:shape>
        </w:pict>
      </w:r>
    </w:p>
    <w:p w:rsidR="00560CF9" w:rsidRPr="00560CF9" w:rsidRDefault="00560CF9" w:rsidP="00560CF9">
      <w:pPr>
        <w:pStyle w:val="ListParagraph"/>
        <w:ind w:left="1080"/>
      </w:pPr>
    </w:p>
    <w:p w:rsidR="00560CF9" w:rsidRPr="00560CF9" w:rsidRDefault="00560CF9" w:rsidP="00560CF9">
      <w:pPr>
        <w:pStyle w:val="ListParagraph"/>
        <w:ind w:left="1080"/>
      </w:pPr>
    </w:p>
    <w:p w:rsidR="0044669A" w:rsidRPr="00560CF9" w:rsidRDefault="0044669A" w:rsidP="0044669A">
      <w:pPr>
        <w:pStyle w:val="ListParagraph"/>
        <w:numPr>
          <w:ilvl w:val="0"/>
          <w:numId w:val="26"/>
        </w:numPr>
      </w:pPr>
      <w:r w:rsidRPr="00560CF9">
        <w:t>What is the plan for treating dirty water?</w:t>
      </w:r>
      <w:r w:rsidR="00362834" w:rsidRPr="00362834">
        <w:t xml:space="preserve"> </w:t>
      </w:r>
      <w:r w:rsidR="000610BC">
        <w:t>(</w:t>
      </w:r>
      <w:r w:rsidR="00362834" w:rsidRPr="00560CF9">
        <w:t>Consider practices</w:t>
      </w:r>
      <w:r w:rsidR="00362834">
        <w:t xml:space="preserve"> # 1</w:t>
      </w:r>
      <w:r w:rsidR="000610BC">
        <w:t xml:space="preserve"> and</w:t>
      </w:r>
      <w:r w:rsidR="00362834">
        <w:t xml:space="preserve"> 2 listed in Table</w:t>
      </w:r>
      <w:r w:rsidR="004205D5">
        <w:t xml:space="preserve"> WW1 </w:t>
      </w:r>
      <w:r w:rsidR="00362834">
        <w:t>below</w:t>
      </w:r>
      <w:r w:rsidR="000610BC">
        <w:t>)</w:t>
      </w:r>
    </w:p>
    <w:p w:rsidR="00560CF9" w:rsidRPr="00560CF9" w:rsidRDefault="00C7549E" w:rsidP="00560CF9">
      <w:pPr>
        <w:pStyle w:val="ListParagraph"/>
        <w:ind w:left="1080"/>
      </w:pPr>
      <w:r>
        <w:rPr>
          <w:noProof/>
          <w:lang w:eastAsia="zh-TW"/>
        </w:rPr>
        <w:pict>
          <v:shape id="_x0000_s1148" type="#_x0000_t202" style="position:absolute;left:0;text-align:left;margin-left:52.6pt;margin-top:-.3pt;width:428.1pt;height:50.6pt;z-index:251824128;mso-width-relative:margin;mso-height-relative:margin">
            <v:textbox>
              <w:txbxContent>
                <w:p w:rsidR="00EA2700" w:rsidRDefault="00EA2700"/>
              </w:txbxContent>
            </v:textbox>
          </v:shape>
        </w:pict>
      </w:r>
    </w:p>
    <w:p w:rsidR="00560CF9" w:rsidRDefault="00560CF9" w:rsidP="00560CF9">
      <w:pPr>
        <w:pStyle w:val="ListParagraph"/>
        <w:ind w:left="1080"/>
        <w:rPr>
          <w:highlight w:val="yellow"/>
        </w:rPr>
      </w:pPr>
    </w:p>
    <w:p w:rsidR="00560CF9" w:rsidRPr="00C4765F" w:rsidRDefault="00560CF9" w:rsidP="00560CF9">
      <w:pPr>
        <w:pStyle w:val="ListParagraph"/>
        <w:ind w:left="1080"/>
        <w:rPr>
          <w:highlight w:val="yellow"/>
        </w:rPr>
      </w:pPr>
    </w:p>
    <w:p w:rsidR="00C4765F" w:rsidRDefault="004205D5" w:rsidP="00C4765F">
      <w:pPr>
        <w:rPr>
          <w:b/>
        </w:rPr>
      </w:pPr>
      <w:r>
        <w:rPr>
          <w:b/>
        </w:rPr>
        <w:t>Table WW1</w:t>
      </w:r>
      <w:r w:rsidR="00E67269">
        <w:rPr>
          <w:b/>
        </w:rPr>
        <w:t xml:space="preserve">: </w:t>
      </w:r>
      <w:r w:rsidR="00C4765F" w:rsidRPr="00E36A18">
        <w:rPr>
          <w:b/>
        </w:rPr>
        <w:t>Conservation Practices for Management of Wash Water</w:t>
      </w:r>
    </w:p>
    <w:p w:rsidR="000610BC" w:rsidRPr="002B6A26" w:rsidRDefault="000610BC" w:rsidP="000610BC">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3528"/>
        <w:gridCol w:w="2430"/>
        <w:gridCol w:w="1872"/>
        <w:gridCol w:w="2610"/>
      </w:tblGrid>
      <w:tr w:rsidR="0044669A" w:rsidTr="00920409">
        <w:tc>
          <w:tcPr>
            <w:tcW w:w="3528" w:type="dxa"/>
            <w:shd w:val="pct10" w:color="auto" w:fill="auto"/>
          </w:tcPr>
          <w:p w:rsidR="00633FF1" w:rsidRPr="00633FF1" w:rsidRDefault="00633FF1" w:rsidP="00633FF1">
            <w:pPr>
              <w:jc w:val="center"/>
              <w:rPr>
                <w:i/>
                <w:highlight w:val="yellow"/>
              </w:rPr>
            </w:pPr>
            <w:r w:rsidRPr="00633FF1">
              <w:rPr>
                <w:i/>
              </w:rPr>
              <w:t>Practice</w:t>
            </w:r>
          </w:p>
        </w:tc>
        <w:tc>
          <w:tcPr>
            <w:tcW w:w="2430" w:type="dxa"/>
            <w:shd w:val="pct10" w:color="auto" w:fill="auto"/>
          </w:tcPr>
          <w:p w:rsidR="0044669A" w:rsidRPr="00560CF9" w:rsidRDefault="00E36A18" w:rsidP="000610BC">
            <w:pPr>
              <w:rPr>
                <w:i/>
              </w:rPr>
            </w:pPr>
            <w:r w:rsidRPr="00560CF9">
              <w:rPr>
                <w:i/>
              </w:rPr>
              <w:t xml:space="preserve">NRCS Practice </w:t>
            </w:r>
            <w:r w:rsidR="000610BC">
              <w:rPr>
                <w:i/>
              </w:rPr>
              <w:t>Title</w:t>
            </w:r>
          </w:p>
        </w:tc>
        <w:tc>
          <w:tcPr>
            <w:tcW w:w="1872" w:type="dxa"/>
            <w:shd w:val="pct10" w:color="auto" w:fill="auto"/>
          </w:tcPr>
          <w:p w:rsidR="0044669A" w:rsidRPr="00560CF9" w:rsidRDefault="00E36A18" w:rsidP="0044669A">
            <w:pPr>
              <w:rPr>
                <w:i/>
              </w:rPr>
            </w:pPr>
            <w:r w:rsidRPr="00560CF9">
              <w:rPr>
                <w:i/>
              </w:rPr>
              <w:t>Practice Implementation</w:t>
            </w:r>
          </w:p>
        </w:tc>
        <w:tc>
          <w:tcPr>
            <w:tcW w:w="2610" w:type="dxa"/>
            <w:shd w:val="pct10" w:color="auto" w:fill="auto"/>
          </w:tcPr>
          <w:p w:rsidR="0044669A" w:rsidRPr="00560CF9" w:rsidRDefault="00E36A18" w:rsidP="0044669A">
            <w:pPr>
              <w:rPr>
                <w:i/>
              </w:rPr>
            </w:pPr>
            <w:r w:rsidRPr="00560CF9">
              <w:rPr>
                <w:i/>
              </w:rPr>
              <w:t>Location</w:t>
            </w:r>
            <w:r w:rsidR="00920409">
              <w:rPr>
                <w:i/>
              </w:rPr>
              <w:t xml:space="preserve"> (if, applicable)</w:t>
            </w:r>
          </w:p>
        </w:tc>
      </w:tr>
      <w:tr w:rsidR="0044669A" w:rsidTr="00920409">
        <w:tc>
          <w:tcPr>
            <w:tcW w:w="3528" w:type="dxa"/>
          </w:tcPr>
          <w:p w:rsidR="0044669A" w:rsidRDefault="00560CF9" w:rsidP="000610BC">
            <w:pPr>
              <w:rPr>
                <w:highlight w:val="yellow"/>
              </w:rPr>
            </w:pPr>
            <w:r>
              <w:t>1.</w:t>
            </w:r>
            <w:r w:rsidR="000610BC">
              <w:t>Install a vegetated filter strip</w:t>
            </w:r>
          </w:p>
        </w:tc>
        <w:tc>
          <w:tcPr>
            <w:tcW w:w="2430" w:type="dxa"/>
          </w:tcPr>
          <w:p w:rsidR="0044669A" w:rsidRDefault="00C4765F" w:rsidP="0044669A">
            <w:pPr>
              <w:rPr>
                <w:highlight w:val="yellow"/>
              </w:rPr>
            </w:pPr>
            <w:r w:rsidRPr="00C4765F">
              <w:t>Filter Strip (393)</w:t>
            </w:r>
          </w:p>
        </w:tc>
        <w:tc>
          <w:tcPr>
            <w:tcW w:w="1872" w:type="dxa"/>
          </w:tcPr>
          <w:p w:rsidR="0044669A" w:rsidRDefault="0044669A" w:rsidP="0044669A">
            <w:pPr>
              <w:rPr>
                <w:highlight w:val="yellow"/>
              </w:rPr>
            </w:pPr>
          </w:p>
        </w:tc>
        <w:tc>
          <w:tcPr>
            <w:tcW w:w="2610" w:type="dxa"/>
          </w:tcPr>
          <w:p w:rsidR="0044669A" w:rsidRDefault="0044669A" w:rsidP="0044669A">
            <w:pPr>
              <w:rPr>
                <w:highlight w:val="yellow"/>
              </w:rPr>
            </w:pPr>
          </w:p>
        </w:tc>
      </w:tr>
      <w:tr w:rsidR="0044669A" w:rsidTr="00920409">
        <w:tc>
          <w:tcPr>
            <w:tcW w:w="3528" w:type="dxa"/>
          </w:tcPr>
          <w:p w:rsidR="0044669A" w:rsidRDefault="00560CF9" w:rsidP="000610BC">
            <w:pPr>
              <w:rPr>
                <w:highlight w:val="yellow"/>
              </w:rPr>
            </w:pPr>
            <w:r>
              <w:t>2.</w:t>
            </w:r>
            <w:r w:rsidR="000610BC">
              <w:t>Install a grassed waterway</w:t>
            </w:r>
          </w:p>
        </w:tc>
        <w:tc>
          <w:tcPr>
            <w:tcW w:w="2430" w:type="dxa"/>
          </w:tcPr>
          <w:p w:rsidR="00C4765F" w:rsidRDefault="00C4765F" w:rsidP="0044669A">
            <w:pPr>
              <w:rPr>
                <w:highlight w:val="yellow"/>
              </w:rPr>
            </w:pPr>
          </w:p>
          <w:p w:rsidR="0044669A" w:rsidRPr="00C4765F" w:rsidRDefault="00C4765F" w:rsidP="00C4765F">
            <w:pPr>
              <w:rPr>
                <w:highlight w:val="yellow"/>
              </w:rPr>
            </w:pPr>
            <w:r w:rsidRPr="00C4765F">
              <w:t>Grassed Waterway (412)</w:t>
            </w:r>
          </w:p>
        </w:tc>
        <w:tc>
          <w:tcPr>
            <w:tcW w:w="1872" w:type="dxa"/>
          </w:tcPr>
          <w:p w:rsidR="0044669A" w:rsidRDefault="0044669A" w:rsidP="0044669A">
            <w:pPr>
              <w:rPr>
                <w:highlight w:val="yellow"/>
              </w:rPr>
            </w:pPr>
          </w:p>
        </w:tc>
        <w:tc>
          <w:tcPr>
            <w:tcW w:w="2610" w:type="dxa"/>
          </w:tcPr>
          <w:p w:rsidR="0044669A" w:rsidRDefault="0044669A" w:rsidP="0044669A">
            <w:pPr>
              <w:rPr>
                <w:highlight w:val="yellow"/>
              </w:rPr>
            </w:pPr>
          </w:p>
        </w:tc>
      </w:tr>
    </w:tbl>
    <w:p w:rsidR="0044669A" w:rsidRDefault="0044669A" w:rsidP="005461F1">
      <w:pPr>
        <w:pStyle w:val="Heading3"/>
        <w:rPr>
          <w:highlight w:val="yellow"/>
        </w:rPr>
        <w:sectPr w:rsidR="0044669A" w:rsidSect="00091994">
          <w:pgSz w:w="12240" w:h="15840"/>
          <w:pgMar w:top="1440" w:right="1008" w:bottom="1440" w:left="1008" w:header="720" w:footer="720" w:gutter="0"/>
          <w:cols w:space="720"/>
          <w:docGrid w:linePitch="360"/>
        </w:sectPr>
      </w:pPr>
    </w:p>
    <w:p w:rsidR="005461F1" w:rsidRPr="0044669A" w:rsidRDefault="005461F1" w:rsidP="005461F1">
      <w:pPr>
        <w:pStyle w:val="Heading3"/>
      </w:pPr>
      <w:bookmarkStart w:id="39" w:name="_Toc395259887"/>
      <w:r w:rsidRPr="0044669A">
        <w:t>Natural waterways, non-roadside ditches, and spillways</w:t>
      </w:r>
      <w:bookmarkEnd w:id="39"/>
    </w:p>
    <w:p w:rsidR="00696006" w:rsidRDefault="00696006" w:rsidP="00323B9E">
      <w:pPr>
        <w:pStyle w:val="NoSpacing"/>
      </w:pPr>
      <w:r w:rsidRPr="0044669A">
        <w:t>Waterways, channels and streams, swales, ditches, and riparian areas are sensitive to agricultural, forest, and other land use activities and practices.</w:t>
      </w:r>
      <w:r w:rsidR="00F00A29" w:rsidRPr="0044669A">
        <w:t xml:space="preserve"> These waterways also may act as a conduit for sediment and other pollutants. Healthy riparian zones provide a number of environmental benefits and may protect streambanks from erosion. Riparian areas also buffer waterways from the effects of potential nutrient, pesticide, pathogen and sediment runoff.</w:t>
      </w:r>
    </w:p>
    <w:p w:rsidR="00E67269" w:rsidRPr="00D707DB" w:rsidRDefault="00E67269" w:rsidP="00323B9E">
      <w:pPr>
        <w:pStyle w:val="NoSpacing"/>
        <w:rPr>
          <w:highlight w:val="yellow"/>
        </w:rPr>
      </w:pPr>
    </w:p>
    <w:p w:rsidR="000610BC" w:rsidRPr="0009554B" w:rsidRDefault="000610BC" w:rsidP="000610BC">
      <w:r w:rsidRPr="00125CFA">
        <w:rPr>
          <w:b/>
        </w:rPr>
        <w:t>Purpose:</w:t>
      </w:r>
      <w:r w:rsidRPr="0009554B">
        <w:t xml:space="preserve"> </w:t>
      </w:r>
      <w:r>
        <w:t>D</w:t>
      </w:r>
      <w:r w:rsidRPr="0009554B">
        <w:t xml:space="preserve">escribe the condition of natural stream channels, riparian areas, and human-made waterways (non-roadside ditches and pond/basin spillways) on the property including the rate of bed and/or bank erosion, channel incision, head-cutting and the condition of human-made structures in the channel. </w:t>
      </w:r>
      <w:r>
        <w:t>D</w:t>
      </w:r>
      <w:r w:rsidRPr="0009554B">
        <w:t>escribe the conservation practices being implemented to protect waterways from water quality degradation.</w:t>
      </w:r>
    </w:p>
    <w:p w:rsidR="000610BC" w:rsidRPr="00D707DB" w:rsidRDefault="000610BC" w:rsidP="00323B9E">
      <w:pPr>
        <w:pStyle w:val="NoSpacing"/>
        <w:rPr>
          <w:highlight w:val="yellow"/>
        </w:rPr>
      </w:pPr>
    </w:p>
    <w:p w:rsidR="00AB3EE7" w:rsidRPr="00323B9E" w:rsidRDefault="00835AB5" w:rsidP="00AB3EE7">
      <w:r w:rsidRPr="00323B9E">
        <w:t>W1</w:t>
      </w:r>
      <w:r w:rsidR="00AB3EE7" w:rsidRPr="00323B9E">
        <w:t xml:space="preserve">.The waterways on the property that are on or adjacent to the </w:t>
      </w:r>
      <w:r w:rsidR="00814BA0" w:rsidRPr="00323B9E">
        <w:t>ranch</w:t>
      </w:r>
      <w:r w:rsidR="00AB3EE7" w:rsidRPr="00323B9E">
        <w:t xml:space="preserve"> facility are:</w:t>
      </w:r>
    </w:p>
    <w:p w:rsidR="00AB3EE7" w:rsidRPr="00323B9E" w:rsidRDefault="00C7549E" w:rsidP="00AB3EE7">
      <w:pPr>
        <w:tabs>
          <w:tab w:val="num" w:pos="1170"/>
        </w:tabs>
        <w:ind w:left="360" w:hanging="540"/>
      </w:pPr>
      <w:r w:rsidRPr="00323B9E">
        <w:rPr>
          <w:sz w:val="36"/>
          <w:szCs w:val="36"/>
        </w:rPr>
        <w:fldChar w:fldCharType="begin">
          <w:ffData>
            <w:name w:val=""/>
            <w:enabled/>
            <w:calcOnExit w:val="0"/>
            <w:checkBox>
              <w:sizeAuto/>
              <w:default w:val="0"/>
            </w:checkBox>
          </w:ffData>
        </w:fldChar>
      </w:r>
      <w:r w:rsidR="00AB3EE7" w:rsidRPr="00323B9E">
        <w:rPr>
          <w:sz w:val="36"/>
          <w:szCs w:val="36"/>
        </w:rPr>
        <w:instrText xml:space="preserve"> FORMCHECKBOX </w:instrText>
      </w:r>
      <w:r>
        <w:rPr>
          <w:sz w:val="36"/>
          <w:szCs w:val="36"/>
        </w:rPr>
      </w:r>
      <w:r>
        <w:rPr>
          <w:sz w:val="36"/>
          <w:szCs w:val="36"/>
        </w:rPr>
        <w:fldChar w:fldCharType="separate"/>
      </w:r>
      <w:r w:rsidRPr="00323B9E">
        <w:rPr>
          <w:sz w:val="36"/>
          <w:szCs w:val="36"/>
        </w:rPr>
        <w:fldChar w:fldCharType="end"/>
      </w:r>
      <w:r w:rsidR="00AB3EE7" w:rsidRPr="00323B9E">
        <w:t xml:space="preserve"> All natural</w:t>
      </w:r>
      <w:r w:rsidR="00B46DE7" w:rsidRPr="00323B9E">
        <w:t xml:space="preserve"> </w:t>
      </w:r>
      <w:r w:rsidR="00AB3EE7" w:rsidRPr="00323B9E">
        <w:t xml:space="preserve"> </w:t>
      </w:r>
      <w:r w:rsidR="00AB3EE7" w:rsidRPr="00323B9E">
        <w:tab/>
        <w:t xml:space="preserve"> </w:t>
      </w:r>
      <w:r w:rsidRPr="00323B9E">
        <w:rPr>
          <w:sz w:val="36"/>
          <w:szCs w:val="36"/>
        </w:rPr>
        <w:fldChar w:fldCharType="begin">
          <w:ffData>
            <w:name w:val=""/>
            <w:enabled/>
            <w:calcOnExit w:val="0"/>
            <w:checkBox>
              <w:sizeAuto/>
              <w:default w:val="0"/>
            </w:checkBox>
          </w:ffData>
        </w:fldChar>
      </w:r>
      <w:r w:rsidR="00075AE1" w:rsidRPr="00323B9E">
        <w:rPr>
          <w:sz w:val="36"/>
          <w:szCs w:val="36"/>
        </w:rPr>
        <w:instrText xml:space="preserve"> FORMCHECKBOX </w:instrText>
      </w:r>
      <w:r>
        <w:rPr>
          <w:sz w:val="36"/>
          <w:szCs w:val="36"/>
        </w:rPr>
      </w:r>
      <w:r>
        <w:rPr>
          <w:sz w:val="36"/>
          <w:szCs w:val="36"/>
        </w:rPr>
        <w:fldChar w:fldCharType="separate"/>
      </w:r>
      <w:r w:rsidRPr="00323B9E">
        <w:rPr>
          <w:sz w:val="36"/>
          <w:szCs w:val="36"/>
        </w:rPr>
        <w:fldChar w:fldCharType="end"/>
      </w:r>
      <w:r w:rsidR="00AB3EE7" w:rsidRPr="00323B9E">
        <w:rPr>
          <w:sz w:val="36"/>
          <w:szCs w:val="36"/>
        </w:rPr>
        <w:t xml:space="preserve"> </w:t>
      </w:r>
      <w:r w:rsidR="00AB3EE7" w:rsidRPr="00323B9E">
        <w:t>Mixed</w:t>
      </w:r>
      <w:r w:rsidR="00AB3EE7" w:rsidRPr="00323B9E">
        <w:tab/>
        <w:t xml:space="preserve">  </w:t>
      </w:r>
      <w:r w:rsidRPr="00323B9E">
        <w:rPr>
          <w:sz w:val="36"/>
          <w:szCs w:val="36"/>
        </w:rPr>
        <w:fldChar w:fldCharType="begin">
          <w:ffData>
            <w:name w:val=""/>
            <w:enabled/>
            <w:calcOnExit w:val="0"/>
            <w:checkBox>
              <w:sizeAuto/>
              <w:default w:val="0"/>
            </w:checkBox>
          </w:ffData>
        </w:fldChar>
      </w:r>
      <w:r w:rsidR="00AB3EE7" w:rsidRPr="00323B9E">
        <w:rPr>
          <w:sz w:val="36"/>
          <w:szCs w:val="36"/>
        </w:rPr>
        <w:instrText xml:space="preserve"> FORMCHECKBOX </w:instrText>
      </w:r>
      <w:r>
        <w:rPr>
          <w:sz w:val="36"/>
          <w:szCs w:val="36"/>
        </w:rPr>
      </w:r>
      <w:r>
        <w:rPr>
          <w:sz w:val="36"/>
          <w:szCs w:val="36"/>
        </w:rPr>
        <w:fldChar w:fldCharType="separate"/>
      </w:r>
      <w:r w:rsidRPr="00323B9E">
        <w:rPr>
          <w:sz w:val="36"/>
          <w:szCs w:val="36"/>
        </w:rPr>
        <w:fldChar w:fldCharType="end"/>
      </w:r>
      <w:r w:rsidR="00AB3EE7" w:rsidRPr="00323B9E">
        <w:rPr>
          <w:sz w:val="36"/>
          <w:szCs w:val="36"/>
        </w:rPr>
        <w:t xml:space="preserve"> </w:t>
      </w:r>
      <w:r w:rsidR="00AB3EE7" w:rsidRPr="00323B9E">
        <w:t>All non-roadside ditches and spillways</w:t>
      </w:r>
      <w:r w:rsidR="00B46DE7" w:rsidRPr="00323B9E">
        <w:t xml:space="preserve"> </w:t>
      </w:r>
      <w:r w:rsidR="00AB3EE7" w:rsidRPr="00323B9E">
        <w:t xml:space="preserve"> </w:t>
      </w:r>
      <w:r w:rsidR="00B46DE7" w:rsidRPr="00323B9E">
        <w:t xml:space="preserve">  </w:t>
      </w:r>
      <w:r w:rsidRPr="00323B9E">
        <w:rPr>
          <w:sz w:val="36"/>
          <w:szCs w:val="36"/>
        </w:rPr>
        <w:fldChar w:fldCharType="begin">
          <w:ffData>
            <w:name w:val=""/>
            <w:enabled/>
            <w:calcOnExit w:val="0"/>
            <w:checkBox>
              <w:sizeAuto/>
              <w:default w:val="0"/>
            </w:checkBox>
          </w:ffData>
        </w:fldChar>
      </w:r>
      <w:r w:rsidR="00AB3EE7" w:rsidRPr="00323B9E">
        <w:rPr>
          <w:sz w:val="36"/>
          <w:szCs w:val="36"/>
        </w:rPr>
        <w:instrText xml:space="preserve"> FORMCHECKBOX </w:instrText>
      </w:r>
      <w:r>
        <w:rPr>
          <w:sz w:val="36"/>
          <w:szCs w:val="36"/>
        </w:rPr>
      </w:r>
      <w:r>
        <w:rPr>
          <w:sz w:val="36"/>
          <w:szCs w:val="36"/>
        </w:rPr>
        <w:fldChar w:fldCharType="separate"/>
      </w:r>
      <w:r w:rsidRPr="00323B9E">
        <w:rPr>
          <w:sz w:val="36"/>
          <w:szCs w:val="36"/>
        </w:rPr>
        <w:fldChar w:fldCharType="end"/>
      </w:r>
      <w:r w:rsidR="00AB3EE7" w:rsidRPr="00323B9E">
        <w:rPr>
          <w:sz w:val="36"/>
          <w:szCs w:val="36"/>
        </w:rPr>
        <w:t xml:space="preserve"> </w:t>
      </w:r>
      <w:r w:rsidR="00AB3EE7" w:rsidRPr="00323B9E">
        <w:t>No Waterways</w:t>
      </w:r>
    </w:p>
    <w:p w:rsidR="0054226E" w:rsidRPr="009A4A52" w:rsidRDefault="009D163B" w:rsidP="0054226E">
      <w:pPr>
        <w:tabs>
          <w:tab w:val="num" w:pos="1170"/>
        </w:tabs>
        <w:spacing w:after="0"/>
      </w:pPr>
      <w:r w:rsidRPr="00323B9E">
        <w:t xml:space="preserve"> </w:t>
      </w:r>
    </w:p>
    <w:p w:rsidR="0054226E" w:rsidRDefault="0007749E" w:rsidP="0054226E">
      <w:pPr>
        <w:tabs>
          <w:tab w:val="num" w:pos="1170"/>
        </w:tabs>
        <w:spacing w:after="0"/>
      </w:pPr>
      <w:r>
        <w:t>W</w:t>
      </w:r>
      <w:r w:rsidR="0054226E">
        <w:t xml:space="preserve">2. </w:t>
      </w:r>
      <w:r w:rsidR="0054226E" w:rsidRPr="009A4A52">
        <w:t xml:space="preserve">Complete this </w:t>
      </w:r>
      <w:r w:rsidR="0054226E" w:rsidRPr="00125CFA">
        <w:t xml:space="preserve">inventory of </w:t>
      </w:r>
      <w:r w:rsidR="0054226E">
        <w:t>w</w:t>
      </w:r>
      <w:r w:rsidR="0054226E" w:rsidRPr="00125CFA">
        <w:t xml:space="preserve">aterways on </w:t>
      </w:r>
      <w:r w:rsidR="0054226E">
        <w:t>the property</w:t>
      </w:r>
    </w:p>
    <w:p w:rsidR="00AB3EE7" w:rsidRPr="00323B9E" w:rsidRDefault="00AB3EE7" w:rsidP="00214215">
      <w:pPr>
        <w:tabs>
          <w:tab w:val="num" w:pos="1170"/>
        </w:tabs>
        <w:ind w:left="360" w:hanging="540"/>
      </w:pPr>
    </w:p>
    <w:tbl>
      <w:tblPr>
        <w:tblStyle w:val="TableGrid"/>
        <w:tblW w:w="0" w:type="auto"/>
        <w:jc w:val="center"/>
        <w:tblLook w:val="04A0"/>
      </w:tblPr>
      <w:tblGrid>
        <w:gridCol w:w="1178"/>
        <w:gridCol w:w="1908"/>
        <w:gridCol w:w="2987"/>
        <w:gridCol w:w="1928"/>
        <w:gridCol w:w="1955"/>
      </w:tblGrid>
      <w:tr w:rsidR="002E7F54" w:rsidRPr="00D707DB" w:rsidTr="00B46DE7">
        <w:trPr>
          <w:trHeight w:val="1133"/>
          <w:jc w:val="center"/>
        </w:trPr>
        <w:tc>
          <w:tcPr>
            <w:tcW w:w="1178" w:type="dxa"/>
          </w:tcPr>
          <w:p w:rsidR="002E7F54" w:rsidRPr="00E67269" w:rsidRDefault="002E7F54" w:rsidP="008573D6">
            <w:pPr>
              <w:pStyle w:val="Heading4"/>
              <w:jc w:val="center"/>
              <w:outlineLvl w:val="3"/>
            </w:pPr>
            <w:r w:rsidRPr="00E67269">
              <w:t>Waterway Name (Labeled on Map)</w:t>
            </w:r>
          </w:p>
        </w:tc>
        <w:tc>
          <w:tcPr>
            <w:tcW w:w="1908" w:type="dxa"/>
          </w:tcPr>
          <w:p w:rsidR="002E7F54" w:rsidRPr="00E67269" w:rsidRDefault="002E7F54" w:rsidP="00765B93">
            <w:pPr>
              <w:pStyle w:val="Heading4"/>
              <w:outlineLvl w:val="3"/>
            </w:pPr>
            <w:r w:rsidRPr="00E67269">
              <w:t>Channel Top Width (ft)</w:t>
            </w:r>
          </w:p>
          <w:p w:rsidR="002E7F54" w:rsidRPr="00E67269" w:rsidRDefault="002E7F54" w:rsidP="00AB3EE7">
            <w:pPr>
              <w:rPr>
                <w:sz w:val="18"/>
                <w:szCs w:val="18"/>
              </w:rPr>
            </w:pPr>
            <w:r w:rsidRPr="00E67269">
              <w:rPr>
                <w:sz w:val="18"/>
                <w:szCs w:val="18"/>
              </w:rPr>
              <w:t>0-10, 11-25, 26-50, 51-100, 101-200, 200+</w:t>
            </w:r>
          </w:p>
        </w:tc>
        <w:tc>
          <w:tcPr>
            <w:tcW w:w="2987" w:type="dxa"/>
          </w:tcPr>
          <w:p w:rsidR="002E7F54" w:rsidRPr="00E67269" w:rsidRDefault="002E7F54" w:rsidP="00AB3EE7">
            <w:pPr>
              <w:pStyle w:val="Heading4"/>
              <w:outlineLvl w:val="3"/>
            </w:pPr>
            <w:r w:rsidRPr="00E67269">
              <w:t>Channel Condition</w:t>
            </w:r>
          </w:p>
          <w:p w:rsidR="002E7F54" w:rsidRPr="00E67269" w:rsidRDefault="002E7F54" w:rsidP="00AB3EE7">
            <w:pPr>
              <w:rPr>
                <w:sz w:val="18"/>
                <w:szCs w:val="18"/>
              </w:rPr>
            </w:pPr>
            <w:r w:rsidRPr="00E67269">
              <w:rPr>
                <w:sz w:val="18"/>
                <w:szCs w:val="18"/>
              </w:rPr>
              <w:t>Stable, incising, head cutting, widening, aggrading/bank slough</w:t>
            </w:r>
          </w:p>
        </w:tc>
        <w:tc>
          <w:tcPr>
            <w:tcW w:w="1928" w:type="dxa"/>
          </w:tcPr>
          <w:p w:rsidR="002E7F54" w:rsidRPr="00E67269" w:rsidRDefault="002E7F54" w:rsidP="00765B93">
            <w:pPr>
              <w:pStyle w:val="Heading4"/>
              <w:outlineLvl w:val="3"/>
            </w:pPr>
            <w:r w:rsidRPr="00E67269">
              <w:t>Riparian Corridor Width</w:t>
            </w:r>
          </w:p>
          <w:p w:rsidR="002E7F54" w:rsidRPr="00E67269" w:rsidRDefault="002E7F54" w:rsidP="00AB3EE7">
            <w:r w:rsidRPr="00E67269">
              <w:rPr>
                <w:sz w:val="18"/>
                <w:szCs w:val="18"/>
              </w:rPr>
              <w:t>0-10, 11-25, 26-50, 51-100, 101-200, 200+</w:t>
            </w:r>
          </w:p>
        </w:tc>
        <w:tc>
          <w:tcPr>
            <w:tcW w:w="1955" w:type="dxa"/>
          </w:tcPr>
          <w:p w:rsidR="002E7F54" w:rsidRPr="00E67269" w:rsidRDefault="002E7F54" w:rsidP="00765B93">
            <w:pPr>
              <w:pStyle w:val="Heading4"/>
              <w:outlineLvl w:val="3"/>
            </w:pPr>
            <w:r w:rsidRPr="00E67269">
              <w:t>Riparian Corridor</w:t>
            </w:r>
          </w:p>
          <w:p w:rsidR="002E7F54" w:rsidRPr="00E67269" w:rsidRDefault="002E7F54" w:rsidP="00AB3EE7">
            <w:pPr>
              <w:rPr>
                <w:sz w:val="18"/>
                <w:szCs w:val="18"/>
              </w:rPr>
            </w:pPr>
            <w:r w:rsidRPr="00E67269">
              <w:rPr>
                <w:sz w:val="18"/>
                <w:szCs w:val="18"/>
              </w:rPr>
              <w:t>Minimal, sparse vegetation, dense veg, overgrown</w:t>
            </w:r>
          </w:p>
        </w:tc>
      </w:tr>
      <w:tr w:rsidR="002E7F54" w:rsidRPr="00D707DB" w:rsidTr="00B46DE7">
        <w:trPr>
          <w:trHeight w:val="674"/>
          <w:jc w:val="center"/>
        </w:trPr>
        <w:tc>
          <w:tcPr>
            <w:tcW w:w="1178" w:type="dxa"/>
          </w:tcPr>
          <w:p w:rsidR="002E7F54" w:rsidRPr="00D707DB" w:rsidRDefault="002E7F54" w:rsidP="00765B93">
            <w:pPr>
              <w:pStyle w:val="Heading4"/>
              <w:outlineLvl w:val="3"/>
              <w:rPr>
                <w:b w:val="0"/>
                <w:highlight w:val="yellow"/>
              </w:rPr>
            </w:pPr>
          </w:p>
        </w:tc>
        <w:tc>
          <w:tcPr>
            <w:tcW w:w="1908" w:type="dxa"/>
          </w:tcPr>
          <w:p w:rsidR="002E7F54" w:rsidRPr="00D707DB" w:rsidRDefault="002E7F54" w:rsidP="00765B93">
            <w:pPr>
              <w:pStyle w:val="Heading4"/>
              <w:outlineLvl w:val="3"/>
              <w:rPr>
                <w:b w:val="0"/>
                <w:highlight w:val="yellow"/>
              </w:rPr>
            </w:pPr>
          </w:p>
        </w:tc>
        <w:tc>
          <w:tcPr>
            <w:tcW w:w="2987" w:type="dxa"/>
          </w:tcPr>
          <w:p w:rsidR="002E7F54" w:rsidRPr="00D707DB" w:rsidRDefault="002E7F54">
            <w:pPr>
              <w:rPr>
                <w:highlight w:val="yellow"/>
              </w:rPr>
            </w:pPr>
          </w:p>
        </w:tc>
        <w:tc>
          <w:tcPr>
            <w:tcW w:w="1928" w:type="dxa"/>
          </w:tcPr>
          <w:p w:rsidR="002E7F54" w:rsidRPr="00D707DB" w:rsidRDefault="002E7F54">
            <w:pPr>
              <w:rPr>
                <w:highlight w:val="yellow"/>
              </w:rPr>
            </w:pPr>
          </w:p>
        </w:tc>
        <w:tc>
          <w:tcPr>
            <w:tcW w:w="1955" w:type="dxa"/>
          </w:tcPr>
          <w:p w:rsidR="002E7F54" w:rsidRPr="00D707DB" w:rsidRDefault="002E7F54">
            <w:pPr>
              <w:rPr>
                <w:highlight w:val="yellow"/>
              </w:rPr>
            </w:pPr>
          </w:p>
        </w:tc>
      </w:tr>
      <w:tr w:rsidR="002E7F54" w:rsidRPr="00D707DB" w:rsidTr="00B46DE7">
        <w:trPr>
          <w:trHeight w:val="992"/>
          <w:jc w:val="center"/>
        </w:trPr>
        <w:tc>
          <w:tcPr>
            <w:tcW w:w="1178" w:type="dxa"/>
          </w:tcPr>
          <w:p w:rsidR="002E7F54" w:rsidRPr="00D707DB" w:rsidRDefault="002E7F54" w:rsidP="00765B93">
            <w:pPr>
              <w:pStyle w:val="Heading4"/>
              <w:outlineLvl w:val="3"/>
              <w:rPr>
                <w:b w:val="0"/>
                <w:highlight w:val="yellow"/>
              </w:rPr>
            </w:pPr>
          </w:p>
        </w:tc>
        <w:tc>
          <w:tcPr>
            <w:tcW w:w="1908" w:type="dxa"/>
          </w:tcPr>
          <w:p w:rsidR="002E7F54" w:rsidRPr="00D707DB" w:rsidRDefault="002E7F54" w:rsidP="00765B93">
            <w:pPr>
              <w:pStyle w:val="Heading4"/>
              <w:outlineLvl w:val="3"/>
              <w:rPr>
                <w:b w:val="0"/>
                <w:highlight w:val="yellow"/>
              </w:rPr>
            </w:pPr>
          </w:p>
        </w:tc>
        <w:tc>
          <w:tcPr>
            <w:tcW w:w="2987" w:type="dxa"/>
          </w:tcPr>
          <w:p w:rsidR="002E7F54" w:rsidRPr="00D707DB" w:rsidRDefault="002E7F54">
            <w:pPr>
              <w:rPr>
                <w:highlight w:val="yellow"/>
              </w:rPr>
            </w:pPr>
          </w:p>
        </w:tc>
        <w:tc>
          <w:tcPr>
            <w:tcW w:w="1928" w:type="dxa"/>
          </w:tcPr>
          <w:p w:rsidR="002E7F54" w:rsidRPr="00D707DB" w:rsidRDefault="002E7F54">
            <w:pPr>
              <w:rPr>
                <w:highlight w:val="yellow"/>
              </w:rPr>
            </w:pPr>
          </w:p>
        </w:tc>
        <w:tc>
          <w:tcPr>
            <w:tcW w:w="1955" w:type="dxa"/>
          </w:tcPr>
          <w:p w:rsidR="002E7F54" w:rsidRPr="00D707DB" w:rsidRDefault="002E7F54">
            <w:pPr>
              <w:rPr>
                <w:highlight w:val="yellow"/>
              </w:rPr>
            </w:pPr>
          </w:p>
        </w:tc>
      </w:tr>
      <w:tr w:rsidR="00516B19" w:rsidRPr="00D707DB" w:rsidTr="00B46DE7">
        <w:trPr>
          <w:trHeight w:val="992"/>
          <w:jc w:val="center"/>
        </w:trPr>
        <w:tc>
          <w:tcPr>
            <w:tcW w:w="1178" w:type="dxa"/>
          </w:tcPr>
          <w:p w:rsidR="00516B19" w:rsidRPr="00D707DB" w:rsidRDefault="00516B19" w:rsidP="00765B93">
            <w:pPr>
              <w:pStyle w:val="Heading4"/>
              <w:outlineLvl w:val="3"/>
              <w:rPr>
                <w:b w:val="0"/>
                <w:highlight w:val="yellow"/>
              </w:rPr>
            </w:pPr>
          </w:p>
        </w:tc>
        <w:tc>
          <w:tcPr>
            <w:tcW w:w="1908" w:type="dxa"/>
          </w:tcPr>
          <w:p w:rsidR="00516B19" w:rsidRPr="00D707DB" w:rsidRDefault="00516B19" w:rsidP="00765B93">
            <w:pPr>
              <w:pStyle w:val="Heading4"/>
              <w:outlineLvl w:val="3"/>
              <w:rPr>
                <w:b w:val="0"/>
                <w:highlight w:val="yellow"/>
              </w:rPr>
            </w:pPr>
          </w:p>
        </w:tc>
        <w:tc>
          <w:tcPr>
            <w:tcW w:w="2987" w:type="dxa"/>
          </w:tcPr>
          <w:p w:rsidR="00516B19" w:rsidRPr="00D707DB" w:rsidRDefault="00516B19" w:rsidP="00765B93">
            <w:pPr>
              <w:pStyle w:val="Heading4"/>
              <w:outlineLvl w:val="3"/>
              <w:rPr>
                <w:b w:val="0"/>
                <w:highlight w:val="yellow"/>
              </w:rPr>
            </w:pPr>
          </w:p>
        </w:tc>
        <w:tc>
          <w:tcPr>
            <w:tcW w:w="1928" w:type="dxa"/>
          </w:tcPr>
          <w:p w:rsidR="00516B19" w:rsidRPr="00D707DB" w:rsidRDefault="00516B19" w:rsidP="00B638C4">
            <w:pPr>
              <w:rPr>
                <w:highlight w:val="yellow"/>
              </w:rPr>
            </w:pPr>
          </w:p>
        </w:tc>
        <w:tc>
          <w:tcPr>
            <w:tcW w:w="1955" w:type="dxa"/>
          </w:tcPr>
          <w:p w:rsidR="00516B19" w:rsidRPr="00D707DB" w:rsidRDefault="00516B19" w:rsidP="00B638C4">
            <w:pPr>
              <w:rPr>
                <w:highlight w:val="yellow"/>
              </w:rPr>
            </w:pPr>
          </w:p>
        </w:tc>
      </w:tr>
      <w:tr w:rsidR="00516B19" w:rsidRPr="00D707DB" w:rsidTr="00B46DE7">
        <w:trPr>
          <w:trHeight w:val="1011"/>
          <w:jc w:val="center"/>
        </w:trPr>
        <w:tc>
          <w:tcPr>
            <w:tcW w:w="1178" w:type="dxa"/>
          </w:tcPr>
          <w:p w:rsidR="00516B19" w:rsidRPr="00D707DB" w:rsidRDefault="00516B19" w:rsidP="00765B93">
            <w:pPr>
              <w:pStyle w:val="Heading4"/>
              <w:outlineLvl w:val="3"/>
              <w:rPr>
                <w:b w:val="0"/>
                <w:highlight w:val="yellow"/>
              </w:rPr>
            </w:pPr>
          </w:p>
        </w:tc>
        <w:tc>
          <w:tcPr>
            <w:tcW w:w="1908" w:type="dxa"/>
          </w:tcPr>
          <w:p w:rsidR="00516B19" w:rsidRPr="00D707DB" w:rsidRDefault="00516B19" w:rsidP="00765B93">
            <w:pPr>
              <w:pStyle w:val="Heading4"/>
              <w:outlineLvl w:val="3"/>
              <w:rPr>
                <w:b w:val="0"/>
                <w:highlight w:val="yellow"/>
              </w:rPr>
            </w:pPr>
          </w:p>
        </w:tc>
        <w:tc>
          <w:tcPr>
            <w:tcW w:w="2987" w:type="dxa"/>
          </w:tcPr>
          <w:p w:rsidR="00516B19" w:rsidRPr="00D707DB" w:rsidRDefault="00516B19" w:rsidP="00765B93">
            <w:pPr>
              <w:pStyle w:val="Heading4"/>
              <w:outlineLvl w:val="3"/>
              <w:rPr>
                <w:b w:val="0"/>
                <w:highlight w:val="yellow"/>
              </w:rPr>
            </w:pPr>
          </w:p>
        </w:tc>
        <w:tc>
          <w:tcPr>
            <w:tcW w:w="1928" w:type="dxa"/>
          </w:tcPr>
          <w:p w:rsidR="00516B19" w:rsidRPr="00D707DB" w:rsidRDefault="00516B19" w:rsidP="00B638C4">
            <w:pPr>
              <w:rPr>
                <w:highlight w:val="yellow"/>
              </w:rPr>
            </w:pPr>
          </w:p>
        </w:tc>
        <w:tc>
          <w:tcPr>
            <w:tcW w:w="1955" w:type="dxa"/>
          </w:tcPr>
          <w:p w:rsidR="00516B19" w:rsidRPr="00D707DB" w:rsidRDefault="00516B19" w:rsidP="00B638C4">
            <w:pPr>
              <w:rPr>
                <w:highlight w:val="yellow"/>
              </w:rPr>
            </w:pPr>
          </w:p>
        </w:tc>
      </w:tr>
    </w:tbl>
    <w:p w:rsidR="00214215" w:rsidRDefault="00214215" w:rsidP="00AB3EE7">
      <w:pPr>
        <w:rPr>
          <w:b/>
          <w:highlight w:val="yellow"/>
        </w:rPr>
      </w:pPr>
    </w:p>
    <w:p w:rsidR="0054226E" w:rsidRPr="0009554B" w:rsidRDefault="0054226E" w:rsidP="0054226E">
      <w:r>
        <w:t>W3</w:t>
      </w:r>
      <w:r w:rsidRPr="0009554B">
        <w:t>.</w:t>
      </w:r>
      <w:r>
        <w:t>Equine facilities</w:t>
      </w:r>
      <w:r w:rsidRPr="0009554B">
        <w:t xml:space="preserve"> are set back from waterways by the minimum distance required by County regulations</w:t>
      </w:r>
      <w:r>
        <w:t xml:space="preserve"> (or greater distance)</w:t>
      </w:r>
      <w:r w:rsidRPr="0009554B">
        <w:t>.</w:t>
      </w:r>
    </w:p>
    <w:p w:rsidR="0054226E" w:rsidRPr="0009554B" w:rsidRDefault="00C7549E" w:rsidP="0054226E">
      <w:pPr>
        <w:tabs>
          <w:tab w:val="num" w:pos="1170"/>
        </w:tabs>
        <w:ind w:left="360" w:hanging="540"/>
      </w:pPr>
      <w:r>
        <w:rPr>
          <w:noProof/>
        </w:rPr>
        <w:pict>
          <v:shape id="_x0000_s1169" type="#_x0000_t202" style="position:absolute;left:0;text-align:left;margin-left:-8.8pt;margin-top:32.4pt;width:463.4pt;height:3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7eLgIAAFo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">
            <v:textbox>
              <w:txbxContent>
                <w:p w:rsidR="00EA2700" w:rsidRDefault="00EA2700" w:rsidP="0054226E">
                  <w:r>
                    <w:t xml:space="preserve">Describe as needed: </w:t>
                  </w:r>
                </w:p>
                <w:p w:rsidR="00EA2700" w:rsidRDefault="00EA2700" w:rsidP="0054226E"/>
              </w:txbxContent>
            </v:textbox>
          </v:shape>
        </w:pict>
      </w:r>
      <w:r w:rsidRPr="0009554B">
        <w:rPr>
          <w:sz w:val="36"/>
          <w:szCs w:val="36"/>
        </w:rPr>
        <w:fldChar w:fldCharType="begin">
          <w:ffData>
            <w:name w:val=""/>
            <w:enabled/>
            <w:calcOnExit w:val="0"/>
            <w:checkBox>
              <w:sizeAuto/>
              <w:default w:val="0"/>
            </w:checkBox>
          </w:ffData>
        </w:fldChar>
      </w:r>
      <w:r w:rsidR="0054226E" w:rsidRPr="0009554B">
        <w:rPr>
          <w:sz w:val="36"/>
          <w:szCs w:val="36"/>
        </w:rPr>
        <w:instrText xml:space="preserve"> FORMCHECKBOX </w:instrText>
      </w:r>
      <w:r>
        <w:rPr>
          <w:sz w:val="36"/>
          <w:szCs w:val="36"/>
        </w:rPr>
      </w:r>
      <w:r>
        <w:rPr>
          <w:sz w:val="36"/>
          <w:szCs w:val="36"/>
        </w:rPr>
        <w:fldChar w:fldCharType="separate"/>
      </w:r>
      <w:r w:rsidRPr="0009554B">
        <w:rPr>
          <w:sz w:val="36"/>
          <w:szCs w:val="36"/>
        </w:rPr>
        <w:fldChar w:fldCharType="end"/>
      </w:r>
      <w:r w:rsidR="0054226E" w:rsidRPr="0009554B">
        <w:t xml:space="preserve">Yes </w:t>
      </w:r>
      <w:r w:rsidR="0054226E" w:rsidRPr="0009554B">
        <w:tab/>
        <w:t xml:space="preserve"> </w:t>
      </w:r>
      <w:r w:rsidRPr="0009554B">
        <w:rPr>
          <w:sz w:val="36"/>
          <w:szCs w:val="36"/>
        </w:rPr>
        <w:fldChar w:fldCharType="begin">
          <w:ffData>
            <w:name w:val=""/>
            <w:enabled/>
            <w:calcOnExit w:val="0"/>
            <w:checkBox>
              <w:sizeAuto/>
              <w:default w:val="0"/>
            </w:checkBox>
          </w:ffData>
        </w:fldChar>
      </w:r>
      <w:r w:rsidR="0054226E" w:rsidRPr="0009554B">
        <w:rPr>
          <w:sz w:val="36"/>
          <w:szCs w:val="36"/>
        </w:rPr>
        <w:instrText xml:space="preserve"> FORMCHECKBOX </w:instrText>
      </w:r>
      <w:r>
        <w:rPr>
          <w:sz w:val="36"/>
          <w:szCs w:val="36"/>
        </w:rPr>
      </w:r>
      <w:r>
        <w:rPr>
          <w:sz w:val="36"/>
          <w:szCs w:val="36"/>
        </w:rPr>
        <w:fldChar w:fldCharType="separate"/>
      </w:r>
      <w:r w:rsidRPr="0009554B">
        <w:rPr>
          <w:sz w:val="36"/>
          <w:szCs w:val="36"/>
        </w:rPr>
        <w:fldChar w:fldCharType="end"/>
      </w:r>
      <w:r w:rsidR="0054226E" w:rsidRPr="0009554B">
        <w:rPr>
          <w:sz w:val="36"/>
          <w:szCs w:val="36"/>
        </w:rPr>
        <w:t xml:space="preserve"> </w:t>
      </w:r>
      <w:r w:rsidR="0054226E" w:rsidRPr="0009554B">
        <w:t xml:space="preserve">Some </w:t>
      </w:r>
      <w:r w:rsidR="0054226E">
        <w:t>waterways</w:t>
      </w:r>
      <w:r w:rsidR="0054226E" w:rsidRPr="0009554B">
        <w:tab/>
        <w:t xml:space="preserve">  </w:t>
      </w:r>
      <w:r w:rsidRPr="0009554B">
        <w:rPr>
          <w:sz w:val="36"/>
          <w:szCs w:val="36"/>
        </w:rPr>
        <w:fldChar w:fldCharType="begin">
          <w:ffData>
            <w:name w:val=""/>
            <w:enabled/>
            <w:calcOnExit w:val="0"/>
            <w:checkBox>
              <w:sizeAuto/>
              <w:default w:val="0"/>
            </w:checkBox>
          </w:ffData>
        </w:fldChar>
      </w:r>
      <w:r w:rsidR="0054226E" w:rsidRPr="0009554B">
        <w:rPr>
          <w:sz w:val="36"/>
          <w:szCs w:val="36"/>
        </w:rPr>
        <w:instrText xml:space="preserve"> FORMCHECKBOX </w:instrText>
      </w:r>
      <w:r>
        <w:rPr>
          <w:sz w:val="36"/>
          <w:szCs w:val="36"/>
        </w:rPr>
      </w:r>
      <w:r>
        <w:rPr>
          <w:sz w:val="36"/>
          <w:szCs w:val="36"/>
        </w:rPr>
        <w:fldChar w:fldCharType="separate"/>
      </w:r>
      <w:r w:rsidRPr="0009554B">
        <w:rPr>
          <w:sz w:val="36"/>
          <w:szCs w:val="36"/>
        </w:rPr>
        <w:fldChar w:fldCharType="end"/>
      </w:r>
      <w:r w:rsidR="0054226E" w:rsidRPr="0009554B">
        <w:rPr>
          <w:sz w:val="36"/>
          <w:szCs w:val="36"/>
        </w:rPr>
        <w:t xml:space="preserve"> </w:t>
      </w:r>
      <w:r w:rsidR="0054226E" w:rsidRPr="0009554B">
        <w:t xml:space="preserve">No </w:t>
      </w:r>
      <w:r w:rsidR="0054226E">
        <w:t>(Consider practice #7, listed in Table W1</w:t>
      </w:r>
      <w:r w:rsidR="0054226E" w:rsidRPr="00127EF6">
        <w:t xml:space="preserve"> below)</w:t>
      </w:r>
      <w:r w:rsidR="0054226E">
        <w:t xml:space="preserve"> </w:t>
      </w:r>
      <w:r w:rsidR="0054226E" w:rsidRPr="00075AE1">
        <w:t xml:space="preserve">    </w:t>
      </w:r>
      <w:r w:rsidR="0054226E" w:rsidRPr="0009554B">
        <w:t xml:space="preserve"> </w:t>
      </w:r>
    </w:p>
    <w:p w:rsidR="0054226E" w:rsidRDefault="0054226E" w:rsidP="0054226E"/>
    <w:p w:rsidR="0054226E" w:rsidRDefault="0054226E" w:rsidP="0054226E"/>
    <w:p w:rsidR="0054226E" w:rsidRDefault="00C7549E" w:rsidP="0054226E">
      <w:r>
        <w:rPr>
          <w:noProof/>
        </w:rPr>
        <w:pict>
          <v:shape id="_x0000_s1170" type="#_x0000_t202" style="position:absolute;margin-left:-8.8pt;margin-top:38.1pt;width:463.4pt;height:39.5pt;z-index:251856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7eLgIAAFo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">
            <v:textbox>
              <w:txbxContent>
                <w:p w:rsidR="00EA2700" w:rsidRDefault="00EA2700" w:rsidP="0054226E">
                  <w:r>
                    <w:t xml:space="preserve">Describe as needed: </w:t>
                  </w:r>
                </w:p>
                <w:p w:rsidR="00EA2700" w:rsidRDefault="00EA2700" w:rsidP="0054226E"/>
              </w:txbxContent>
            </v:textbox>
          </v:shape>
        </w:pict>
      </w:r>
      <w:r w:rsidR="0054226E">
        <w:t>W4. Other activities and/or features (e.g. vegetation removal, equipment turnarounds) within County-required setbacks are in compliance with County requirements.</w:t>
      </w:r>
    </w:p>
    <w:p w:rsidR="0054226E" w:rsidRPr="00D707DB" w:rsidRDefault="0054226E" w:rsidP="00AB3EE7">
      <w:pPr>
        <w:rPr>
          <w:b/>
          <w:highlight w:val="yellow"/>
        </w:rPr>
      </w:pPr>
    </w:p>
    <w:p w:rsidR="0007749E" w:rsidRDefault="0007749E" w:rsidP="00AB3EE7">
      <w:pPr>
        <w:rPr>
          <w:b/>
        </w:rPr>
      </w:pPr>
    </w:p>
    <w:p w:rsidR="00762149" w:rsidRPr="00323B9E" w:rsidRDefault="00AB3EE7" w:rsidP="00AB3EE7">
      <w:pPr>
        <w:rPr>
          <w:b/>
        </w:rPr>
      </w:pPr>
      <w:r w:rsidRPr="00323B9E">
        <w:rPr>
          <w:b/>
        </w:rPr>
        <w:t>Managing Erosion and Water</w:t>
      </w:r>
      <w:r w:rsidR="00762149" w:rsidRPr="00323B9E">
        <w:rPr>
          <w:b/>
        </w:rPr>
        <w:t xml:space="preserve"> Quality in Natural Waterways</w:t>
      </w:r>
    </w:p>
    <w:p w:rsidR="00AB3EE7" w:rsidRPr="00323B9E" w:rsidRDefault="00835AB5" w:rsidP="00AB3EE7">
      <w:r w:rsidRPr="00323B9E">
        <w:t>W</w:t>
      </w:r>
      <w:r w:rsidR="00F05E33">
        <w:t>5</w:t>
      </w:r>
      <w:r w:rsidR="00AB3EE7" w:rsidRPr="00323B9E">
        <w:t>.</w:t>
      </w:r>
      <w:r w:rsidR="00762149" w:rsidRPr="00323B9E">
        <w:t>Riparian Areas have vegetative cover.</w:t>
      </w:r>
    </w:p>
    <w:p w:rsidR="00214215" w:rsidRPr="00323B9E" w:rsidRDefault="00C7549E" w:rsidP="00B46DE7">
      <w:pPr>
        <w:pStyle w:val="NoSpacing"/>
      </w:pPr>
      <w:r>
        <w:fldChar w:fldCharType="begin">
          <w:ffData>
            <w:name w:val=""/>
            <w:enabled/>
            <w:calcOnExit w:val="0"/>
            <w:checkBox>
              <w:sizeAuto/>
              <w:default w:val="0"/>
            </w:checkBox>
          </w:ffData>
        </w:fldChar>
      </w:r>
      <w:r w:rsidR="00790159">
        <w:instrText xml:space="preserve"> FORMCHECKBOX </w:instrText>
      </w:r>
      <w:r>
        <w:fldChar w:fldCharType="separate"/>
      </w:r>
      <w:r>
        <w:fldChar w:fldCharType="end"/>
      </w:r>
      <w:r w:rsidR="00AB3EE7" w:rsidRPr="00323B9E">
        <w:t xml:space="preserve"> All </w:t>
      </w:r>
      <w:r w:rsidR="00762149" w:rsidRPr="00323B9E">
        <w:t>banks</w:t>
      </w:r>
      <w:r w:rsidR="00AB3EE7" w:rsidRPr="00323B9E">
        <w:t xml:space="preserve"> </w:t>
      </w:r>
      <w:r w:rsidR="00AB3EE7" w:rsidRPr="00323B9E">
        <w:tab/>
      </w:r>
    </w:p>
    <w:p w:rsidR="00214215" w:rsidRPr="00323B9E" w:rsidRDefault="00C7549E" w:rsidP="00B46DE7">
      <w:pPr>
        <w:pStyle w:val="NoSpacing"/>
      </w:pPr>
      <w:r w:rsidRPr="00323B9E">
        <w:fldChar w:fldCharType="begin">
          <w:ffData>
            <w:name w:val=""/>
            <w:enabled/>
            <w:calcOnExit w:val="0"/>
            <w:checkBox>
              <w:sizeAuto/>
              <w:default w:val="0"/>
            </w:checkBox>
          </w:ffData>
        </w:fldChar>
      </w:r>
      <w:r w:rsidR="00075AE1" w:rsidRPr="00323B9E">
        <w:instrText xml:space="preserve"> FORMCHECKBOX </w:instrText>
      </w:r>
      <w:r>
        <w:fldChar w:fldCharType="separate"/>
      </w:r>
      <w:r w:rsidRPr="00323B9E">
        <w:fldChar w:fldCharType="end"/>
      </w:r>
      <w:r w:rsidR="00AB3EE7" w:rsidRPr="00323B9E">
        <w:t xml:space="preserve"> </w:t>
      </w:r>
      <w:r w:rsidR="00762149" w:rsidRPr="00323B9E">
        <w:t>Some banks</w:t>
      </w:r>
    </w:p>
    <w:p w:rsidR="00214215" w:rsidRPr="006A5BB1" w:rsidRDefault="00C7549E" w:rsidP="00B46DE7">
      <w:pPr>
        <w:pStyle w:val="NoSpacing"/>
      </w:pPr>
      <w:r w:rsidRPr="006A5BB1">
        <w:fldChar w:fldCharType="begin">
          <w:ffData>
            <w:name w:val=""/>
            <w:enabled/>
            <w:calcOnExit w:val="0"/>
            <w:checkBox>
              <w:sizeAuto/>
              <w:default w:val="0"/>
            </w:checkBox>
          </w:ffData>
        </w:fldChar>
      </w:r>
      <w:r w:rsidR="00AB3EE7" w:rsidRPr="006A5BB1">
        <w:instrText xml:space="preserve"> FORMCHECKBOX </w:instrText>
      </w:r>
      <w:r>
        <w:fldChar w:fldCharType="separate"/>
      </w:r>
      <w:r w:rsidRPr="006A5BB1">
        <w:fldChar w:fldCharType="end"/>
      </w:r>
      <w:r w:rsidR="00AB3EE7" w:rsidRPr="006A5BB1">
        <w:t xml:space="preserve"> </w:t>
      </w:r>
      <w:r w:rsidR="00762149" w:rsidRPr="006A5BB1">
        <w:t>No Banks</w:t>
      </w:r>
      <w:r w:rsidR="00214215" w:rsidRPr="006A5BB1">
        <w:t xml:space="preserve"> (Consider practices # 3 and 4, listed in Table W1 below)     </w:t>
      </w:r>
    </w:p>
    <w:p w:rsidR="00AB3EE7" w:rsidRPr="00323B9E" w:rsidRDefault="00C7549E" w:rsidP="00B46DE7">
      <w:pPr>
        <w:pStyle w:val="NoSpacing"/>
      </w:pPr>
      <w:r w:rsidRPr="00323B9E">
        <w:fldChar w:fldCharType="begin">
          <w:ffData>
            <w:name w:val=""/>
            <w:enabled/>
            <w:calcOnExit w:val="0"/>
            <w:checkBox>
              <w:sizeAuto/>
              <w:default w:val="0"/>
            </w:checkBox>
          </w:ffData>
        </w:fldChar>
      </w:r>
      <w:r w:rsidR="00AB3EE7" w:rsidRPr="00323B9E">
        <w:instrText xml:space="preserve"> FORMCHECKBOX </w:instrText>
      </w:r>
      <w:r>
        <w:fldChar w:fldCharType="separate"/>
      </w:r>
      <w:r w:rsidRPr="00323B9E">
        <w:fldChar w:fldCharType="end"/>
      </w:r>
      <w:r w:rsidR="00AB3EE7" w:rsidRPr="00323B9E">
        <w:t xml:space="preserve"> </w:t>
      </w:r>
      <w:r w:rsidR="00762149" w:rsidRPr="00323B9E">
        <w:t>Not Applicable</w:t>
      </w:r>
    </w:p>
    <w:p w:rsidR="00AB3EE7" w:rsidRPr="00D707DB" w:rsidRDefault="00C7549E" w:rsidP="00AB3EE7">
      <w:pPr>
        <w:tabs>
          <w:tab w:val="num" w:pos="1170"/>
        </w:tabs>
        <w:ind w:left="360" w:hanging="540"/>
        <w:rPr>
          <w:highlight w:val="yellow"/>
        </w:rPr>
      </w:pPr>
      <w:r w:rsidRPr="00C7549E">
        <w:rPr>
          <w:noProof/>
          <w:highlight w:val="yellow"/>
        </w:rPr>
        <w:pict>
          <v:shape id="_x0000_s1055" type="#_x0000_t202" style="position:absolute;left:0;text-align:left;margin-left:-8.8pt;margin-top:6.7pt;width:463.4pt;height:39.5pt;z-index:251700224;mso-width-relative:margin;mso-height-relative:margin">
            <v:textbox style="mso-next-textbox:#_x0000_s1055">
              <w:txbxContent>
                <w:p w:rsidR="00EA2700" w:rsidRDefault="00EA2700" w:rsidP="00075AE1">
                  <w:r>
                    <w:t xml:space="preserve">Describe as needed: </w:t>
                  </w:r>
                </w:p>
                <w:p w:rsidR="00EA2700" w:rsidRPr="00075AE1" w:rsidRDefault="00EA2700" w:rsidP="00075AE1"/>
              </w:txbxContent>
            </v:textbox>
          </v:shape>
        </w:pict>
      </w:r>
      <w:r w:rsidR="00AB3EE7" w:rsidRPr="00D707DB">
        <w:rPr>
          <w:highlight w:val="yellow"/>
        </w:rPr>
        <w:t xml:space="preserve">  </w:t>
      </w:r>
    </w:p>
    <w:p w:rsidR="00AB3EE7" w:rsidRPr="00D707DB" w:rsidRDefault="00AB3EE7" w:rsidP="00AB3EE7">
      <w:pPr>
        <w:tabs>
          <w:tab w:val="num" w:pos="1170"/>
        </w:tabs>
        <w:spacing w:after="120" w:line="240" w:lineRule="auto"/>
        <w:rPr>
          <w:highlight w:val="yellow"/>
        </w:rPr>
      </w:pPr>
    </w:p>
    <w:p w:rsidR="00AB3EE7" w:rsidRPr="00323B9E" w:rsidRDefault="00F05E33" w:rsidP="00762149">
      <w:r w:rsidRPr="00323B9E">
        <w:t>W</w:t>
      </w:r>
      <w:r>
        <w:t>6</w:t>
      </w:r>
      <w:r w:rsidR="00762149" w:rsidRPr="00323B9E">
        <w:t>.The riparian canopy along natural waterways provides shade to the waterway.</w:t>
      </w:r>
    </w:p>
    <w:p w:rsidR="00B46DE7" w:rsidRPr="00323B9E" w:rsidRDefault="00C7549E" w:rsidP="00B46DE7">
      <w:pPr>
        <w:pStyle w:val="NoSpacing"/>
      </w:pPr>
      <w:r>
        <w:fldChar w:fldCharType="begin">
          <w:ffData>
            <w:name w:val=""/>
            <w:enabled/>
            <w:calcOnExit w:val="0"/>
            <w:checkBox>
              <w:sizeAuto/>
              <w:default w:val="0"/>
            </w:checkBox>
          </w:ffData>
        </w:fldChar>
      </w:r>
      <w:r w:rsidR="006A5BB1">
        <w:instrText xml:space="preserve"> FORMCHECKBOX </w:instrText>
      </w:r>
      <w:r>
        <w:fldChar w:fldCharType="separate"/>
      </w:r>
      <w:r>
        <w:fldChar w:fldCharType="end"/>
      </w:r>
      <w:r w:rsidR="00762149" w:rsidRPr="00323B9E">
        <w:t xml:space="preserve"> All banks </w:t>
      </w:r>
      <w:r w:rsidR="00762149" w:rsidRPr="00323B9E">
        <w:tab/>
      </w:r>
    </w:p>
    <w:p w:rsidR="00214215" w:rsidRPr="00323B9E" w:rsidRDefault="00C7549E" w:rsidP="00B46DE7">
      <w:pPr>
        <w:pStyle w:val="NoSpacing"/>
      </w:pPr>
      <w:r w:rsidRPr="00323B9E">
        <w:fldChar w:fldCharType="begin">
          <w:ffData>
            <w:name w:val=""/>
            <w:enabled/>
            <w:calcOnExit w:val="0"/>
            <w:checkBox>
              <w:sizeAuto/>
              <w:default w:val="0"/>
            </w:checkBox>
          </w:ffData>
        </w:fldChar>
      </w:r>
      <w:r w:rsidR="00762149" w:rsidRPr="00323B9E">
        <w:instrText xml:space="preserve"> FORMCHECKBOX </w:instrText>
      </w:r>
      <w:r>
        <w:fldChar w:fldCharType="separate"/>
      </w:r>
      <w:r w:rsidRPr="00323B9E">
        <w:fldChar w:fldCharType="end"/>
      </w:r>
      <w:r w:rsidR="00762149" w:rsidRPr="00323B9E">
        <w:t xml:space="preserve"> Some banks</w:t>
      </w:r>
      <w:r w:rsidR="00762149" w:rsidRPr="00323B9E">
        <w:tab/>
      </w:r>
    </w:p>
    <w:p w:rsidR="00214215" w:rsidRPr="00D707DB" w:rsidRDefault="00C7549E" w:rsidP="00B46DE7">
      <w:pPr>
        <w:pStyle w:val="NoSpacing"/>
        <w:rPr>
          <w:highlight w:val="yellow"/>
        </w:rPr>
      </w:pPr>
      <w:r w:rsidRPr="00323B9E">
        <w:fldChar w:fldCharType="begin">
          <w:ffData>
            <w:name w:val=""/>
            <w:enabled/>
            <w:calcOnExit w:val="0"/>
            <w:checkBox>
              <w:sizeAuto/>
              <w:default w:val="0"/>
            </w:checkBox>
          </w:ffData>
        </w:fldChar>
      </w:r>
      <w:r w:rsidR="00762149" w:rsidRPr="00323B9E">
        <w:instrText xml:space="preserve"> FORMCHECKBOX </w:instrText>
      </w:r>
      <w:r>
        <w:fldChar w:fldCharType="separate"/>
      </w:r>
      <w:r w:rsidRPr="00323B9E">
        <w:fldChar w:fldCharType="end"/>
      </w:r>
      <w:r w:rsidR="00762149" w:rsidRPr="00323B9E">
        <w:t xml:space="preserve"> No Banks</w:t>
      </w:r>
      <w:r w:rsidR="00214215" w:rsidRPr="00323B9E">
        <w:t xml:space="preserve"> (</w:t>
      </w:r>
      <w:r w:rsidR="00214215" w:rsidRPr="006A5BB1">
        <w:t xml:space="preserve">Consider practices # 1 through 4, listed in Table W1 below)     </w:t>
      </w:r>
      <w:r w:rsidR="00762149" w:rsidRPr="006A5BB1">
        <w:t xml:space="preserve"> </w:t>
      </w:r>
    </w:p>
    <w:p w:rsidR="00762149" w:rsidRPr="00323B9E" w:rsidRDefault="00C7549E" w:rsidP="00B46DE7">
      <w:pPr>
        <w:pStyle w:val="NoSpacing"/>
      </w:pPr>
      <w:r w:rsidRPr="00323B9E">
        <w:fldChar w:fldCharType="begin">
          <w:ffData>
            <w:name w:val=""/>
            <w:enabled/>
            <w:calcOnExit w:val="0"/>
            <w:checkBox>
              <w:sizeAuto/>
              <w:default w:val="0"/>
            </w:checkBox>
          </w:ffData>
        </w:fldChar>
      </w:r>
      <w:r w:rsidR="00762149" w:rsidRPr="00323B9E">
        <w:instrText xml:space="preserve"> FORMCHECKBOX </w:instrText>
      </w:r>
      <w:r>
        <w:fldChar w:fldCharType="separate"/>
      </w:r>
      <w:r w:rsidRPr="00323B9E">
        <w:fldChar w:fldCharType="end"/>
      </w:r>
      <w:r w:rsidR="00762149" w:rsidRPr="00323B9E">
        <w:t xml:space="preserve"> Not Applicable</w:t>
      </w:r>
    </w:p>
    <w:p w:rsidR="00AB3EE7" w:rsidRPr="00D707DB" w:rsidRDefault="00C7549E" w:rsidP="00AB3EE7">
      <w:pPr>
        <w:tabs>
          <w:tab w:val="num" w:pos="1170"/>
        </w:tabs>
        <w:ind w:left="360" w:hanging="540"/>
        <w:rPr>
          <w:highlight w:val="yellow"/>
        </w:rPr>
      </w:pPr>
      <w:r w:rsidRPr="00C7549E">
        <w:rPr>
          <w:noProof/>
          <w:highlight w:val="yellow"/>
        </w:rPr>
        <w:pict>
          <v:shape id="_x0000_s1056" type="#_x0000_t202" style="position:absolute;left:0;text-align:left;margin-left:-8.8pt;margin-top:6.7pt;width:463.4pt;height:39.5pt;z-index:251702272;mso-width-relative:margin;mso-height-relative:margin">
            <v:textbox style="mso-next-textbox:#_x0000_s1056">
              <w:txbxContent>
                <w:p w:rsidR="00EA2700" w:rsidRDefault="00EA2700" w:rsidP="00075AE1">
                  <w:r>
                    <w:t xml:space="preserve">Describe as needed: </w:t>
                  </w:r>
                </w:p>
                <w:p w:rsidR="00EA2700" w:rsidRDefault="00EA2700" w:rsidP="00AB3EE7"/>
              </w:txbxContent>
            </v:textbox>
          </v:shape>
        </w:pict>
      </w:r>
      <w:r w:rsidR="00AB3EE7" w:rsidRPr="00D707DB">
        <w:rPr>
          <w:highlight w:val="yellow"/>
        </w:rPr>
        <w:t xml:space="preserve">  </w:t>
      </w:r>
    </w:p>
    <w:p w:rsidR="00214215" w:rsidRPr="00D707DB" w:rsidRDefault="00214215" w:rsidP="00AB3EE7">
      <w:pPr>
        <w:rPr>
          <w:highlight w:val="yellow"/>
        </w:rPr>
      </w:pPr>
    </w:p>
    <w:p w:rsidR="00AB3EE7" w:rsidRPr="00356702" w:rsidRDefault="00F05E33" w:rsidP="00AB3EE7">
      <w:r w:rsidRPr="00356702">
        <w:t>W</w:t>
      </w:r>
      <w:r>
        <w:t>7</w:t>
      </w:r>
      <w:r w:rsidR="00AB3EE7" w:rsidRPr="00356702">
        <w:t>.</w:t>
      </w:r>
      <w:r w:rsidR="00762149" w:rsidRPr="00356702">
        <w:t xml:space="preserve"> Erosion sites along waterway banks are being treated and/or managed to restore and/or maintain natural channel function.</w:t>
      </w:r>
    </w:p>
    <w:p w:rsidR="00B46DE7" w:rsidRPr="00356702" w:rsidRDefault="00C7549E" w:rsidP="00B46DE7">
      <w:pPr>
        <w:pStyle w:val="NoSpacing"/>
      </w:pPr>
      <w:r w:rsidRPr="00356702">
        <w:fldChar w:fldCharType="begin">
          <w:ffData>
            <w:name w:val=""/>
            <w:enabled/>
            <w:calcOnExit w:val="0"/>
            <w:checkBox>
              <w:sizeAuto/>
              <w:default w:val="0"/>
            </w:checkBox>
          </w:ffData>
        </w:fldChar>
      </w:r>
      <w:r w:rsidR="00762149" w:rsidRPr="00356702">
        <w:instrText xml:space="preserve"> FORMCHECKBOX </w:instrText>
      </w:r>
      <w:r>
        <w:fldChar w:fldCharType="separate"/>
      </w:r>
      <w:r w:rsidRPr="00356702">
        <w:fldChar w:fldCharType="end"/>
      </w:r>
      <w:r w:rsidR="00762149" w:rsidRPr="00356702">
        <w:t xml:space="preserve"> All banks </w:t>
      </w:r>
    </w:p>
    <w:p w:rsidR="00214215" w:rsidRPr="00356702" w:rsidRDefault="00C7549E" w:rsidP="00B46DE7">
      <w:pPr>
        <w:pStyle w:val="NoSpacing"/>
      </w:pPr>
      <w:r w:rsidRPr="00356702">
        <w:fldChar w:fldCharType="begin">
          <w:ffData>
            <w:name w:val=""/>
            <w:enabled/>
            <w:calcOnExit w:val="0"/>
            <w:checkBox>
              <w:sizeAuto/>
              <w:default w:val="0"/>
            </w:checkBox>
          </w:ffData>
        </w:fldChar>
      </w:r>
      <w:r w:rsidR="00762149" w:rsidRPr="00356702">
        <w:instrText xml:space="preserve"> FORMCHECKBOX </w:instrText>
      </w:r>
      <w:r>
        <w:fldChar w:fldCharType="separate"/>
      </w:r>
      <w:r w:rsidRPr="00356702">
        <w:fldChar w:fldCharType="end"/>
      </w:r>
      <w:r w:rsidR="00762149" w:rsidRPr="00356702">
        <w:t xml:space="preserve"> Some banks</w:t>
      </w:r>
      <w:r w:rsidR="00762149" w:rsidRPr="00356702">
        <w:tab/>
      </w:r>
    </w:p>
    <w:p w:rsidR="00B46DE7" w:rsidRPr="006A5BB1" w:rsidRDefault="00C7549E" w:rsidP="00B46DE7">
      <w:pPr>
        <w:pStyle w:val="NoSpacing"/>
      </w:pPr>
      <w:r w:rsidRPr="006A5BB1">
        <w:fldChar w:fldCharType="begin">
          <w:ffData>
            <w:name w:val=""/>
            <w:enabled/>
            <w:calcOnExit w:val="0"/>
            <w:checkBox>
              <w:sizeAuto/>
              <w:default w:val="0"/>
            </w:checkBox>
          </w:ffData>
        </w:fldChar>
      </w:r>
      <w:r w:rsidR="00762149" w:rsidRPr="006A5BB1">
        <w:instrText xml:space="preserve"> FORMCHECKBOX </w:instrText>
      </w:r>
      <w:r>
        <w:fldChar w:fldCharType="separate"/>
      </w:r>
      <w:r w:rsidRPr="006A5BB1">
        <w:fldChar w:fldCharType="end"/>
      </w:r>
      <w:r w:rsidR="00762149" w:rsidRPr="006A5BB1">
        <w:t xml:space="preserve"> No Banks </w:t>
      </w:r>
      <w:r w:rsidR="00214215" w:rsidRPr="006A5BB1">
        <w:t xml:space="preserve">(Consider practices # 1 though 5, listed in Table W1 below)  </w:t>
      </w:r>
    </w:p>
    <w:p w:rsidR="00762149" w:rsidRPr="00356702" w:rsidRDefault="00C7549E" w:rsidP="00B46DE7">
      <w:pPr>
        <w:pStyle w:val="NoSpacing"/>
      </w:pPr>
      <w:r w:rsidRPr="00356702">
        <w:fldChar w:fldCharType="begin">
          <w:ffData>
            <w:name w:val=""/>
            <w:enabled/>
            <w:calcOnExit w:val="0"/>
            <w:checkBox>
              <w:sizeAuto/>
              <w:default w:val="0"/>
            </w:checkBox>
          </w:ffData>
        </w:fldChar>
      </w:r>
      <w:r w:rsidR="00075AE1" w:rsidRPr="00356702">
        <w:instrText xml:space="preserve"> FORMCHECKBOX </w:instrText>
      </w:r>
      <w:r>
        <w:fldChar w:fldCharType="separate"/>
      </w:r>
      <w:r w:rsidRPr="00356702">
        <w:fldChar w:fldCharType="end"/>
      </w:r>
      <w:r w:rsidR="00762149" w:rsidRPr="00356702">
        <w:t xml:space="preserve"> Not Applicable</w:t>
      </w:r>
    </w:p>
    <w:p w:rsidR="00AB3EE7" w:rsidRPr="00D707DB" w:rsidRDefault="00C7549E" w:rsidP="00AB3EE7">
      <w:pPr>
        <w:tabs>
          <w:tab w:val="num" w:pos="1170"/>
        </w:tabs>
        <w:ind w:left="360" w:hanging="540"/>
        <w:rPr>
          <w:highlight w:val="yellow"/>
        </w:rPr>
      </w:pPr>
      <w:r w:rsidRPr="00C7549E">
        <w:rPr>
          <w:noProof/>
          <w:highlight w:val="yellow"/>
        </w:rPr>
        <w:pict>
          <v:shape id="_x0000_s1057" type="#_x0000_t202" style="position:absolute;left:0;text-align:left;margin-left:-.6pt;margin-top:9.4pt;width:463.4pt;height:39.5pt;z-index:251704320;mso-width-relative:margin;mso-height-relative:margin">
            <v:textbox style="mso-next-textbox:#_x0000_s1057">
              <w:txbxContent>
                <w:p w:rsidR="00EA2700" w:rsidRDefault="00EA2700" w:rsidP="00762149">
                  <w:r>
                    <w:t>Describe as needed:</w:t>
                  </w:r>
                </w:p>
                <w:p w:rsidR="00EA2700" w:rsidRDefault="00EA2700" w:rsidP="00AB3EE7"/>
              </w:txbxContent>
            </v:textbox>
          </v:shape>
        </w:pict>
      </w:r>
      <w:r w:rsidR="00AB3EE7" w:rsidRPr="00D707DB">
        <w:rPr>
          <w:highlight w:val="yellow"/>
        </w:rPr>
        <w:t xml:space="preserve">  </w:t>
      </w:r>
    </w:p>
    <w:p w:rsidR="00AB3EE7" w:rsidRPr="00D707DB" w:rsidRDefault="00AB3EE7" w:rsidP="00AB3EE7">
      <w:pPr>
        <w:tabs>
          <w:tab w:val="num" w:pos="1170"/>
        </w:tabs>
        <w:spacing w:after="120" w:line="240" w:lineRule="auto"/>
        <w:rPr>
          <w:highlight w:val="yellow"/>
        </w:rPr>
      </w:pPr>
    </w:p>
    <w:p w:rsidR="00AA7FEE" w:rsidRDefault="00AB3EE7">
      <w:pPr>
        <w:tabs>
          <w:tab w:val="num" w:pos="1170"/>
        </w:tabs>
        <w:ind w:left="360" w:hanging="540"/>
      </w:pPr>
      <w:r w:rsidRPr="00356702">
        <w:t xml:space="preserve">  </w:t>
      </w:r>
      <w:r w:rsidR="00F05E33" w:rsidRPr="00356702">
        <w:t>W</w:t>
      </w:r>
      <w:r w:rsidR="00F05E33">
        <w:t>8</w:t>
      </w:r>
      <w:r w:rsidR="00835AB5" w:rsidRPr="00356702">
        <w:t>.</w:t>
      </w:r>
      <w:r w:rsidR="00762149" w:rsidRPr="00356702">
        <w:t>Agricultural supplies (heaters, trellis parts, irrigation supplies, machinery, etc.) are stored outside o</w:t>
      </w:r>
      <w:r w:rsidR="009D163B" w:rsidRPr="00356702">
        <w:t>f the required waterway setback during winter months.</w:t>
      </w:r>
    </w:p>
    <w:p w:rsidR="00B46DE7" w:rsidRPr="00356702" w:rsidRDefault="00C7549E" w:rsidP="00B46DE7">
      <w:pPr>
        <w:pStyle w:val="NoSpacing"/>
      </w:pPr>
      <w:r w:rsidRPr="00356702">
        <w:fldChar w:fldCharType="begin">
          <w:ffData>
            <w:name w:val=""/>
            <w:enabled/>
            <w:calcOnExit w:val="0"/>
            <w:checkBox>
              <w:sizeAuto/>
              <w:default w:val="0"/>
            </w:checkBox>
          </w:ffData>
        </w:fldChar>
      </w:r>
      <w:r w:rsidR="0009554B" w:rsidRPr="00356702">
        <w:instrText xml:space="preserve"> FORMCHECKBOX </w:instrText>
      </w:r>
      <w:r>
        <w:fldChar w:fldCharType="separate"/>
      </w:r>
      <w:r w:rsidRPr="00356702">
        <w:fldChar w:fldCharType="end"/>
      </w:r>
      <w:r w:rsidR="00AB3EE7" w:rsidRPr="00356702">
        <w:t xml:space="preserve"> All </w:t>
      </w:r>
      <w:r w:rsidR="00762149" w:rsidRPr="00356702">
        <w:t>supplies</w:t>
      </w:r>
      <w:r w:rsidR="00762149" w:rsidRPr="00356702">
        <w:tab/>
      </w:r>
      <w:r w:rsidR="00AB3EE7" w:rsidRPr="00356702">
        <w:tab/>
      </w:r>
    </w:p>
    <w:p w:rsidR="00214215" w:rsidRPr="00356702" w:rsidRDefault="00C7549E" w:rsidP="00B46DE7">
      <w:pPr>
        <w:pStyle w:val="NoSpacing"/>
      </w:pPr>
      <w:r w:rsidRPr="00356702">
        <w:fldChar w:fldCharType="begin">
          <w:ffData>
            <w:name w:val=""/>
            <w:enabled/>
            <w:calcOnExit w:val="0"/>
            <w:checkBox>
              <w:sizeAuto/>
              <w:default w:val="0"/>
            </w:checkBox>
          </w:ffData>
        </w:fldChar>
      </w:r>
      <w:r w:rsidR="00762149" w:rsidRPr="00356702">
        <w:instrText xml:space="preserve"> FORMCHECKBOX </w:instrText>
      </w:r>
      <w:r>
        <w:fldChar w:fldCharType="separate"/>
      </w:r>
      <w:r w:rsidRPr="00356702">
        <w:fldChar w:fldCharType="end"/>
      </w:r>
      <w:r w:rsidR="00AB3EE7" w:rsidRPr="00356702">
        <w:t xml:space="preserve"> </w:t>
      </w:r>
      <w:r w:rsidR="00762149" w:rsidRPr="00356702">
        <w:t>Some supplies</w:t>
      </w:r>
      <w:r w:rsidR="00AB3EE7" w:rsidRPr="00356702">
        <w:tab/>
      </w:r>
    </w:p>
    <w:p w:rsidR="00AB3EE7" w:rsidRPr="00D707DB" w:rsidRDefault="00C7549E" w:rsidP="00B46DE7">
      <w:pPr>
        <w:pStyle w:val="NoSpacing"/>
        <w:rPr>
          <w:highlight w:val="yellow"/>
        </w:rPr>
      </w:pPr>
      <w:r w:rsidRPr="00356702">
        <w:fldChar w:fldCharType="begin">
          <w:ffData>
            <w:name w:val=""/>
            <w:enabled/>
            <w:calcOnExit w:val="0"/>
            <w:checkBox>
              <w:sizeAuto/>
              <w:default w:val="0"/>
            </w:checkBox>
          </w:ffData>
        </w:fldChar>
      </w:r>
      <w:r w:rsidR="00AB3EE7" w:rsidRPr="00356702">
        <w:instrText xml:space="preserve"> FORMCHECKBOX </w:instrText>
      </w:r>
      <w:r>
        <w:fldChar w:fldCharType="separate"/>
      </w:r>
      <w:r w:rsidRPr="00356702">
        <w:fldChar w:fldCharType="end"/>
      </w:r>
      <w:r w:rsidR="00AB3EE7" w:rsidRPr="00356702">
        <w:t xml:space="preserve"> </w:t>
      </w:r>
      <w:r w:rsidR="00762149" w:rsidRPr="00356702">
        <w:t>No supplies</w:t>
      </w:r>
      <w:r w:rsidR="00214215" w:rsidRPr="00356702">
        <w:t xml:space="preserve"> (</w:t>
      </w:r>
      <w:r w:rsidR="00214215" w:rsidRPr="006A5BB1">
        <w:t xml:space="preserve">Consider practice #7, listed in Table W1 below)      </w:t>
      </w:r>
    </w:p>
    <w:p w:rsidR="00C378E0" w:rsidRDefault="00C7549E" w:rsidP="00091994">
      <w:pPr>
        <w:tabs>
          <w:tab w:val="num" w:pos="1170"/>
        </w:tabs>
        <w:ind w:left="360" w:hanging="540"/>
        <w:rPr>
          <w:highlight w:val="yellow"/>
        </w:rPr>
      </w:pPr>
      <w:r w:rsidRPr="00C7549E">
        <w:rPr>
          <w:noProof/>
          <w:highlight w:val="yellow"/>
        </w:rPr>
        <w:pict>
          <v:shape id="_x0000_s1059" type="#_x0000_t202" style="position:absolute;left:0;text-align:left;margin-left:-.6pt;margin-top:10.95pt;width:463.4pt;height:52.05pt;z-index:251708416;mso-width-relative:margin;mso-height-relative:margin">
            <v:textbox style="mso-next-textbox:#_x0000_s1059">
              <w:txbxContent>
                <w:p w:rsidR="00EA2700" w:rsidRDefault="00EA2700" w:rsidP="007972DE">
                  <w:r>
                    <w:t xml:space="preserve">Describe as needed: </w:t>
                  </w:r>
                </w:p>
                <w:p w:rsidR="00EA2700" w:rsidRPr="007972DE" w:rsidRDefault="00EA2700" w:rsidP="007972DE"/>
              </w:txbxContent>
            </v:textbox>
          </v:shape>
        </w:pict>
      </w:r>
    </w:p>
    <w:p w:rsidR="00F936B6" w:rsidRDefault="00F936B6" w:rsidP="00091994">
      <w:pPr>
        <w:tabs>
          <w:tab w:val="num" w:pos="1170"/>
        </w:tabs>
        <w:ind w:left="360" w:hanging="540"/>
        <w:rPr>
          <w:highlight w:val="yellow"/>
        </w:rPr>
      </w:pPr>
    </w:p>
    <w:p w:rsidR="00D167E7" w:rsidRDefault="00D167E7" w:rsidP="00155382">
      <w:pPr>
        <w:tabs>
          <w:tab w:val="num" w:pos="1170"/>
        </w:tabs>
        <w:rPr>
          <w:b/>
          <w:highlight w:val="yellow"/>
        </w:rPr>
      </w:pPr>
    </w:p>
    <w:p w:rsidR="00762149" w:rsidRDefault="00AB3EE7" w:rsidP="00155382">
      <w:pPr>
        <w:tabs>
          <w:tab w:val="num" w:pos="1170"/>
        </w:tabs>
        <w:rPr>
          <w:b/>
        </w:rPr>
      </w:pPr>
      <w:r w:rsidRPr="00E67269">
        <w:rPr>
          <w:b/>
        </w:rPr>
        <w:t xml:space="preserve"> </w:t>
      </w:r>
      <w:r w:rsidR="00214215" w:rsidRPr="00E67269">
        <w:rPr>
          <w:b/>
        </w:rPr>
        <w:t xml:space="preserve">Table </w:t>
      </w:r>
      <w:r w:rsidR="006A5BB1">
        <w:rPr>
          <w:b/>
        </w:rPr>
        <w:t>W1</w:t>
      </w:r>
      <w:r w:rsidR="00214215" w:rsidRPr="00E67269">
        <w:rPr>
          <w:b/>
        </w:rPr>
        <w:t>:</w:t>
      </w:r>
      <w:r w:rsidRPr="00E67269">
        <w:rPr>
          <w:b/>
        </w:rPr>
        <w:t xml:space="preserve"> </w:t>
      </w:r>
      <w:r w:rsidR="00762149" w:rsidRPr="00E67269">
        <w:rPr>
          <w:b/>
        </w:rPr>
        <w:t>Conservation</w:t>
      </w:r>
      <w:r w:rsidR="00762149" w:rsidRPr="00D167E7">
        <w:rPr>
          <w:b/>
        </w:rPr>
        <w:t xml:space="preserve"> Practices to Reduce Erosion in Natural W</w:t>
      </w:r>
      <w:r w:rsidR="009F0A43" w:rsidRPr="00D167E7">
        <w:rPr>
          <w:b/>
        </w:rPr>
        <w:t>a</w:t>
      </w:r>
      <w:r w:rsidR="00762149" w:rsidRPr="00D167E7">
        <w:rPr>
          <w:b/>
        </w:rPr>
        <w:t>terways</w:t>
      </w:r>
    </w:p>
    <w:p w:rsidR="00633FF1" w:rsidRDefault="00F05E33" w:rsidP="00633FF1">
      <w:pPr>
        <w:spacing w:line="240" w:lineRule="auto"/>
        <w:rPr>
          <w:highlight w:val="yellow"/>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ayout w:type="fixed"/>
        <w:tblLook w:val="04A0"/>
      </w:tblPr>
      <w:tblGrid>
        <w:gridCol w:w="3888"/>
        <w:gridCol w:w="2430"/>
        <w:gridCol w:w="1350"/>
        <w:gridCol w:w="1908"/>
      </w:tblGrid>
      <w:tr w:rsidR="006A5BB1" w:rsidRPr="00D707DB" w:rsidTr="00920409">
        <w:tc>
          <w:tcPr>
            <w:tcW w:w="3888" w:type="dxa"/>
            <w:shd w:val="pct10" w:color="auto" w:fill="auto"/>
          </w:tcPr>
          <w:p w:rsidR="00633FF1" w:rsidRDefault="006A5BB1" w:rsidP="00633FF1">
            <w:pPr>
              <w:jc w:val="center"/>
              <w:rPr>
                <w:i/>
                <w:sz w:val="24"/>
                <w:szCs w:val="24"/>
              </w:rPr>
            </w:pPr>
            <w:r w:rsidRPr="0049255C">
              <w:rPr>
                <w:i/>
              </w:rPr>
              <w:t>Practice</w:t>
            </w:r>
          </w:p>
        </w:tc>
        <w:tc>
          <w:tcPr>
            <w:tcW w:w="2430" w:type="dxa"/>
            <w:shd w:val="pct10" w:color="auto" w:fill="auto"/>
          </w:tcPr>
          <w:p w:rsidR="00633FF1" w:rsidRDefault="006A5BB1" w:rsidP="00633FF1">
            <w:pPr>
              <w:jc w:val="center"/>
              <w:rPr>
                <w:i/>
                <w:sz w:val="24"/>
                <w:szCs w:val="24"/>
              </w:rPr>
            </w:pPr>
            <w:r w:rsidRPr="0049255C">
              <w:rPr>
                <w:i/>
              </w:rPr>
              <w:t>NRCS Practice Title</w:t>
            </w:r>
          </w:p>
        </w:tc>
        <w:tc>
          <w:tcPr>
            <w:tcW w:w="1350" w:type="dxa"/>
            <w:shd w:val="pct10" w:color="auto" w:fill="auto"/>
          </w:tcPr>
          <w:p w:rsidR="00633FF1" w:rsidRDefault="006A5BB1" w:rsidP="00633FF1">
            <w:pPr>
              <w:jc w:val="center"/>
              <w:rPr>
                <w:i/>
                <w:sz w:val="24"/>
                <w:szCs w:val="24"/>
              </w:rPr>
            </w:pPr>
            <w:r w:rsidRPr="0049255C">
              <w:rPr>
                <w:i/>
              </w:rPr>
              <w:t>Implementation Date</w:t>
            </w:r>
          </w:p>
        </w:tc>
        <w:tc>
          <w:tcPr>
            <w:tcW w:w="1908" w:type="dxa"/>
            <w:shd w:val="pct10" w:color="auto" w:fill="auto"/>
          </w:tcPr>
          <w:p w:rsidR="00633FF1" w:rsidRDefault="006A5BB1" w:rsidP="00633FF1">
            <w:pPr>
              <w:jc w:val="center"/>
              <w:rPr>
                <w:i/>
                <w:sz w:val="24"/>
                <w:szCs w:val="24"/>
              </w:rPr>
            </w:pPr>
            <w:r w:rsidRPr="00E67269">
              <w:rPr>
                <w:i/>
              </w:rPr>
              <w:t>Location</w:t>
            </w:r>
            <w:r w:rsidR="00920409">
              <w:rPr>
                <w:i/>
              </w:rPr>
              <w:t xml:space="preserve"> (if, applicable)</w:t>
            </w:r>
          </w:p>
        </w:tc>
      </w:tr>
      <w:tr w:rsidR="006A5BB1" w:rsidRPr="00D707DB" w:rsidTr="00920409">
        <w:tc>
          <w:tcPr>
            <w:tcW w:w="3888" w:type="dxa"/>
          </w:tcPr>
          <w:p w:rsidR="006A5BB1" w:rsidRPr="0049255C" w:rsidRDefault="006A5BB1" w:rsidP="00790159">
            <w:r w:rsidRPr="0049255C">
              <w:t>1.Consult a Professional</w:t>
            </w:r>
          </w:p>
        </w:tc>
        <w:tc>
          <w:tcPr>
            <w:tcW w:w="2430" w:type="dxa"/>
          </w:tcPr>
          <w:p w:rsidR="006A5BB1" w:rsidRPr="0049255C" w:rsidRDefault="006A5BB1" w:rsidP="00790159">
            <w:r w:rsidRPr="0049255C">
              <w:t>Streambank Protection (580)</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6A5BB1" w:rsidRPr="00D707DB" w:rsidTr="00920409">
        <w:tc>
          <w:tcPr>
            <w:tcW w:w="3888" w:type="dxa"/>
          </w:tcPr>
          <w:p w:rsidR="006A5BB1" w:rsidRPr="0049255C" w:rsidRDefault="006A5BB1" w:rsidP="00790159">
            <w:r w:rsidRPr="0049255C">
              <w:t>2.Establish new riparian plantings</w:t>
            </w:r>
          </w:p>
        </w:tc>
        <w:tc>
          <w:tcPr>
            <w:tcW w:w="2430" w:type="dxa"/>
          </w:tcPr>
          <w:p w:rsidR="006A5BB1" w:rsidRPr="0049255C" w:rsidRDefault="006A5BB1" w:rsidP="00790159">
            <w:r w:rsidRPr="0049255C">
              <w:t>Irrigation System, Sprinkler (442)</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6A5BB1" w:rsidRPr="00D707DB" w:rsidTr="00920409">
        <w:tc>
          <w:tcPr>
            <w:tcW w:w="3888" w:type="dxa"/>
          </w:tcPr>
          <w:p w:rsidR="006A5BB1" w:rsidRPr="0049255C" w:rsidRDefault="006A5BB1" w:rsidP="00790159">
            <w:r w:rsidRPr="0049255C">
              <w:t>3.Remove invasive riparian plants</w:t>
            </w:r>
          </w:p>
        </w:tc>
        <w:tc>
          <w:tcPr>
            <w:tcW w:w="2430" w:type="dxa"/>
          </w:tcPr>
          <w:p w:rsidR="006A5BB1" w:rsidRPr="0049255C" w:rsidRDefault="006A5BB1" w:rsidP="00790159">
            <w:r w:rsidRPr="0049255C">
              <w:t>Restoration &amp; Management of Declining Habitats (643)</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6A5BB1" w:rsidRPr="00D707DB" w:rsidTr="00920409">
        <w:tc>
          <w:tcPr>
            <w:tcW w:w="3888" w:type="dxa"/>
          </w:tcPr>
          <w:p w:rsidR="006A5BB1" w:rsidRPr="0049255C" w:rsidRDefault="006A5BB1" w:rsidP="00790159">
            <w:r w:rsidRPr="0049255C">
              <w:t>4.Establish native riparian trees and shrubs</w:t>
            </w:r>
          </w:p>
        </w:tc>
        <w:tc>
          <w:tcPr>
            <w:tcW w:w="2430" w:type="dxa"/>
          </w:tcPr>
          <w:p w:rsidR="006A5BB1" w:rsidRPr="0049255C" w:rsidRDefault="006A5BB1" w:rsidP="00790159">
            <w:r w:rsidRPr="0049255C">
              <w:t>Riparian Forest Buffer (391)</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6A5BB1" w:rsidRPr="00D707DB" w:rsidTr="00920409">
        <w:trPr>
          <w:trHeight w:val="494"/>
        </w:trPr>
        <w:tc>
          <w:tcPr>
            <w:tcW w:w="3888" w:type="dxa"/>
          </w:tcPr>
          <w:p w:rsidR="006A5BB1" w:rsidRPr="0049255C" w:rsidRDefault="006A5BB1" w:rsidP="00790159">
            <w:r w:rsidRPr="0049255C">
              <w:t>5.Establish native riparian grasses and forbs</w:t>
            </w:r>
          </w:p>
        </w:tc>
        <w:tc>
          <w:tcPr>
            <w:tcW w:w="2430" w:type="dxa"/>
          </w:tcPr>
          <w:p w:rsidR="006A5BB1" w:rsidRPr="0049255C" w:rsidRDefault="006A5BB1" w:rsidP="00790159">
            <w:r w:rsidRPr="0049255C">
              <w:t>Riparian Herbaceous Cover (390)</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6A5BB1" w:rsidRPr="00D707DB" w:rsidTr="00920409">
        <w:tc>
          <w:tcPr>
            <w:tcW w:w="3888" w:type="dxa"/>
          </w:tcPr>
          <w:p w:rsidR="006A5BB1" w:rsidRPr="0049255C" w:rsidRDefault="006A5BB1" w:rsidP="00790159">
            <w:r w:rsidRPr="0049255C">
              <w:t>6.Install a rock lined basin to dissipate hydraulic energy</w:t>
            </w:r>
          </w:p>
        </w:tc>
        <w:tc>
          <w:tcPr>
            <w:tcW w:w="2430" w:type="dxa"/>
          </w:tcPr>
          <w:p w:rsidR="006A5BB1" w:rsidRPr="0049255C" w:rsidRDefault="006A5BB1" w:rsidP="00790159">
            <w:r w:rsidRPr="0049255C">
              <w:t>Structure for Water Control (587)</w:t>
            </w:r>
          </w:p>
        </w:tc>
        <w:tc>
          <w:tcPr>
            <w:tcW w:w="1350" w:type="dxa"/>
          </w:tcPr>
          <w:p w:rsidR="006A5BB1" w:rsidRPr="0049255C" w:rsidRDefault="006A5BB1" w:rsidP="00790159"/>
        </w:tc>
        <w:tc>
          <w:tcPr>
            <w:tcW w:w="1908" w:type="dxa"/>
          </w:tcPr>
          <w:p w:rsidR="006A5BB1" w:rsidRPr="00D707DB" w:rsidRDefault="006A5BB1" w:rsidP="00790159">
            <w:pPr>
              <w:rPr>
                <w:highlight w:val="yellow"/>
              </w:rPr>
            </w:pPr>
          </w:p>
        </w:tc>
      </w:tr>
      <w:tr w:rsidR="0054226E" w:rsidRPr="00D707DB" w:rsidTr="00920409">
        <w:tc>
          <w:tcPr>
            <w:tcW w:w="3888" w:type="dxa"/>
          </w:tcPr>
          <w:p w:rsidR="0054226E" w:rsidRPr="0049255C" w:rsidRDefault="0054226E" w:rsidP="0054226E">
            <w:r>
              <w:t>7.</w:t>
            </w:r>
            <w:r w:rsidRPr="0009554B">
              <w:t xml:space="preserve">Provide more space to the stream by setting back </w:t>
            </w:r>
            <w:r>
              <w:t>structures</w:t>
            </w:r>
          </w:p>
        </w:tc>
        <w:tc>
          <w:tcPr>
            <w:tcW w:w="2430" w:type="dxa"/>
          </w:tcPr>
          <w:p w:rsidR="0054226E" w:rsidRPr="0049255C" w:rsidRDefault="0054226E" w:rsidP="00790159"/>
        </w:tc>
        <w:tc>
          <w:tcPr>
            <w:tcW w:w="1350" w:type="dxa"/>
          </w:tcPr>
          <w:p w:rsidR="0054226E" w:rsidRPr="0049255C" w:rsidRDefault="0054226E" w:rsidP="00790159"/>
        </w:tc>
        <w:tc>
          <w:tcPr>
            <w:tcW w:w="1908" w:type="dxa"/>
          </w:tcPr>
          <w:p w:rsidR="0054226E" w:rsidRPr="00D707DB" w:rsidRDefault="0054226E" w:rsidP="00790159">
            <w:pPr>
              <w:rPr>
                <w:highlight w:val="yellow"/>
              </w:rPr>
            </w:pPr>
          </w:p>
        </w:tc>
      </w:tr>
      <w:tr w:rsidR="0054226E" w:rsidRPr="00D707DB" w:rsidTr="00920409">
        <w:tc>
          <w:tcPr>
            <w:tcW w:w="3888" w:type="dxa"/>
          </w:tcPr>
          <w:p w:rsidR="0054226E" w:rsidRPr="0049255C" w:rsidRDefault="0054226E" w:rsidP="00790159">
            <w:r>
              <w:t>7.</w:t>
            </w:r>
            <w:r w:rsidRPr="0009554B">
              <w:t>Establish an agricultural supply yard away from the waterway</w:t>
            </w:r>
          </w:p>
        </w:tc>
        <w:tc>
          <w:tcPr>
            <w:tcW w:w="2430" w:type="dxa"/>
          </w:tcPr>
          <w:p w:rsidR="0054226E" w:rsidRPr="0049255C" w:rsidRDefault="0054226E" w:rsidP="00790159"/>
        </w:tc>
        <w:tc>
          <w:tcPr>
            <w:tcW w:w="1350" w:type="dxa"/>
          </w:tcPr>
          <w:p w:rsidR="0054226E" w:rsidRPr="0049255C" w:rsidRDefault="0054226E" w:rsidP="00790159"/>
        </w:tc>
        <w:tc>
          <w:tcPr>
            <w:tcW w:w="1908" w:type="dxa"/>
          </w:tcPr>
          <w:p w:rsidR="0054226E" w:rsidRPr="00D707DB" w:rsidRDefault="0054226E" w:rsidP="00790159">
            <w:pPr>
              <w:rPr>
                <w:highlight w:val="yellow"/>
              </w:rPr>
            </w:pPr>
          </w:p>
        </w:tc>
      </w:tr>
      <w:tr w:rsidR="0054226E" w:rsidRPr="00D707DB" w:rsidTr="00920409">
        <w:tc>
          <w:tcPr>
            <w:tcW w:w="3888" w:type="dxa"/>
          </w:tcPr>
          <w:p w:rsidR="0054226E" w:rsidRPr="0049255C" w:rsidRDefault="0054226E" w:rsidP="00790159">
            <w:r w:rsidRPr="0049255C">
              <w:t>Other:</w:t>
            </w:r>
          </w:p>
        </w:tc>
        <w:tc>
          <w:tcPr>
            <w:tcW w:w="2430" w:type="dxa"/>
          </w:tcPr>
          <w:p w:rsidR="0054226E" w:rsidRPr="0049255C" w:rsidRDefault="0054226E" w:rsidP="00790159"/>
        </w:tc>
        <w:tc>
          <w:tcPr>
            <w:tcW w:w="1350" w:type="dxa"/>
          </w:tcPr>
          <w:p w:rsidR="0054226E" w:rsidRPr="0049255C" w:rsidRDefault="0054226E" w:rsidP="00790159"/>
        </w:tc>
        <w:tc>
          <w:tcPr>
            <w:tcW w:w="1908" w:type="dxa"/>
          </w:tcPr>
          <w:p w:rsidR="0054226E" w:rsidRPr="00D707DB" w:rsidRDefault="0054226E" w:rsidP="00790159">
            <w:pPr>
              <w:rPr>
                <w:highlight w:val="yellow"/>
              </w:rPr>
            </w:pPr>
          </w:p>
        </w:tc>
      </w:tr>
    </w:tbl>
    <w:p w:rsidR="00B46DE7" w:rsidRPr="00D707DB" w:rsidRDefault="00B46DE7" w:rsidP="00AB3EE7">
      <w:pPr>
        <w:rPr>
          <w:highlight w:val="yellow"/>
        </w:rPr>
      </w:pPr>
    </w:p>
    <w:p w:rsidR="00F24BB0" w:rsidRDefault="00F24BB0" w:rsidP="00F05E33">
      <w:pPr>
        <w:rPr>
          <w:b/>
        </w:rPr>
      </w:pPr>
    </w:p>
    <w:p w:rsidR="00F24BB0" w:rsidRDefault="00F24BB0" w:rsidP="00F05E33">
      <w:pPr>
        <w:rPr>
          <w:b/>
        </w:rPr>
      </w:pPr>
    </w:p>
    <w:p w:rsidR="00F05E33" w:rsidRPr="0009554B" w:rsidRDefault="00F05E33" w:rsidP="00F05E33">
      <w:pPr>
        <w:rPr>
          <w:b/>
        </w:rPr>
      </w:pPr>
      <w:r>
        <w:rPr>
          <w:b/>
        </w:rPr>
        <w:t>Enhancing Native Vegetation, Fish and Wildlife Habitat</w:t>
      </w:r>
      <w:r w:rsidRPr="0009554B">
        <w:rPr>
          <w:b/>
        </w:rPr>
        <w:t xml:space="preserve"> in Natural Waterways</w:t>
      </w:r>
      <w:r>
        <w:rPr>
          <w:b/>
        </w:rPr>
        <w:t xml:space="preserve"> and Riparian Areas (Optional)</w:t>
      </w:r>
    </w:p>
    <w:p w:rsidR="00F05E33" w:rsidRPr="0009554B" w:rsidRDefault="00F05E33" w:rsidP="00F05E33">
      <w:r w:rsidRPr="0009554B">
        <w:t>W</w:t>
      </w:r>
      <w:r>
        <w:t>9</w:t>
      </w:r>
      <w:r w:rsidRPr="0009554B">
        <w:t>.</w:t>
      </w:r>
      <w:r>
        <w:t xml:space="preserve">Riparian areas have a variety of native vegetation that includes grasses, forbs, trees and shrubs. </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All banks </w:t>
      </w:r>
      <w:r w:rsidR="00F05E33" w:rsidRPr="0009554B">
        <w:tab/>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Some banks</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 </w:t>
      </w:r>
      <w:r w:rsidR="00F05E33">
        <w:t>b</w:t>
      </w:r>
      <w:r w:rsidR="00F05E33" w:rsidRPr="0009554B">
        <w:t>anks</w:t>
      </w:r>
      <w:r w:rsidR="00F05E33">
        <w:t xml:space="preserve"> (Consider practices # 3 and 4, listed in Table W2</w:t>
      </w:r>
      <w:r w:rsidR="00F05E33" w:rsidRPr="00127EF6">
        <w:t xml:space="preserve"> below)</w:t>
      </w:r>
      <w:r w:rsidR="00F05E33">
        <w:t xml:space="preserve"> </w:t>
      </w:r>
      <w:r w:rsidR="00F05E33" w:rsidRPr="00075AE1">
        <w:t xml:space="preserve">    </w:t>
      </w:r>
    </w:p>
    <w:p w:rsidR="00F05E33" w:rsidRPr="0009554B"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Not Applicable</w:t>
      </w:r>
    </w:p>
    <w:p w:rsidR="00F05E33" w:rsidRPr="0009554B" w:rsidRDefault="00C7549E" w:rsidP="00F05E33">
      <w:pPr>
        <w:tabs>
          <w:tab w:val="num" w:pos="1170"/>
        </w:tabs>
        <w:ind w:left="360" w:hanging="540"/>
      </w:pPr>
      <w:r>
        <w:rPr>
          <w:noProof/>
        </w:rPr>
        <w:pict>
          <v:shape id="_x0000_s1171" type="#_x0000_t202" style="position:absolute;left:0;text-align:left;margin-left:-8.8pt;margin-top:6.7pt;width:463.4pt;height:3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">
            <v:textbox>
              <w:txbxContent>
                <w:p w:rsidR="00EA2700" w:rsidRDefault="00EA2700" w:rsidP="00F05E33">
                  <w:r>
                    <w:t xml:space="preserve">Describe as needed: </w:t>
                  </w:r>
                </w:p>
                <w:p w:rsidR="00EA2700" w:rsidRPr="00075AE1" w:rsidRDefault="00EA2700" w:rsidP="00F05E33"/>
              </w:txbxContent>
            </v:textbox>
          </v:shape>
        </w:pict>
      </w:r>
      <w:r w:rsidR="00F05E33" w:rsidRPr="0009554B">
        <w:t xml:space="preserve">  </w:t>
      </w:r>
    </w:p>
    <w:p w:rsidR="00F05E33" w:rsidRPr="0009554B" w:rsidRDefault="00F05E33" w:rsidP="00F05E33">
      <w:pPr>
        <w:tabs>
          <w:tab w:val="num" w:pos="1170"/>
        </w:tabs>
        <w:spacing w:after="120" w:line="240" w:lineRule="auto"/>
      </w:pPr>
    </w:p>
    <w:p w:rsidR="00F05E33" w:rsidRPr="0009554B" w:rsidRDefault="00F05E33" w:rsidP="00F05E33">
      <w:r>
        <w:t>W10</w:t>
      </w:r>
      <w:r w:rsidRPr="0009554B">
        <w:t>.</w:t>
      </w:r>
      <w:r>
        <w:t xml:space="preserve">Riparian areas have non-native/invasive plants. </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All banks </w:t>
      </w:r>
      <w:r w:rsidR="00F05E33">
        <w:t>(Consider practices # 1 through 4, listed in Table W2</w:t>
      </w:r>
      <w:r w:rsidR="00F05E33" w:rsidRPr="00127EF6">
        <w:t xml:space="preserve"> below)</w:t>
      </w:r>
      <w:r w:rsidR="00F05E33">
        <w:t xml:space="preserve"> </w:t>
      </w:r>
      <w:r w:rsidR="00F05E33" w:rsidRPr="00075AE1">
        <w:t xml:space="preserve">    </w:t>
      </w:r>
      <w:r w:rsidR="00F05E33" w:rsidRPr="0009554B">
        <w:t xml:space="preserve"> </w:t>
      </w:r>
      <w:r w:rsidR="00F05E33" w:rsidRPr="0009554B">
        <w:tab/>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Some banks</w:t>
      </w:r>
      <w:r w:rsidR="00F05E33" w:rsidRPr="0009554B">
        <w:tab/>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 Banks</w:t>
      </w:r>
      <w:r w:rsidR="00F05E33">
        <w:t xml:space="preserve"> </w:t>
      </w:r>
    </w:p>
    <w:p w:rsidR="00F05E33" w:rsidRPr="0009554B"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Not Applicable</w:t>
      </w:r>
    </w:p>
    <w:p w:rsidR="00F05E33" w:rsidRPr="0009554B" w:rsidRDefault="00C7549E" w:rsidP="00F05E33">
      <w:pPr>
        <w:tabs>
          <w:tab w:val="num" w:pos="1170"/>
        </w:tabs>
        <w:ind w:left="360" w:hanging="540"/>
      </w:pPr>
      <w:r>
        <w:rPr>
          <w:noProof/>
        </w:rPr>
        <w:pict>
          <v:shape id="_x0000_s1172" type="#_x0000_t202" style="position:absolute;left:0;text-align:left;margin-left:-8.8pt;margin-top:6.7pt;width:463.4pt;height:3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">
            <v:textbox>
              <w:txbxContent>
                <w:p w:rsidR="00EA2700" w:rsidRDefault="00EA2700" w:rsidP="00F05E33">
                  <w:r>
                    <w:t xml:space="preserve">Describe as needed: </w:t>
                  </w:r>
                </w:p>
                <w:p w:rsidR="00EA2700" w:rsidRDefault="00EA2700" w:rsidP="00F05E33"/>
              </w:txbxContent>
            </v:textbox>
          </v:shape>
        </w:pict>
      </w:r>
      <w:r w:rsidR="00F05E33" w:rsidRPr="0009554B">
        <w:t xml:space="preserve">  </w:t>
      </w:r>
    </w:p>
    <w:p w:rsidR="00F05E33" w:rsidRPr="0009554B" w:rsidRDefault="00F05E33" w:rsidP="00F05E33">
      <w:pPr>
        <w:tabs>
          <w:tab w:val="num" w:pos="1170"/>
        </w:tabs>
        <w:spacing w:after="120" w:line="240" w:lineRule="auto"/>
      </w:pPr>
    </w:p>
    <w:p w:rsidR="00F05E33" w:rsidRDefault="00F05E33" w:rsidP="00F05E33"/>
    <w:p w:rsidR="00F05E33" w:rsidRPr="0009554B" w:rsidRDefault="00F05E33" w:rsidP="00F05E33">
      <w:r>
        <w:t>W11</w:t>
      </w:r>
      <w:r w:rsidRPr="0009554B">
        <w:t xml:space="preserve">. </w:t>
      </w:r>
      <w:r>
        <w:t xml:space="preserve">There are structures within waterways known or suspected to cause obstruction to fish passage. </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w:t>
      </w:r>
      <w:r w:rsidR="00F05E33">
        <w:t>Yes</w:t>
      </w:r>
      <w:r w:rsidR="00F05E33" w:rsidRPr="0009554B">
        <w:t xml:space="preserve"> </w:t>
      </w:r>
      <w:r w:rsidR="00F05E33">
        <w:t>(Consider practices # 1 and 5, listed in Table W2</w:t>
      </w:r>
      <w:r w:rsidR="00F05E33" w:rsidRPr="00127EF6">
        <w:t xml:space="preserve"> below)</w:t>
      </w:r>
      <w:r w:rsidR="00F05E33">
        <w:t xml:space="preserve"> </w:t>
      </w:r>
      <w:r w:rsidR="00F05E33" w:rsidRPr="00075AE1">
        <w:t xml:space="preserve"> </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w:t>
      </w:r>
      <w:r w:rsidR="00F05E33">
        <w:t>No</w:t>
      </w:r>
      <w:r w:rsidR="00F05E33" w:rsidRPr="0009554B">
        <w:tab/>
      </w:r>
    </w:p>
    <w:p w:rsidR="00F05E33" w:rsidRPr="0009554B"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Not Applicable</w:t>
      </w:r>
    </w:p>
    <w:p w:rsidR="00F05E33" w:rsidRPr="0009554B" w:rsidRDefault="00C7549E" w:rsidP="00F05E33">
      <w:pPr>
        <w:tabs>
          <w:tab w:val="num" w:pos="1170"/>
        </w:tabs>
        <w:ind w:left="360" w:hanging="540"/>
      </w:pPr>
      <w:r>
        <w:rPr>
          <w:noProof/>
        </w:rPr>
        <w:pict>
          <v:shape id="_x0000_s1173" type="#_x0000_t202" style="position:absolute;left:0;text-align:left;margin-left:-.6pt;margin-top:1.75pt;width:463.4pt;height:3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xgLQIAAFoEAAAOAAAAZHJzL2Uyb0RvYy54bWysVNtu2zAMfR+wfxD0vthJ4y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">
            <v:textbox>
              <w:txbxContent>
                <w:p w:rsidR="00EA2700" w:rsidRDefault="00EA2700" w:rsidP="00F05E33">
                  <w:r>
                    <w:t>Describe:</w:t>
                  </w:r>
                </w:p>
                <w:p w:rsidR="00EA2700" w:rsidRDefault="00EA2700" w:rsidP="00F05E33"/>
              </w:txbxContent>
            </v:textbox>
          </v:shape>
        </w:pict>
      </w:r>
      <w:r w:rsidR="00F05E33" w:rsidRPr="0009554B">
        <w:t xml:space="preserve">  </w:t>
      </w:r>
    </w:p>
    <w:p w:rsidR="00633FF1" w:rsidRDefault="00633FF1" w:rsidP="00633FF1">
      <w:pPr>
        <w:tabs>
          <w:tab w:val="num" w:pos="1170"/>
        </w:tabs>
      </w:pPr>
    </w:p>
    <w:p w:rsidR="00633FF1" w:rsidRDefault="00F05E33" w:rsidP="00633FF1">
      <w:pPr>
        <w:tabs>
          <w:tab w:val="num" w:pos="1170"/>
        </w:tabs>
        <w:ind w:left="-180"/>
      </w:pPr>
      <w:r>
        <w:t>W12</w:t>
      </w:r>
      <w:r w:rsidRPr="0009554B">
        <w:t>.</w:t>
      </w:r>
      <w:r>
        <w:t xml:space="preserve"> There is habitat complexity with the stream channel, including deep pools that stay wet even if/when the rest of the stream channel is dry and structures such as wood, boulders, and over-hanging roots that slow down fast-moving water in high flows and provide shelter in pools when flows are lower. </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All </w:t>
      </w:r>
      <w:r w:rsidR="00F05E33">
        <w:t>waterways</w:t>
      </w:r>
      <w:r w:rsidR="00F05E33" w:rsidRPr="0009554B">
        <w:t xml:space="preserve"> </w:t>
      </w:r>
      <w:r w:rsidR="00F05E33" w:rsidRPr="0009554B">
        <w:tab/>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Some </w:t>
      </w:r>
      <w:r w:rsidR="00F05E33">
        <w:t>waterways</w:t>
      </w:r>
    </w:p>
    <w:p w:rsidR="00F05E33"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 </w:t>
      </w:r>
      <w:r w:rsidR="00F05E33">
        <w:t>waterways (Consider practices # 1 and 6, listed in Table W2</w:t>
      </w:r>
      <w:r w:rsidR="00F05E33" w:rsidRPr="00127EF6">
        <w:t xml:space="preserve"> below)</w:t>
      </w:r>
      <w:r w:rsidR="00F05E33">
        <w:t xml:space="preserve"> </w:t>
      </w:r>
      <w:r w:rsidR="00F05E33" w:rsidRPr="00075AE1">
        <w:t xml:space="preserve">    </w:t>
      </w:r>
    </w:p>
    <w:p w:rsidR="00F05E33" w:rsidRPr="0009554B" w:rsidRDefault="00C7549E" w:rsidP="00F05E33">
      <w:pPr>
        <w:pStyle w:val="NoSpacing"/>
      </w:pPr>
      <w:r w:rsidRPr="0009554B">
        <w:fldChar w:fldCharType="begin">
          <w:ffData>
            <w:name w:val=""/>
            <w:enabled/>
            <w:calcOnExit w:val="0"/>
            <w:checkBox>
              <w:sizeAuto/>
              <w:default w:val="0"/>
            </w:checkBox>
          </w:ffData>
        </w:fldChar>
      </w:r>
      <w:r w:rsidR="00F05E33" w:rsidRPr="0009554B">
        <w:instrText xml:space="preserve"> FORMCHECKBOX </w:instrText>
      </w:r>
      <w:r>
        <w:fldChar w:fldCharType="separate"/>
      </w:r>
      <w:r w:rsidRPr="0009554B">
        <w:fldChar w:fldCharType="end"/>
      </w:r>
      <w:r w:rsidR="00F05E33" w:rsidRPr="0009554B">
        <w:t xml:space="preserve"> Not Applicable</w:t>
      </w:r>
    </w:p>
    <w:p w:rsidR="00633FF1" w:rsidRDefault="00C7549E">
      <w:pPr>
        <w:tabs>
          <w:tab w:val="num" w:pos="1170"/>
        </w:tabs>
        <w:ind w:left="360" w:hanging="540"/>
      </w:pPr>
      <w:r>
        <w:rPr>
          <w:noProof/>
        </w:rPr>
        <w:pict>
          <v:shape id="_x0000_s1174" type="#_x0000_t202" style="position:absolute;left:0;text-align:left;margin-left:-.6pt;margin-top:2.65pt;width:463.4pt;height:52.05pt;z-index:251862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">
            <v:textbox>
              <w:txbxContent>
                <w:p w:rsidR="00EA2700" w:rsidRDefault="00EA2700" w:rsidP="00F05E33">
                  <w:r>
                    <w:t xml:space="preserve">Describe as needed: </w:t>
                  </w:r>
                </w:p>
                <w:p w:rsidR="00EA2700" w:rsidRPr="007972DE" w:rsidRDefault="00EA2700" w:rsidP="00F05E33"/>
              </w:txbxContent>
            </v:textbox>
          </v:shape>
        </w:pict>
      </w:r>
    </w:p>
    <w:p w:rsidR="005B05ED" w:rsidRPr="0009554B" w:rsidRDefault="005B05ED" w:rsidP="00F05E33">
      <w:pPr>
        <w:tabs>
          <w:tab w:val="num" w:pos="1170"/>
        </w:tabs>
        <w:ind w:left="360" w:hanging="540"/>
      </w:pPr>
    </w:p>
    <w:p w:rsidR="00633FF1" w:rsidRDefault="00F05E33">
      <w:pPr>
        <w:tabs>
          <w:tab w:val="num" w:pos="1170"/>
        </w:tabs>
        <w:ind w:left="360" w:hanging="540"/>
        <w:rPr>
          <w:b/>
        </w:rPr>
      </w:pPr>
      <w:r w:rsidRPr="00214215">
        <w:rPr>
          <w:b/>
        </w:rPr>
        <w:t xml:space="preserve">Table </w:t>
      </w:r>
      <w:r>
        <w:rPr>
          <w:b/>
        </w:rPr>
        <w:t>W2</w:t>
      </w:r>
      <w:r w:rsidRPr="00214215">
        <w:rPr>
          <w:b/>
        </w:rPr>
        <w:t>: Conservation</w:t>
      </w:r>
      <w:r w:rsidRPr="0009554B">
        <w:rPr>
          <w:b/>
        </w:rPr>
        <w:t xml:space="preserve"> Practices to </w:t>
      </w:r>
      <w:r>
        <w:rPr>
          <w:b/>
        </w:rPr>
        <w:t>Enhance Native Vegetation, Fish and Wildlife Habitat</w:t>
      </w:r>
      <w:r w:rsidRPr="0009554B">
        <w:rPr>
          <w:b/>
        </w:rPr>
        <w:t xml:space="preserve"> in Natural Waterways</w:t>
      </w:r>
      <w:r>
        <w:rPr>
          <w:b/>
        </w:rPr>
        <w:t xml:space="preserve"> and Riparian Areas</w:t>
      </w:r>
    </w:p>
    <w:p w:rsidR="00F05E33" w:rsidRPr="002B6A26" w:rsidRDefault="00F05E33" w:rsidP="00F05E33">
      <w:pPr>
        <w:spacing w:line="240" w:lineRule="auto"/>
        <w:rPr>
          <w:b/>
        </w:rPr>
      </w:pPr>
      <w:r>
        <w:t>The following table provides an assortment of management practices that are intended to enhance waterways and riparian areas.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4518"/>
        <w:gridCol w:w="2312"/>
        <w:gridCol w:w="1644"/>
        <w:gridCol w:w="1197"/>
      </w:tblGrid>
      <w:tr w:rsidR="00F05E33" w:rsidRPr="0009554B" w:rsidTr="00920409">
        <w:tc>
          <w:tcPr>
            <w:tcW w:w="4518" w:type="dxa"/>
            <w:shd w:val="pct10" w:color="auto" w:fill="auto"/>
          </w:tcPr>
          <w:p w:rsidR="00633FF1" w:rsidRPr="00633FF1" w:rsidRDefault="00633FF1" w:rsidP="00633FF1">
            <w:pPr>
              <w:jc w:val="center"/>
              <w:rPr>
                <w:i/>
              </w:rPr>
            </w:pPr>
            <w:r w:rsidRPr="00633FF1">
              <w:rPr>
                <w:i/>
              </w:rPr>
              <w:t>Practice</w:t>
            </w:r>
          </w:p>
        </w:tc>
        <w:tc>
          <w:tcPr>
            <w:tcW w:w="2312" w:type="dxa"/>
            <w:shd w:val="pct10" w:color="auto" w:fill="auto"/>
          </w:tcPr>
          <w:p w:rsidR="00F05E33" w:rsidRPr="0009554B" w:rsidRDefault="00F05E33" w:rsidP="003461B9">
            <w:pPr>
              <w:rPr>
                <w:i/>
              </w:rPr>
            </w:pPr>
            <w:r w:rsidRPr="0009554B">
              <w:rPr>
                <w:i/>
              </w:rPr>
              <w:t>NRCS Practice Title</w:t>
            </w:r>
          </w:p>
        </w:tc>
        <w:tc>
          <w:tcPr>
            <w:tcW w:w="1644" w:type="dxa"/>
            <w:shd w:val="pct10" w:color="auto" w:fill="auto"/>
          </w:tcPr>
          <w:p w:rsidR="00F05E33" w:rsidRPr="0009554B" w:rsidRDefault="00F05E33" w:rsidP="003461B9">
            <w:pPr>
              <w:rPr>
                <w:i/>
              </w:rPr>
            </w:pPr>
            <w:r w:rsidRPr="0009554B">
              <w:rPr>
                <w:i/>
              </w:rPr>
              <w:t>Implementation Date</w:t>
            </w:r>
          </w:p>
        </w:tc>
        <w:tc>
          <w:tcPr>
            <w:tcW w:w="1197" w:type="dxa"/>
            <w:shd w:val="pct10" w:color="auto" w:fill="auto"/>
          </w:tcPr>
          <w:p w:rsidR="00F05E33" w:rsidRPr="0009554B" w:rsidRDefault="00F05E33" w:rsidP="003461B9">
            <w:pPr>
              <w:rPr>
                <w:i/>
              </w:rPr>
            </w:pPr>
            <w:r w:rsidRPr="0009554B">
              <w:rPr>
                <w:i/>
              </w:rPr>
              <w:t>Location</w:t>
            </w:r>
            <w:r w:rsidR="00920409">
              <w:rPr>
                <w:i/>
              </w:rPr>
              <w:t xml:space="preserve"> (if, applicable) </w:t>
            </w:r>
          </w:p>
        </w:tc>
      </w:tr>
      <w:tr w:rsidR="00F05E33" w:rsidRPr="0009554B" w:rsidTr="00920409">
        <w:tc>
          <w:tcPr>
            <w:tcW w:w="4518" w:type="dxa"/>
          </w:tcPr>
          <w:p w:rsidR="00F05E33" w:rsidRPr="0009554B" w:rsidRDefault="00F05E33" w:rsidP="003461B9">
            <w:r>
              <w:t>1.</w:t>
            </w:r>
            <w:r w:rsidRPr="0009554B">
              <w:t>Consult a Professional</w:t>
            </w:r>
          </w:p>
        </w:tc>
        <w:tc>
          <w:tcPr>
            <w:tcW w:w="2312" w:type="dxa"/>
          </w:tcPr>
          <w:p w:rsidR="00F05E33" w:rsidRPr="0009554B" w:rsidRDefault="00F05E33" w:rsidP="003461B9"/>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Pr="00D360B9" w:rsidRDefault="00633FF1" w:rsidP="003461B9">
            <w:pPr>
              <w:spacing w:after="200" w:line="276" w:lineRule="auto"/>
            </w:pPr>
            <w:r w:rsidRPr="00633FF1">
              <w:t>2.Remove invasive riparian plants</w:t>
            </w:r>
          </w:p>
        </w:tc>
        <w:tc>
          <w:tcPr>
            <w:tcW w:w="2312" w:type="dxa"/>
          </w:tcPr>
          <w:p w:rsidR="00F05E33" w:rsidRPr="00D360B9" w:rsidRDefault="00633FF1" w:rsidP="003461B9">
            <w:pPr>
              <w:spacing w:after="200" w:line="276" w:lineRule="auto"/>
            </w:pPr>
            <w:r w:rsidRPr="00633FF1">
              <w:t>Restoration &amp; Management of Declining Habitats (643)</w:t>
            </w:r>
          </w:p>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Pr="00D360B9" w:rsidRDefault="00633FF1" w:rsidP="003461B9">
            <w:pPr>
              <w:spacing w:after="200" w:line="276" w:lineRule="auto"/>
            </w:pPr>
            <w:r w:rsidRPr="00633FF1">
              <w:t>3.Establish native riparian trees and shrubs</w:t>
            </w:r>
          </w:p>
        </w:tc>
        <w:tc>
          <w:tcPr>
            <w:tcW w:w="2312" w:type="dxa"/>
          </w:tcPr>
          <w:p w:rsidR="00F05E33" w:rsidRPr="00D360B9" w:rsidRDefault="00633FF1" w:rsidP="003461B9">
            <w:pPr>
              <w:spacing w:after="200" w:line="276" w:lineRule="auto"/>
            </w:pPr>
            <w:r w:rsidRPr="00633FF1">
              <w:t>Riparian Forest Buffer (391)</w:t>
            </w:r>
          </w:p>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rPr>
          <w:trHeight w:val="494"/>
        </w:trPr>
        <w:tc>
          <w:tcPr>
            <w:tcW w:w="4518" w:type="dxa"/>
          </w:tcPr>
          <w:p w:rsidR="00F05E33" w:rsidRPr="00D360B9" w:rsidRDefault="00633FF1" w:rsidP="003461B9">
            <w:pPr>
              <w:spacing w:after="200" w:line="276" w:lineRule="auto"/>
            </w:pPr>
            <w:r w:rsidRPr="00633FF1">
              <w:t>4.Establish native riparian grasses and forbs</w:t>
            </w:r>
          </w:p>
        </w:tc>
        <w:tc>
          <w:tcPr>
            <w:tcW w:w="2312" w:type="dxa"/>
          </w:tcPr>
          <w:p w:rsidR="00F05E33" w:rsidRPr="00D360B9" w:rsidRDefault="00633FF1" w:rsidP="003461B9">
            <w:pPr>
              <w:spacing w:after="200" w:line="276" w:lineRule="auto"/>
            </w:pPr>
            <w:r w:rsidRPr="00633FF1">
              <w:t>Riparian Herbaceous Cover (390)</w:t>
            </w:r>
          </w:p>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Pr="0009554B" w:rsidRDefault="00F05E33" w:rsidP="003461B9">
            <w:r>
              <w:t>5.Modify instream structures to improve fish passage</w:t>
            </w:r>
          </w:p>
        </w:tc>
        <w:tc>
          <w:tcPr>
            <w:tcW w:w="2312" w:type="dxa"/>
          </w:tcPr>
          <w:p w:rsidR="00F05E33" w:rsidRPr="0009554B" w:rsidRDefault="00F05E33" w:rsidP="003461B9">
            <w:r>
              <w:t>Stream Habitat Improvement and Management (395)</w:t>
            </w:r>
          </w:p>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Default="00F05E33" w:rsidP="003461B9">
            <w:r>
              <w:t>6. Install in-stream structures to enhance habitat</w:t>
            </w:r>
          </w:p>
        </w:tc>
        <w:tc>
          <w:tcPr>
            <w:tcW w:w="2312" w:type="dxa"/>
          </w:tcPr>
          <w:p w:rsidR="00F05E33" w:rsidRPr="0009554B" w:rsidRDefault="00F05E33" w:rsidP="003461B9">
            <w:r>
              <w:t>Stream Habitat Improvement and Management (395)</w:t>
            </w:r>
          </w:p>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Pr="0009554B" w:rsidRDefault="00F05E33" w:rsidP="003461B9">
            <w:r>
              <w:t>7.</w:t>
            </w:r>
            <w:r w:rsidRPr="0009554B">
              <w:t>Provide more space to the stream by setting back vines</w:t>
            </w:r>
          </w:p>
        </w:tc>
        <w:tc>
          <w:tcPr>
            <w:tcW w:w="2312" w:type="dxa"/>
          </w:tcPr>
          <w:p w:rsidR="00F05E33" w:rsidRPr="0009554B" w:rsidRDefault="00F05E33" w:rsidP="003461B9"/>
        </w:tc>
        <w:tc>
          <w:tcPr>
            <w:tcW w:w="1644" w:type="dxa"/>
          </w:tcPr>
          <w:p w:rsidR="00F05E33" w:rsidRPr="0009554B" w:rsidRDefault="00F05E33" w:rsidP="003461B9"/>
        </w:tc>
        <w:tc>
          <w:tcPr>
            <w:tcW w:w="1197" w:type="dxa"/>
          </w:tcPr>
          <w:p w:rsidR="00F05E33" w:rsidRPr="0009554B" w:rsidRDefault="00F05E33" w:rsidP="003461B9"/>
        </w:tc>
      </w:tr>
      <w:tr w:rsidR="00F05E33" w:rsidRPr="0009554B" w:rsidTr="00920409">
        <w:tc>
          <w:tcPr>
            <w:tcW w:w="4518" w:type="dxa"/>
          </w:tcPr>
          <w:p w:rsidR="00F05E33" w:rsidRPr="0009554B" w:rsidRDefault="00F05E33" w:rsidP="003461B9">
            <w:r w:rsidRPr="0009554B">
              <w:t>Other:</w:t>
            </w:r>
          </w:p>
        </w:tc>
        <w:tc>
          <w:tcPr>
            <w:tcW w:w="2312" w:type="dxa"/>
          </w:tcPr>
          <w:p w:rsidR="00F05E33" w:rsidRPr="0009554B" w:rsidRDefault="00F05E33" w:rsidP="003461B9"/>
        </w:tc>
        <w:tc>
          <w:tcPr>
            <w:tcW w:w="1644" w:type="dxa"/>
          </w:tcPr>
          <w:p w:rsidR="00F05E33" w:rsidRPr="0009554B" w:rsidRDefault="00F05E33" w:rsidP="003461B9"/>
        </w:tc>
        <w:tc>
          <w:tcPr>
            <w:tcW w:w="1197" w:type="dxa"/>
          </w:tcPr>
          <w:p w:rsidR="00F05E33" w:rsidRPr="0009554B" w:rsidRDefault="00F05E33" w:rsidP="003461B9"/>
        </w:tc>
      </w:tr>
    </w:tbl>
    <w:p w:rsidR="00F05E33" w:rsidRDefault="00F05E33" w:rsidP="00AB3EE7">
      <w:pPr>
        <w:rPr>
          <w:b/>
        </w:rPr>
      </w:pPr>
    </w:p>
    <w:p w:rsidR="00AB3EE7" w:rsidRPr="006A5BB1" w:rsidRDefault="009F0A43" w:rsidP="00AB3EE7">
      <w:pPr>
        <w:rPr>
          <w:b/>
        </w:rPr>
      </w:pPr>
      <w:r w:rsidRPr="006A5BB1">
        <w:rPr>
          <w:b/>
        </w:rPr>
        <w:t>Managing Erosion and Water Quality in Non-Roadside Ditches</w:t>
      </w:r>
    </w:p>
    <w:p w:rsidR="009F0A43" w:rsidRPr="006A5BB1" w:rsidRDefault="00F05E33" w:rsidP="009F0A43">
      <w:r w:rsidRPr="006A5BB1">
        <w:t>W</w:t>
      </w:r>
      <w:r>
        <w:t>13</w:t>
      </w:r>
      <w:r w:rsidR="00835AB5" w:rsidRPr="006A5BB1">
        <w:t>.</w:t>
      </w:r>
      <w:r w:rsidR="009F0A43" w:rsidRPr="006A5BB1">
        <w:t>Ditch beds are stable (not sloughing, downcutting, nor eroding).</w:t>
      </w:r>
    </w:p>
    <w:p w:rsidR="00B46DE7" w:rsidRPr="006A5BB1" w:rsidRDefault="00C7549E" w:rsidP="00B46DE7">
      <w:pPr>
        <w:pStyle w:val="NoSpacing"/>
      </w:pPr>
      <w:r w:rsidRPr="006A5BB1">
        <w:fldChar w:fldCharType="begin">
          <w:ffData>
            <w:name w:val=""/>
            <w:enabled/>
            <w:calcOnExit w:val="0"/>
            <w:checkBox>
              <w:sizeAuto/>
              <w:default w:val="0"/>
            </w:checkBox>
          </w:ffData>
        </w:fldChar>
      </w:r>
      <w:r w:rsidR="0009554B" w:rsidRPr="006A5BB1">
        <w:instrText xml:space="preserve"> FORMCHECKBOX </w:instrText>
      </w:r>
      <w:r>
        <w:fldChar w:fldCharType="separate"/>
      </w:r>
      <w:r w:rsidRPr="006A5BB1">
        <w:fldChar w:fldCharType="end"/>
      </w:r>
      <w:r w:rsidR="009F0A43" w:rsidRPr="006A5BB1">
        <w:t xml:space="preserve">All banks </w:t>
      </w:r>
      <w:r w:rsidR="009F0A43" w:rsidRPr="006A5BB1">
        <w:tab/>
      </w:r>
    </w:p>
    <w:p w:rsidR="00214215" w:rsidRPr="006A5BB1" w:rsidRDefault="00C7549E" w:rsidP="00B46DE7">
      <w:pPr>
        <w:pStyle w:val="NoSpacing"/>
      </w:pPr>
      <w:r w:rsidRPr="006A5BB1">
        <w:fldChar w:fldCharType="begin">
          <w:ffData>
            <w:name w:val=""/>
            <w:enabled/>
            <w:calcOnExit w:val="0"/>
            <w:checkBox>
              <w:sizeAuto/>
              <w:default w:val="0"/>
            </w:checkBox>
          </w:ffData>
        </w:fldChar>
      </w:r>
      <w:r w:rsidR="009F0A43" w:rsidRPr="006A5BB1">
        <w:instrText xml:space="preserve"> FORMCHECKBOX </w:instrText>
      </w:r>
      <w:r>
        <w:fldChar w:fldCharType="separate"/>
      </w:r>
      <w:r w:rsidRPr="006A5BB1">
        <w:fldChar w:fldCharType="end"/>
      </w:r>
      <w:r w:rsidR="009F0A43" w:rsidRPr="006A5BB1">
        <w:t xml:space="preserve"> Some banks</w:t>
      </w:r>
      <w:r w:rsidR="009F0A43" w:rsidRPr="006A5BB1">
        <w:tab/>
      </w:r>
    </w:p>
    <w:p w:rsidR="00214215" w:rsidRPr="006A5BB1" w:rsidRDefault="00C7549E" w:rsidP="00B46DE7">
      <w:pPr>
        <w:pStyle w:val="NoSpacing"/>
      </w:pPr>
      <w:r w:rsidRPr="006A5BB1">
        <w:fldChar w:fldCharType="begin">
          <w:ffData>
            <w:name w:val=""/>
            <w:enabled/>
            <w:calcOnExit w:val="0"/>
            <w:checkBox>
              <w:sizeAuto/>
              <w:default w:val="0"/>
            </w:checkBox>
          </w:ffData>
        </w:fldChar>
      </w:r>
      <w:r w:rsidR="009F0A43" w:rsidRPr="006A5BB1">
        <w:instrText xml:space="preserve"> FORMCHECKBOX </w:instrText>
      </w:r>
      <w:r>
        <w:fldChar w:fldCharType="separate"/>
      </w:r>
      <w:r w:rsidRPr="006A5BB1">
        <w:fldChar w:fldCharType="end"/>
      </w:r>
      <w:r w:rsidR="009F0A43" w:rsidRPr="006A5BB1">
        <w:t xml:space="preserve"> No Banks</w:t>
      </w:r>
      <w:r w:rsidR="00214215" w:rsidRPr="006A5BB1">
        <w:t xml:space="preserve"> (Consider practices # 1 through 6, listed in Table </w:t>
      </w:r>
      <w:r w:rsidR="00937C5D" w:rsidRPr="006A5BB1">
        <w:t>W</w:t>
      </w:r>
      <w:r w:rsidR="00937C5D">
        <w:t>3</w:t>
      </w:r>
      <w:r w:rsidR="00937C5D" w:rsidRPr="006A5BB1">
        <w:t xml:space="preserve"> </w:t>
      </w:r>
      <w:r w:rsidR="00214215" w:rsidRPr="006A5BB1">
        <w:t xml:space="preserve">below)     </w:t>
      </w:r>
    </w:p>
    <w:p w:rsidR="009F0A43" w:rsidRPr="006A5BB1" w:rsidRDefault="00C7549E" w:rsidP="00B46DE7">
      <w:pPr>
        <w:pStyle w:val="NoSpacing"/>
      </w:pPr>
      <w:r w:rsidRPr="006A5BB1">
        <w:fldChar w:fldCharType="begin">
          <w:ffData>
            <w:name w:val=""/>
            <w:enabled/>
            <w:calcOnExit w:val="0"/>
            <w:checkBox>
              <w:sizeAuto/>
              <w:default w:val="0"/>
            </w:checkBox>
          </w:ffData>
        </w:fldChar>
      </w:r>
      <w:r w:rsidR="009F0A43" w:rsidRPr="006A5BB1">
        <w:instrText xml:space="preserve"> FORMCHECKBOX </w:instrText>
      </w:r>
      <w:r>
        <w:fldChar w:fldCharType="separate"/>
      </w:r>
      <w:r w:rsidRPr="006A5BB1">
        <w:fldChar w:fldCharType="end"/>
      </w:r>
      <w:r w:rsidR="009F0A43" w:rsidRPr="006A5BB1">
        <w:t xml:space="preserve"> Not Applicable</w:t>
      </w:r>
    </w:p>
    <w:p w:rsidR="00633FF1" w:rsidRDefault="00C7549E" w:rsidP="00633FF1">
      <w:pPr>
        <w:tabs>
          <w:tab w:val="num" w:pos="1170"/>
        </w:tabs>
        <w:ind w:left="360" w:hanging="540"/>
        <w:rPr>
          <w:highlight w:val="yellow"/>
        </w:rPr>
      </w:pPr>
      <w:r>
        <w:rPr>
          <w:noProof/>
        </w:rPr>
        <w:pict>
          <v:shape id="_x0000_s1060" type="#_x0000_t202" style="position:absolute;left:0;text-align:left;margin-left:5.2pt;margin-top:1.45pt;width:463.4pt;height:52.05pt;z-index:251710464;mso-position-horizontal-relative:text;mso-position-vertical-relative:text;mso-width-relative:margin;mso-height-relative:margin">
            <v:textbox style="mso-next-textbox:#_x0000_s1060">
              <w:txbxContent>
                <w:p w:rsidR="00EA2700" w:rsidRDefault="00EA2700" w:rsidP="0009554B">
                  <w:r>
                    <w:t xml:space="preserve">Describe as needed: </w:t>
                  </w:r>
                </w:p>
                <w:p w:rsidR="00EA2700" w:rsidRPr="0009554B" w:rsidRDefault="00EA2700" w:rsidP="0009554B"/>
              </w:txbxContent>
            </v:textbox>
          </v:shape>
        </w:pict>
      </w:r>
    </w:p>
    <w:p w:rsidR="00633FF1" w:rsidRDefault="00633FF1" w:rsidP="00633FF1">
      <w:pPr>
        <w:tabs>
          <w:tab w:val="num" w:pos="1170"/>
        </w:tabs>
        <w:ind w:left="360" w:hanging="540"/>
        <w:rPr>
          <w:highlight w:val="yellow"/>
        </w:rPr>
      </w:pPr>
    </w:p>
    <w:p w:rsidR="00633FF1" w:rsidRDefault="00214215" w:rsidP="00633FF1">
      <w:pPr>
        <w:tabs>
          <w:tab w:val="num" w:pos="1170"/>
        </w:tabs>
        <w:ind w:left="360" w:hanging="540"/>
        <w:rPr>
          <w:b/>
        </w:rPr>
      </w:pPr>
      <w:r w:rsidRPr="006A5BB1">
        <w:rPr>
          <w:b/>
        </w:rPr>
        <w:t>Table W</w:t>
      </w:r>
      <w:r w:rsidR="00937C5D">
        <w:rPr>
          <w:b/>
        </w:rPr>
        <w:t>3</w:t>
      </w:r>
      <w:r w:rsidRPr="006A5BB1">
        <w:rPr>
          <w:b/>
        </w:rPr>
        <w:t xml:space="preserve">: </w:t>
      </w:r>
      <w:r w:rsidR="009F0A43" w:rsidRPr="006A5BB1">
        <w:rPr>
          <w:b/>
        </w:rPr>
        <w:t>Conservation Practices to Reduce Erosion and Manage Stability and Conveyance in Non-Roadside Ditches</w:t>
      </w:r>
    </w:p>
    <w:p w:rsidR="00937C5D" w:rsidRPr="002B6A26" w:rsidRDefault="00937C5D" w:rsidP="00937C5D">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5148"/>
        <w:gridCol w:w="1530"/>
        <w:gridCol w:w="1796"/>
        <w:gridCol w:w="1197"/>
      </w:tblGrid>
      <w:tr w:rsidR="006A5BB1" w:rsidRPr="00D707DB" w:rsidTr="00920409">
        <w:tc>
          <w:tcPr>
            <w:tcW w:w="5148" w:type="dxa"/>
            <w:shd w:val="pct10" w:color="auto" w:fill="auto"/>
          </w:tcPr>
          <w:p w:rsidR="00633FF1" w:rsidRDefault="006A5BB1" w:rsidP="00633FF1">
            <w:pPr>
              <w:jc w:val="center"/>
              <w:rPr>
                <w:sz w:val="24"/>
                <w:szCs w:val="24"/>
              </w:rPr>
            </w:pPr>
            <w:r>
              <w:t>Practice</w:t>
            </w:r>
          </w:p>
        </w:tc>
        <w:tc>
          <w:tcPr>
            <w:tcW w:w="1530" w:type="dxa"/>
            <w:shd w:val="pct10" w:color="auto" w:fill="auto"/>
          </w:tcPr>
          <w:p w:rsidR="006A5BB1" w:rsidRPr="0049255C" w:rsidRDefault="006A5BB1" w:rsidP="00937C5D">
            <w:pPr>
              <w:rPr>
                <w:i/>
              </w:rPr>
            </w:pPr>
            <w:r w:rsidRPr="0049255C">
              <w:rPr>
                <w:i/>
              </w:rPr>
              <w:t>NRCS Practice Title</w:t>
            </w:r>
          </w:p>
        </w:tc>
        <w:tc>
          <w:tcPr>
            <w:tcW w:w="1796" w:type="dxa"/>
            <w:shd w:val="pct10" w:color="auto" w:fill="auto"/>
          </w:tcPr>
          <w:p w:rsidR="006A5BB1" w:rsidRPr="0049255C" w:rsidRDefault="006A5BB1" w:rsidP="00790159">
            <w:pPr>
              <w:rPr>
                <w:i/>
              </w:rPr>
            </w:pPr>
            <w:r w:rsidRPr="0049255C">
              <w:rPr>
                <w:i/>
              </w:rPr>
              <w:t>Implementation Date</w:t>
            </w:r>
          </w:p>
        </w:tc>
        <w:tc>
          <w:tcPr>
            <w:tcW w:w="1102" w:type="dxa"/>
            <w:shd w:val="pct10" w:color="auto" w:fill="auto"/>
          </w:tcPr>
          <w:p w:rsidR="006A5BB1" w:rsidRPr="0049255C" w:rsidRDefault="006A5BB1" w:rsidP="00790159">
            <w:pPr>
              <w:rPr>
                <w:i/>
              </w:rPr>
            </w:pPr>
            <w:r w:rsidRPr="0049255C">
              <w:rPr>
                <w:i/>
              </w:rPr>
              <w:t>Location</w:t>
            </w:r>
            <w:r w:rsidR="00920409">
              <w:rPr>
                <w:i/>
              </w:rPr>
              <w:t xml:space="preserve"> (if, applicable)</w:t>
            </w:r>
          </w:p>
        </w:tc>
      </w:tr>
      <w:tr w:rsidR="006A5BB1" w:rsidRPr="00D707DB" w:rsidTr="00FA1193">
        <w:tc>
          <w:tcPr>
            <w:tcW w:w="5148" w:type="dxa"/>
          </w:tcPr>
          <w:p w:rsidR="006A5BB1" w:rsidRPr="0049255C" w:rsidRDefault="006A5BB1" w:rsidP="00790159">
            <w:r w:rsidRPr="0049255C">
              <w:t>1.Consult a Professional</w:t>
            </w:r>
          </w:p>
        </w:tc>
        <w:tc>
          <w:tcPr>
            <w:tcW w:w="1530" w:type="dxa"/>
          </w:tcPr>
          <w:p w:rsidR="006A5BB1" w:rsidRPr="0049255C" w:rsidRDefault="006A5BB1" w:rsidP="00790159"/>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r w:rsidR="006A5BB1" w:rsidRPr="00D707DB" w:rsidTr="00FA1193">
        <w:tc>
          <w:tcPr>
            <w:tcW w:w="5148" w:type="dxa"/>
          </w:tcPr>
          <w:p w:rsidR="006A5BB1" w:rsidRPr="006A5BB1" w:rsidRDefault="006A5BB1" w:rsidP="00790159">
            <w:r w:rsidRPr="006A5BB1">
              <w:t>2.Establish native grasses and forbs</w:t>
            </w:r>
          </w:p>
        </w:tc>
        <w:tc>
          <w:tcPr>
            <w:tcW w:w="1530" w:type="dxa"/>
          </w:tcPr>
          <w:p w:rsidR="006A5BB1" w:rsidRPr="006A5BB1" w:rsidRDefault="006A5BB1" w:rsidP="00790159">
            <w:r w:rsidRPr="006A5BB1">
              <w:t>Riparian Herbaceous Cover (390)</w:t>
            </w:r>
          </w:p>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r w:rsidR="006A5BB1" w:rsidRPr="00D707DB" w:rsidTr="00FA1193">
        <w:tc>
          <w:tcPr>
            <w:tcW w:w="5148" w:type="dxa"/>
          </w:tcPr>
          <w:p w:rsidR="006A5BB1" w:rsidRPr="006A5BB1" w:rsidRDefault="006A5BB1" w:rsidP="00790159">
            <w:r w:rsidRPr="006A5BB1">
              <w:t>3.Line an eroding swale or diversion ditch</w:t>
            </w:r>
          </w:p>
        </w:tc>
        <w:tc>
          <w:tcPr>
            <w:tcW w:w="1530" w:type="dxa"/>
          </w:tcPr>
          <w:p w:rsidR="006A5BB1" w:rsidRPr="006A5BB1" w:rsidRDefault="006A5BB1" w:rsidP="00790159">
            <w:r w:rsidRPr="006A5BB1">
              <w:t>Lined waterway or outlet</w:t>
            </w:r>
          </w:p>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r w:rsidR="006A5BB1" w:rsidRPr="00D707DB" w:rsidTr="00FA1193">
        <w:trPr>
          <w:trHeight w:val="494"/>
        </w:trPr>
        <w:tc>
          <w:tcPr>
            <w:tcW w:w="5148" w:type="dxa"/>
          </w:tcPr>
          <w:p w:rsidR="006A5BB1" w:rsidRPr="006A5BB1" w:rsidRDefault="006A5BB1" w:rsidP="00790159">
            <w:r w:rsidRPr="006A5BB1">
              <w:t>4.Install rock check structures to dissipate hydraulic energy</w:t>
            </w:r>
          </w:p>
        </w:tc>
        <w:tc>
          <w:tcPr>
            <w:tcW w:w="1530" w:type="dxa"/>
          </w:tcPr>
          <w:p w:rsidR="006A5BB1" w:rsidRPr="006A5BB1" w:rsidRDefault="006A5BB1" w:rsidP="00790159">
            <w:r w:rsidRPr="006A5BB1">
              <w:t>Structure for Water Control</w:t>
            </w:r>
          </w:p>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r w:rsidR="006A5BB1" w:rsidRPr="00D707DB" w:rsidTr="00FA1193">
        <w:tc>
          <w:tcPr>
            <w:tcW w:w="5148" w:type="dxa"/>
          </w:tcPr>
          <w:p w:rsidR="006A5BB1" w:rsidRPr="006A5BB1" w:rsidRDefault="006A5BB1" w:rsidP="00790159">
            <w:r w:rsidRPr="006A5BB1">
              <w:t>5.Plant a vegetative filter waterway</w:t>
            </w:r>
          </w:p>
        </w:tc>
        <w:tc>
          <w:tcPr>
            <w:tcW w:w="1530" w:type="dxa"/>
          </w:tcPr>
          <w:p w:rsidR="006A5BB1" w:rsidRPr="006A5BB1" w:rsidRDefault="006A5BB1" w:rsidP="00790159">
            <w:r w:rsidRPr="006A5BB1">
              <w:t>Grassed Waterway</w:t>
            </w:r>
          </w:p>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r w:rsidR="006A5BB1" w:rsidRPr="00D707DB" w:rsidTr="00FA1193">
        <w:tc>
          <w:tcPr>
            <w:tcW w:w="5148" w:type="dxa"/>
          </w:tcPr>
          <w:p w:rsidR="006A5BB1" w:rsidRPr="006A5BB1" w:rsidRDefault="006A5BB1" w:rsidP="00790159">
            <w:r w:rsidRPr="006A5BB1">
              <w:t>Other:</w:t>
            </w:r>
          </w:p>
        </w:tc>
        <w:tc>
          <w:tcPr>
            <w:tcW w:w="1530" w:type="dxa"/>
          </w:tcPr>
          <w:p w:rsidR="006A5BB1" w:rsidRPr="006A5BB1" w:rsidRDefault="006A5BB1" w:rsidP="00790159"/>
        </w:tc>
        <w:tc>
          <w:tcPr>
            <w:tcW w:w="1796" w:type="dxa"/>
          </w:tcPr>
          <w:p w:rsidR="006A5BB1" w:rsidRPr="00D707DB" w:rsidRDefault="006A5BB1" w:rsidP="00790159">
            <w:pPr>
              <w:rPr>
                <w:highlight w:val="yellow"/>
              </w:rPr>
            </w:pPr>
          </w:p>
        </w:tc>
        <w:tc>
          <w:tcPr>
            <w:tcW w:w="1102" w:type="dxa"/>
          </w:tcPr>
          <w:p w:rsidR="006A5BB1" w:rsidRPr="00D707DB" w:rsidRDefault="006A5BB1" w:rsidP="00790159">
            <w:pPr>
              <w:rPr>
                <w:highlight w:val="yellow"/>
              </w:rPr>
            </w:pPr>
          </w:p>
        </w:tc>
      </w:tr>
    </w:tbl>
    <w:p w:rsidR="00AA7FEE" w:rsidRDefault="00AA7FEE" w:rsidP="00AB3EE7">
      <w:pPr>
        <w:rPr>
          <w:b/>
        </w:rPr>
      </w:pPr>
    </w:p>
    <w:p w:rsidR="009F0A43" w:rsidRPr="00155382" w:rsidRDefault="00FA1193" w:rsidP="00AB3EE7">
      <w:pPr>
        <w:rPr>
          <w:b/>
        </w:rPr>
      </w:pPr>
      <w:r w:rsidRPr="00155382">
        <w:rPr>
          <w:b/>
        </w:rPr>
        <w:t>Managing Erosion from On-Farm Pond/Basin Spillways</w:t>
      </w:r>
    </w:p>
    <w:p w:rsidR="00FA1193" w:rsidRPr="005D4202" w:rsidRDefault="00937C5D" w:rsidP="00FA1193">
      <w:r w:rsidRPr="00155382">
        <w:t>W</w:t>
      </w:r>
      <w:r>
        <w:t>14</w:t>
      </w:r>
      <w:r w:rsidR="00FA1193" w:rsidRPr="00155382">
        <w:t>.There is an on-</w:t>
      </w:r>
      <w:r w:rsidR="00FA1193" w:rsidRPr="005D4202">
        <w:t xml:space="preserve">farm pond or basin (including sediment and attenuation basins) on the </w:t>
      </w:r>
      <w:r w:rsidR="005D4202" w:rsidRPr="005D4202">
        <w:t xml:space="preserve">ranch </w:t>
      </w:r>
      <w:r w:rsidR="00FA1193" w:rsidRPr="005D4202">
        <w:t>facility.</w:t>
      </w:r>
    </w:p>
    <w:p w:rsidR="00FA1193" w:rsidRDefault="00C7549E" w:rsidP="00FA1193">
      <w:pPr>
        <w:tabs>
          <w:tab w:val="num" w:pos="1170"/>
        </w:tabs>
        <w:ind w:left="360" w:hanging="540"/>
      </w:pPr>
      <w:r>
        <w:rPr>
          <w:noProof/>
        </w:rPr>
        <w:pict>
          <v:shape id="_x0000_s1061" type="#_x0000_t202" style="position:absolute;left:0;text-align:left;margin-left:-8.8pt;margin-top:27.05pt;width:463.4pt;height:39.5pt;z-index:251712512;mso-width-relative:margin;mso-height-relative:margin">
            <v:textbox style="mso-next-textbox:#_x0000_s1061">
              <w:txbxContent>
                <w:p w:rsidR="00EA2700" w:rsidRDefault="00EA2700" w:rsidP="0009554B">
                  <w:r>
                    <w:t xml:space="preserve">Describe as needed: </w:t>
                  </w:r>
                </w:p>
                <w:p w:rsidR="00EA2700" w:rsidRPr="0009554B" w:rsidRDefault="00EA2700" w:rsidP="0009554B"/>
              </w:txbxContent>
            </v:textbox>
          </v:shape>
        </w:pict>
      </w:r>
      <w:r w:rsidR="00FA1193" w:rsidRPr="005D4202">
        <w:tab/>
      </w:r>
      <w:r>
        <w:rPr>
          <w:sz w:val="36"/>
          <w:szCs w:val="36"/>
        </w:rPr>
        <w:fldChar w:fldCharType="begin">
          <w:ffData>
            <w:name w:val=""/>
            <w:enabled/>
            <w:calcOnExit w:val="0"/>
            <w:checkBox>
              <w:sizeAuto/>
              <w:default w:val="0"/>
            </w:checkBox>
          </w:ffData>
        </w:fldChar>
      </w:r>
      <w:r w:rsidR="00990590">
        <w:rPr>
          <w:sz w:val="36"/>
          <w:szCs w:val="36"/>
        </w:rPr>
        <w:instrText xml:space="preserve"> FORMCHECKBOX </w:instrText>
      </w:r>
      <w:r>
        <w:rPr>
          <w:sz w:val="36"/>
          <w:szCs w:val="36"/>
        </w:rPr>
      </w:r>
      <w:r>
        <w:rPr>
          <w:sz w:val="36"/>
          <w:szCs w:val="36"/>
        </w:rPr>
        <w:fldChar w:fldCharType="separate"/>
      </w:r>
      <w:r>
        <w:rPr>
          <w:sz w:val="36"/>
          <w:szCs w:val="36"/>
        </w:rPr>
        <w:fldChar w:fldCharType="end"/>
      </w:r>
      <w:r w:rsidR="005D4202">
        <w:rPr>
          <w:sz w:val="36"/>
          <w:szCs w:val="36"/>
        </w:rPr>
        <w:t xml:space="preserve"> </w:t>
      </w:r>
      <w:r w:rsidR="005D4202" w:rsidRPr="005D4202">
        <w:t>Yes</w:t>
      </w:r>
      <w:r w:rsidR="005D4202">
        <w:t xml:space="preserve">       </w:t>
      </w:r>
      <w:r w:rsidR="00FA1193" w:rsidRPr="005D4202">
        <w:tab/>
        <w:t xml:space="preserve">  </w:t>
      </w:r>
      <w:r w:rsidRPr="005D4202">
        <w:rPr>
          <w:sz w:val="36"/>
          <w:szCs w:val="36"/>
        </w:rPr>
        <w:fldChar w:fldCharType="begin">
          <w:ffData>
            <w:name w:val=""/>
            <w:enabled/>
            <w:calcOnExit w:val="0"/>
            <w:checkBox>
              <w:sizeAuto/>
              <w:default w:val="0"/>
            </w:checkBox>
          </w:ffData>
        </w:fldChar>
      </w:r>
      <w:r w:rsidR="00FA1193" w:rsidRPr="005D4202">
        <w:rPr>
          <w:sz w:val="36"/>
          <w:szCs w:val="36"/>
        </w:rPr>
        <w:instrText xml:space="preserve"> FORMCHECKBOX </w:instrText>
      </w:r>
      <w:r>
        <w:rPr>
          <w:sz w:val="36"/>
          <w:szCs w:val="36"/>
        </w:rPr>
      </w:r>
      <w:r>
        <w:rPr>
          <w:sz w:val="36"/>
          <w:szCs w:val="36"/>
        </w:rPr>
        <w:fldChar w:fldCharType="separate"/>
      </w:r>
      <w:r w:rsidRPr="005D4202">
        <w:rPr>
          <w:sz w:val="36"/>
          <w:szCs w:val="36"/>
        </w:rPr>
        <w:fldChar w:fldCharType="end"/>
      </w:r>
      <w:r w:rsidR="00FA1193" w:rsidRPr="005D4202">
        <w:rPr>
          <w:sz w:val="36"/>
          <w:szCs w:val="36"/>
        </w:rPr>
        <w:t xml:space="preserve"> </w:t>
      </w:r>
      <w:r w:rsidR="00FA1193" w:rsidRPr="005D4202">
        <w:t xml:space="preserve">No  </w:t>
      </w:r>
    </w:p>
    <w:p w:rsidR="00F936B6" w:rsidRDefault="00F936B6" w:rsidP="00FA1193">
      <w:pPr>
        <w:tabs>
          <w:tab w:val="num" w:pos="1170"/>
        </w:tabs>
        <w:ind w:left="360" w:hanging="540"/>
      </w:pPr>
    </w:p>
    <w:p w:rsidR="00F936B6" w:rsidRPr="005D4202" w:rsidRDefault="00F936B6" w:rsidP="00FA1193">
      <w:pPr>
        <w:tabs>
          <w:tab w:val="num" w:pos="1170"/>
        </w:tabs>
        <w:ind w:left="360" w:hanging="540"/>
      </w:pPr>
    </w:p>
    <w:p w:rsidR="00FA1193" w:rsidRPr="005D4202" w:rsidRDefault="00937C5D" w:rsidP="00FA1193">
      <w:r w:rsidRPr="005D4202">
        <w:t>W</w:t>
      </w:r>
      <w:r>
        <w:t>15</w:t>
      </w:r>
      <w:r w:rsidR="00FA1193" w:rsidRPr="005D4202">
        <w:t>.Open channel spillways are stable (not eroding) and/or properly armored to prevent erosion.</w:t>
      </w:r>
    </w:p>
    <w:p w:rsidR="00132004" w:rsidRPr="005D4202" w:rsidRDefault="00C7549E" w:rsidP="00132004">
      <w:pPr>
        <w:pStyle w:val="NoSpacing"/>
      </w:pPr>
      <w:r>
        <w:fldChar w:fldCharType="begin">
          <w:ffData>
            <w:name w:val=""/>
            <w:enabled/>
            <w:calcOnExit w:val="0"/>
            <w:checkBox>
              <w:sizeAuto/>
              <w:default w:val="0"/>
            </w:checkBox>
          </w:ffData>
        </w:fldChar>
      </w:r>
      <w:r w:rsidR="00990590">
        <w:instrText xml:space="preserve"> FORMCHECKBOX </w:instrText>
      </w:r>
      <w:r>
        <w:fldChar w:fldCharType="separate"/>
      </w:r>
      <w:r>
        <w:fldChar w:fldCharType="end"/>
      </w:r>
      <w:r w:rsidR="0009554B" w:rsidRPr="005D4202">
        <w:t xml:space="preserve"> All Spillways</w:t>
      </w:r>
    </w:p>
    <w:p w:rsidR="006F3D30" w:rsidRPr="005D4202" w:rsidRDefault="00C7549E" w:rsidP="00132004">
      <w:pPr>
        <w:pStyle w:val="NoSpacing"/>
      </w:pPr>
      <w:r w:rsidRPr="005D4202">
        <w:fldChar w:fldCharType="begin">
          <w:ffData>
            <w:name w:val=""/>
            <w:enabled/>
            <w:calcOnExit w:val="0"/>
            <w:checkBox>
              <w:sizeAuto/>
              <w:default w:val="0"/>
            </w:checkBox>
          </w:ffData>
        </w:fldChar>
      </w:r>
      <w:r w:rsidR="00FA1193" w:rsidRPr="005D4202">
        <w:instrText xml:space="preserve"> FORMCHECKBOX </w:instrText>
      </w:r>
      <w:r>
        <w:fldChar w:fldCharType="separate"/>
      </w:r>
      <w:r w:rsidRPr="005D4202">
        <w:fldChar w:fldCharType="end"/>
      </w:r>
      <w:r w:rsidR="00FA1193" w:rsidRPr="005D4202">
        <w:t xml:space="preserve"> Some </w:t>
      </w:r>
      <w:r w:rsidR="00033098" w:rsidRPr="005D4202">
        <w:t>spillways</w:t>
      </w:r>
      <w:r w:rsidR="00FA1193" w:rsidRPr="005D4202">
        <w:tab/>
      </w:r>
    </w:p>
    <w:p w:rsidR="006F3D30" w:rsidRPr="00990590" w:rsidRDefault="00C7549E" w:rsidP="00132004">
      <w:pPr>
        <w:pStyle w:val="NoSpacing"/>
      </w:pPr>
      <w:r w:rsidRPr="00990590">
        <w:fldChar w:fldCharType="begin">
          <w:ffData>
            <w:name w:val=""/>
            <w:enabled/>
            <w:calcOnExit w:val="0"/>
            <w:checkBox>
              <w:sizeAuto/>
              <w:default w:val="0"/>
            </w:checkBox>
          </w:ffData>
        </w:fldChar>
      </w:r>
      <w:r w:rsidR="00FA1193" w:rsidRPr="00990590">
        <w:instrText xml:space="preserve"> FORMCHECKBOX </w:instrText>
      </w:r>
      <w:r>
        <w:fldChar w:fldCharType="separate"/>
      </w:r>
      <w:r w:rsidRPr="00990590">
        <w:fldChar w:fldCharType="end"/>
      </w:r>
      <w:r w:rsidR="00FA1193" w:rsidRPr="00990590">
        <w:t xml:space="preserve"> No </w:t>
      </w:r>
      <w:r w:rsidR="00033098" w:rsidRPr="00990590">
        <w:t>spillways</w:t>
      </w:r>
      <w:r w:rsidR="006F3D30" w:rsidRPr="00990590">
        <w:t xml:space="preserve"> (Consider practices # 1 through 5, listed in Table </w:t>
      </w:r>
      <w:r w:rsidR="00937C5D" w:rsidRPr="00990590">
        <w:t>W</w:t>
      </w:r>
      <w:r w:rsidR="00937C5D">
        <w:t>4</w:t>
      </w:r>
      <w:r w:rsidR="00937C5D" w:rsidRPr="00990590">
        <w:t xml:space="preserve"> </w:t>
      </w:r>
      <w:r w:rsidR="006F3D30" w:rsidRPr="00990590">
        <w:t xml:space="preserve">below)     </w:t>
      </w:r>
    </w:p>
    <w:p w:rsidR="00FA1193" w:rsidRPr="005D4202" w:rsidRDefault="00C7549E" w:rsidP="00132004">
      <w:pPr>
        <w:pStyle w:val="NoSpacing"/>
      </w:pPr>
      <w:r w:rsidRPr="005D4202">
        <w:fldChar w:fldCharType="begin">
          <w:ffData>
            <w:name w:val=""/>
            <w:enabled/>
            <w:calcOnExit w:val="0"/>
            <w:checkBox>
              <w:sizeAuto/>
              <w:default w:val="0"/>
            </w:checkBox>
          </w:ffData>
        </w:fldChar>
      </w:r>
      <w:r w:rsidR="00FA1193" w:rsidRPr="005D4202">
        <w:instrText xml:space="preserve"> FORMCHECKBOX </w:instrText>
      </w:r>
      <w:r>
        <w:fldChar w:fldCharType="separate"/>
      </w:r>
      <w:r w:rsidRPr="005D4202">
        <w:fldChar w:fldCharType="end"/>
      </w:r>
      <w:r w:rsidR="00FA1193" w:rsidRPr="005D4202">
        <w:t xml:space="preserve"> Not Applicable</w:t>
      </w:r>
      <w:r w:rsidR="00033098" w:rsidRPr="005D4202">
        <w:t>, all spillways are piped</w:t>
      </w:r>
    </w:p>
    <w:p w:rsidR="00FA1193" w:rsidRPr="00D707DB" w:rsidRDefault="00C7549E" w:rsidP="00FA1193">
      <w:pPr>
        <w:tabs>
          <w:tab w:val="num" w:pos="1170"/>
        </w:tabs>
        <w:ind w:left="360" w:hanging="540"/>
        <w:rPr>
          <w:highlight w:val="yellow"/>
        </w:rPr>
      </w:pPr>
      <w:r w:rsidRPr="00C7549E">
        <w:rPr>
          <w:noProof/>
          <w:highlight w:val="yellow"/>
        </w:rPr>
        <w:pict>
          <v:shape id="_x0000_s1062" type="#_x0000_t202" style="position:absolute;left:0;text-align:left;margin-left:-5.05pt;margin-top:5.85pt;width:463.4pt;height:39.5pt;z-index:251713536;mso-width-relative:margin;mso-height-relative:margin">
            <v:textbox style="mso-next-textbox:#_x0000_s1062">
              <w:txbxContent>
                <w:p w:rsidR="00EA2700" w:rsidRDefault="00EA2700" w:rsidP="0009554B">
                  <w:r>
                    <w:t xml:space="preserve">Describe as needed: </w:t>
                  </w:r>
                </w:p>
                <w:p w:rsidR="00EA2700" w:rsidRDefault="00EA2700" w:rsidP="00FA1193"/>
              </w:txbxContent>
            </v:textbox>
          </v:shape>
        </w:pict>
      </w:r>
      <w:r w:rsidR="00FA1193" w:rsidRPr="00D707DB">
        <w:rPr>
          <w:highlight w:val="yellow"/>
        </w:rPr>
        <w:t xml:space="preserve">  </w:t>
      </w:r>
    </w:p>
    <w:p w:rsidR="00FA1193" w:rsidRPr="00D707DB" w:rsidRDefault="00FA1193" w:rsidP="00FA1193">
      <w:pPr>
        <w:rPr>
          <w:highlight w:val="yellow"/>
        </w:rPr>
      </w:pPr>
    </w:p>
    <w:p w:rsidR="00F936B6" w:rsidRDefault="00F936B6" w:rsidP="00FA1193"/>
    <w:p w:rsidR="00FA1193" w:rsidRPr="005D4202" w:rsidRDefault="00937C5D" w:rsidP="00FA1193">
      <w:r w:rsidRPr="005D4202">
        <w:t>W</w:t>
      </w:r>
      <w:r>
        <w:t>16</w:t>
      </w:r>
      <w:r w:rsidR="00FA1193" w:rsidRPr="005D4202">
        <w:t xml:space="preserve">. </w:t>
      </w:r>
      <w:r w:rsidR="00033098" w:rsidRPr="005D4202">
        <w:t>Piped and open channel spillways from on-farm ponds contain pond overflows.</w:t>
      </w:r>
    </w:p>
    <w:p w:rsidR="00132004" w:rsidRPr="005D4202" w:rsidRDefault="00C7549E" w:rsidP="00132004">
      <w:pPr>
        <w:pStyle w:val="NoSpacing"/>
      </w:pPr>
      <w:r>
        <w:fldChar w:fldCharType="begin">
          <w:ffData>
            <w:name w:val=""/>
            <w:enabled/>
            <w:calcOnExit w:val="0"/>
            <w:checkBox>
              <w:sizeAuto/>
              <w:default w:val="0"/>
            </w:checkBox>
          </w:ffData>
        </w:fldChar>
      </w:r>
      <w:r w:rsidR="00990590">
        <w:instrText xml:space="preserve"> FORMCHECKBOX </w:instrText>
      </w:r>
      <w:r>
        <w:fldChar w:fldCharType="separate"/>
      </w:r>
      <w:r>
        <w:fldChar w:fldCharType="end"/>
      </w:r>
      <w:r w:rsidR="0009554B" w:rsidRPr="005D4202">
        <w:t xml:space="preserve"> All Spillways</w:t>
      </w:r>
    </w:p>
    <w:p w:rsidR="006F3D30" w:rsidRPr="005D4202" w:rsidRDefault="00C7549E" w:rsidP="00132004">
      <w:pPr>
        <w:pStyle w:val="NoSpacing"/>
      </w:pPr>
      <w:r w:rsidRPr="005D4202">
        <w:fldChar w:fldCharType="begin">
          <w:ffData>
            <w:name w:val=""/>
            <w:enabled/>
            <w:calcOnExit w:val="0"/>
            <w:checkBox>
              <w:sizeAuto/>
              <w:default w:val="0"/>
            </w:checkBox>
          </w:ffData>
        </w:fldChar>
      </w:r>
      <w:r w:rsidR="00033098" w:rsidRPr="005D4202">
        <w:instrText xml:space="preserve"> FORMCHECKBOX </w:instrText>
      </w:r>
      <w:r>
        <w:fldChar w:fldCharType="separate"/>
      </w:r>
      <w:r w:rsidRPr="005D4202">
        <w:fldChar w:fldCharType="end"/>
      </w:r>
      <w:r w:rsidR="00033098" w:rsidRPr="005D4202">
        <w:t xml:space="preserve"> Some spillways</w:t>
      </w:r>
      <w:r w:rsidR="00033098" w:rsidRPr="005D4202">
        <w:tab/>
      </w:r>
    </w:p>
    <w:p w:rsidR="006F3D30" w:rsidRPr="00990590" w:rsidRDefault="00C7549E" w:rsidP="00132004">
      <w:pPr>
        <w:pStyle w:val="NoSpacing"/>
      </w:pPr>
      <w:r w:rsidRPr="005D4202">
        <w:fldChar w:fldCharType="begin">
          <w:ffData>
            <w:name w:val=""/>
            <w:enabled/>
            <w:calcOnExit w:val="0"/>
            <w:checkBox>
              <w:sizeAuto/>
              <w:default w:val="0"/>
            </w:checkBox>
          </w:ffData>
        </w:fldChar>
      </w:r>
      <w:r w:rsidR="00033098" w:rsidRPr="005D4202">
        <w:instrText xml:space="preserve"> FORMCHECKBOX </w:instrText>
      </w:r>
      <w:r>
        <w:fldChar w:fldCharType="separate"/>
      </w:r>
      <w:r w:rsidRPr="005D4202">
        <w:fldChar w:fldCharType="end"/>
      </w:r>
      <w:r w:rsidR="00033098" w:rsidRPr="005D4202">
        <w:t xml:space="preserve"> No spillways </w:t>
      </w:r>
      <w:r w:rsidR="006F3D30" w:rsidRPr="005D4202">
        <w:t xml:space="preserve">(Consider </w:t>
      </w:r>
      <w:r w:rsidR="006F3D30" w:rsidRPr="00990590">
        <w:t xml:space="preserve">practices # 6 and 7, listed in Table </w:t>
      </w:r>
      <w:r w:rsidR="00937C5D" w:rsidRPr="00990590">
        <w:t>W</w:t>
      </w:r>
      <w:r w:rsidR="00937C5D">
        <w:t>4</w:t>
      </w:r>
      <w:r w:rsidR="00937C5D" w:rsidRPr="00990590">
        <w:t xml:space="preserve"> </w:t>
      </w:r>
      <w:r w:rsidR="006F3D30" w:rsidRPr="00990590">
        <w:t xml:space="preserve">below)     </w:t>
      </w:r>
    </w:p>
    <w:p w:rsidR="00033098" w:rsidRPr="00990590" w:rsidRDefault="00033098" w:rsidP="00132004">
      <w:pPr>
        <w:pStyle w:val="NoSpacing"/>
      </w:pPr>
      <w:r w:rsidRPr="00990590">
        <w:t xml:space="preserve"> </w:t>
      </w:r>
      <w:r w:rsidR="00C7549E" w:rsidRPr="00990590">
        <w:fldChar w:fldCharType="begin">
          <w:ffData>
            <w:name w:val=""/>
            <w:enabled/>
            <w:calcOnExit w:val="0"/>
            <w:checkBox>
              <w:sizeAuto/>
              <w:default w:val="0"/>
            </w:checkBox>
          </w:ffData>
        </w:fldChar>
      </w:r>
      <w:r w:rsidRPr="00990590">
        <w:instrText xml:space="preserve"> FORMCHECKBOX </w:instrText>
      </w:r>
      <w:r w:rsidR="00C7549E">
        <w:fldChar w:fldCharType="separate"/>
      </w:r>
      <w:r w:rsidR="00C7549E" w:rsidRPr="00990590">
        <w:fldChar w:fldCharType="end"/>
      </w:r>
      <w:r w:rsidRPr="00990590">
        <w:t xml:space="preserve"> Not Applicable, all spillways are open channels.</w:t>
      </w:r>
    </w:p>
    <w:p w:rsidR="00FA1193" w:rsidRPr="00990590" w:rsidRDefault="00C7549E" w:rsidP="00FA1193">
      <w:pPr>
        <w:tabs>
          <w:tab w:val="num" w:pos="1170"/>
        </w:tabs>
        <w:ind w:left="360" w:hanging="540"/>
      </w:pPr>
      <w:r>
        <w:rPr>
          <w:noProof/>
        </w:rPr>
        <w:pict>
          <v:shape id="_x0000_s1063" type="#_x0000_t202" style="position:absolute;left:0;text-align:left;margin-left:4.1pt;margin-top:2.7pt;width:463.4pt;height:39.5pt;z-index:251714560;mso-width-relative:margin;mso-height-relative:margin">
            <v:textbox style="mso-next-textbox:#_x0000_s1063">
              <w:txbxContent>
                <w:p w:rsidR="00EA2700" w:rsidRDefault="00EA2700" w:rsidP="00FA1193">
                  <w:r>
                    <w:t>Describe as needed:</w:t>
                  </w:r>
                </w:p>
                <w:p w:rsidR="00EA2700" w:rsidRDefault="00EA2700" w:rsidP="00FA1193"/>
              </w:txbxContent>
            </v:textbox>
          </v:shape>
        </w:pict>
      </w:r>
      <w:r w:rsidR="00FA1193" w:rsidRPr="00990590">
        <w:t xml:space="preserve">  </w:t>
      </w:r>
    </w:p>
    <w:p w:rsidR="002F5E27" w:rsidRPr="00990590" w:rsidRDefault="002F5E27" w:rsidP="00FA1193"/>
    <w:p w:rsidR="00FA1193" w:rsidRPr="00990590" w:rsidRDefault="00937C5D" w:rsidP="00FA1193">
      <w:r w:rsidRPr="00990590">
        <w:t>W</w:t>
      </w:r>
      <w:r>
        <w:t>17</w:t>
      </w:r>
      <w:r w:rsidR="00136BCB" w:rsidRPr="00990590">
        <w:t>.</w:t>
      </w:r>
      <w:r w:rsidR="00033098" w:rsidRPr="00990590">
        <w:t>The alignments of spillway outlets, both piped and open channel, are in line with the downstream waterway.</w:t>
      </w:r>
    </w:p>
    <w:p w:rsidR="00B46DE7" w:rsidRPr="00990590" w:rsidRDefault="00C7549E" w:rsidP="00132004">
      <w:pPr>
        <w:pStyle w:val="NoSpacing"/>
      </w:pPr>
      <w:r w:rsidRPr="00990590">
        <w:fldChar w:fldCharType="begin">
          <w:ffData>
            <w:name w:val=""/>
            <w:enabled/>
            <w:calcOnExit w:val="0"/>
            <w:checkBox>
              <w:sizeAuto/>
              <w:default w:val="0"/>
            </w:checkBox>
          </w:ffData>
        </w:fldChar>
      </w:r>
      <w:r w:rsidR="00990590" w:rsidRPr="00990590">
        <w:instrText xml:space="preserve"> FORMCHECKBOX </w:instrText>
      </w:r>
      <w:r>
        <w:fldChar w:fldCharType="separate"/>
      </w:r>
      <w:r w:rsidRPr="00990590">
        <w:fldChar w:fldCharType="end"/>
      </w:r>
      <w:r w:rsidR="0009554B" w:rsidRPr="00990590">
        <w:t xml:space="preserve"> All Spillways </w:t>
      </w:r>
    </w:p>
    <w:p w:rsidR="006F3D30" w:rsidRPr="00990590" w:rsidRDefault="00C7549E" w:rsidP="00132004">
      <w:pPr>
        <w:pStyle w:val="NoSpacing"/>
      </w:pPr>
      <w:r w:rsidRPr="00990590">
        <w:fldChar w:fldCharType="begin">
          <w:ffData>
            <w:name w:val=""/>
            <w:enabled/>
            <w:calcOnExit w:val="0"/>
            <w:checkBox>
              <w:sizeAuto/>
              <w:default w:val="0"/>
            </w:checkBox>
          </w:ffData>
        </w:fldChar>
      </w:r>
      <w:r w:rsidR="00033098" w:rsidRPr="00990590">
        <w:instrText xml:space="preserve"> FORMCHECKBOX </w:instrText>
      </w:r>
      <w:r>
        <w:fldChar w:fldCharType="separate"/>
      </w:r>
      <w:r w:rsidRPr="00990590">
        <w:fldChar w:fldCharType="end"/>
      </w:r>
      <w:r w:rsidR="00033098" w:rsidRPr="00990590">
        <w:t xml:space="preserve"> Some spillways </w:t>
      </w:r>
    </w:p>
    <w:p w:rsidR="006F3D30" w:rsidRPr="00990590" w:rsidRDefault="00C7549E" w:rsidP="00132004">
      <w:pPr>
        <w:pStyle w:val="NoSpacing"/>
      </w:pPr>
      <w:r w:rsidRPr="00990590">
        <w:fldChar w:fldCharType="begin">
          <w:ffData>
            <w:name w:val=""/>
            <w:enabled/>
            <w:calcOnExit w:val="0"/>
            <w:checkBox>
              <w:sizeAuto/>
              <w:default w:val="0"/>
            </w:checkBox>
          </w:ffData>
        </w:fldChar>
      </w:r>
      <w:r w:rsidR="00033098" w:rsidRPr="00990590">
        <w:instrText xml:space="preserve"> FORMCHECKBOX </w:instrText>
      </w:r>
      <w:r>
        <w:fldChar w:fldCharType="separate"/>
      </w:r>
      <w:r w:rsidRPr="00990590">
        <w:fldChar w:fldCharType="end"/>
      </w:r>
      <w:r w:rsidR="00033098" w:rsidRPr="00990590">
        <w:t xml:space="preserve"> No spillways   </w:t>
      </w:r>
      <w:r w:rsidR="006F3D30" w:rsidRPr="00990590">
        <w:t xml:space="preserve">(Consider practice # 8, listed in Table </w:t>
      </w:r>
      <w:r w:rsidR="00937C5D" w:rsidRPr="00990590">
        <w:t>W</w:t>
      </w:r>
      <w:r w:rsidR="00937C5D">
        <w:t>4</w:t>
      </w:r>
      <w:r w:rsidR="00937C5D" w:rsidRPr="00990590">
        <w:t xml:space="preserve"> </w:t>
      </w:r>
      <w:r w:rsidR="006F3D30" w:rsidRPr="00990590">
        <w:t xml:space="preserve">below)     </w:t>
      </w:r>
    </w:p>
    <w:p w:rsidR="00033098" w:rsidRPr="005D4202" w:rsidRDefault="00C7549E" w:rsidP="00132004">
      <w:pPr>
        <w:pStyle w:val="NoSpacing"/>
      </w:pPr>
      <w:r>
        <w:rPr>
          <w:noProof/>
        </w:rPr>
        <w:pict>
          <v:shape id="_x0000_s1064" type="#_x0000_t202" style="position:absolute;margin-left:-8.8pt;margin-top:25.85pt;width:463.4pt;height:39.5pt;z-index:251715584;mso-width-relative:margin;mso-height-relative:margin">
            <v:textbox style="mso-next-textbox:#_x0000_s1064">
              <w:txbxContent>
                <w:p w:rsidR="00EA2700" w:rsidRDefault="00EA2700" w:rsidP="0009554B">
                  <w:r>
                    <w:t xml:space="preserve">Describe as needed: </w:t>
                  </w:r>
                </w:p>
                <w:p w:rsidR="00EA2700" w:rsidRDefault="00EA2700" w:rsidP="00FA1193"/>
              </w:txbxContent>
            </v:textbox>
          </v:shape>
        </w:pict>
      </w:r>
      <w:r w:rsidRPr="005D4202">
        <w:fldChar w:fldCharType="begin">
          <w:ffData>
            <w:name w:val=""/>
            <w:enabled/>
            <w:calcOnExit w:val="0"/>
            <w:checkBox>
              <w:sizeAuto/>
              <w:default w:val="0"/>
            </w:checkBox>
          </w:ffData>
        </w:fldChar>
      </w:r>
      <w:r w:rsidR="00033098" w:rsidRPr="005D4202">
        <w:instrText xml:space="preserve"> FORMCHECKBOX </w:instrText>
      </w:r>
      <w:r>
        <w:fldChar w:fldCharType="separate"/>
      </w:r>
      <w:r w:rsidRPr="005D4202">
        <w:fldChar w:fldCharType="end"/>
      </w:r>
      <w:r w:rsidR="00033098" w:rsidRPr="005D4202">
        <w:t xml:space="preserve"> Not Applicable</w:t>
      </w:r>
    </w:p>
    <w:p w:rsidR="00FA1193" w:rsidRPr="00D707DB" w:rsidRDefault="00033098" w:rsidP="00C378E0">
      <w:pPr>
        <w:tabs>
          <w:tab w:val="num" w:pos="1170"/>
        </w:tabs>
        <w:ind w:left="360" w:hanging="540"/>
        <w:rPr>
          <w:highlight w:val="yellow"/>
        </w:rPr>
      </w:pPr>
      <w:r w:rsidRPr="00D707DB">
        <w:rPr>
          <w:highlight w:val="yellow"/>
        </w:rPr>
        <w:t xml:space="preserve"> </w:t>
      </w:r>
      <w:r w:rsidR="00FA1193" w:rsidRPr="00D707DB">
        <w:rPr>
          <w:highlight w:val="yellow"/>
        </w:rPr>
        <w:t xml:space="preserve">  </w:t>
      </w:r>
    </w:p>
    <w:p w:rsidR="006F3D30" w:rsidRPr="00D707DB" w:rsidRDefault="006F3D30" w:rsidP="00033098">
      <w:pPr>
        <w:rPr>
          <w:highlight w:val="yellow"/>
        </w:rPr>
      </w:pPr>
    </w:p>
    <w:p w:rsidR="00132004" w:rsidRPr="00D707DB" w:rsidRDefault="00132004" w:rsidP="00033098">
      <w:pPr>
        <w:rPr>
          <w:highlight w:val="yellow"/>
        </w:rPr>
      </w:pPr>
    </w:p>
    <w:p w:rsidR="00FA1193" w:rsidRPr="002543E1" w:rsidRDefault="00937C5D" w:rsidP="00033098">
      <w:r w:rsidRPr="00155382">
        <w:t>W</w:t>
      </w:r>
      <w:r>
        <w:t>18</w:t>
      </w:r>
      <w:r w:rsidR="00136BCB" w:rsidRPr="00155382">
        <w:t xml:space="preserve">. </w:t>
      </w:r>
      <w:r w:rsidR="00033098" w:rsidRPr="00155382">
        <w:t xml:space="preserve">Spillways, pipe and open channel, from on-farm ponds have energy dissipaters prior to re-entering </w:t>
      </w:r>
      <w:r w:rsidR="00033098" w:rsidRPr="002543E1">
        <w:t>the downstream waterway.</w:t>
      </w:r>
    </w:p>
    <w:p w:rsidR="00B46DE7" w:rsidRPr="002543E1" w:rsidRDefault="00C7549E" w:rsidP="00B46DE7">
      <w:pPr>
        <w:pStyle w:val="NoSpacing"/>
      </w:pPr>
      <w:r w:rsidRPr="002543E1">
        <w:rPr>
          <w:sz w:val="36"/>
          <w:szCs w:val="36"/>
        </w:rPr>
        <w:fldChar w:fldCharType="begin">
          <w:ffData>
            <w:name w:val=""/>
            <w:enabled/>
            <w:calcOnExit w:val="0"/>
            <w:checkBox>
              <w:sizeAuto/>
              <w:default w:val="0"/>
            </w:checkBox>
          </w:ffData>
        </w:fldChar>
      </w:r>
      <w:r w:rsidR="0009554B" w:rsidRPr="002543E1">
        <w:rPr>
          <w:sz w:val="36"/>
          <w:szCs w:val="36"/>
        </w:rPr>
        <w:instrText xml:space="preserve"> FORMCHECKBOX </w:instrText>
      </w:r>
      <w:r>
        <w:rPr>
          <w:sz w:val="36"/>
          <w:szCs w:val="36"/>
        </w:rPr>
      </w:r>
      <w:r>
        <w:rPr>
          <w:sz w:val="36"/>
          <w:szCs w:val="36"/>
        </w:rPr>
        <w:fldChar w:fldCharType="separate"/>
      </w:r>
      <w:r w:rsidRPr="002543E1">
        <w:rPr>
          <w:sz w:val="36"/>
          <w:szCs w:val="36"/>
        </w:rPr>
        <w:fldChar w:fldCharType="end"/>
      </w:r>
      <w:r w:rsidR="0009554B" w:rsidRPr="002543E1">
        <w:t xml:space="preserve"> All Spillways</w:t>
      </w:r>
      <w:r w:rsidR="006F3D30" w:rsidRPr="002543E1">
        <w:t xml:space="preserve">                                     </w:t>
      </w:r>
    </w:p>
    <w:p w:rsidR="006F3D30" w:rsidRPr="002543E1" w:rsidRDefault="00C7549E" w:rsidP="00B46DE7">
      <w:pPr>
        <w:pStyle w:val="NoSpacing"/>
      </w:pPr>
      <w:r w:rsidRPr="002543E1">
        <w:rPr>
          <w:sz w:val="36"/>
          <w:szCs w:val="36"/>
        </w:rPr>
        <w:fldChar w:fldCharType="begin">
          <w:ffData>
            <w:name w:val=""/>
            <w:enabled/>
            <w:calcOnExit w:val="0"/>
            <w:checkBox>
              <w:sizeAuto/>
              <w:default w:val="0"/>
            </w:checkBox>
          </w:ffData>
        </w:fldChar>
      </w:r>
      <w:r w:rsidR="00033098" w:rsidRPr="002543E1">
        <w:rPr>
          <w:sz w:val="36"/>
          <w:szCs w:val="36"/>
        </w:rPr>
        <w:instrText xml:space="preserve"> FORMCHECKBOX </w:instrText>
      </w:r>
      <w:r>
        <w:rPr>
          <w:sz w:val="36"/>
          <w:szCs w:val="36"/>
        </w:rPr>
      </w:r>
      <w:r>
        <w:rPr>
          <w:sz w:val="36"/>
          <w:szCs w:val="36"/>
        </w:rPr>
        <w:fldChar w:fldCharType="separate"/>
      </w:r>
      <w:r w:rsidRPr="002543E1">
        <w:rPr>
          <w:sz w:val="36"/>
          <w:szCs w:val="36"/>
        </w:rPr>
        <w:fldChar w:fldCharType="end"/>
      </w:r>
      <w:r w:rsidR="00033098" w:rsidRPr="002543E1">
        <w:rPr>
          <w:sz w:val="36"/>
          <w:szCs w:val="36"/>
        </w:rPr>
        <w:t xml:space="preserve"> </w:t>
      </w:r>
      <w:r w:rsidR="00033098" w:rsidRPr="002543E1">
        <w:t>Some spillways</w:t>
      </w:r>
    </w:p>
    <w:p w:rsidR="00033098" w:rsidRPr="00D707DB" w:rsidRDefault="00C7549E" w:rsidP="00B46DE7">
      <w:pPr>
        <w:pStyle w:val="NoSpacing"/>
        <w:rPr>
          <w:highlight w:val="yellow"/>
        </w:rPr>
      </w:pPr>
      <w:r w:rsidRPr="002543E1">
        <w:rPr>
          <w:sz w:val="36"/>
          <w:szCs w:val="36"/>
        </w:rPr>
        <w:fldChar w:fldCharType="begin">
          <w:ffData>
            <w:name w:val=""/>
            <w:enabled/>
            <w:calcOnExit w:val="0"/>
            <w:checkBox>
              <w:sizeAuto/>
              <w:default w:val="0"/>
            </w:checkBox>
          </w:ffData>
        </w:fldChar>
      </w:r>
      <w:r w:rsidR="00033098" w:rsidRPr="002543E1">
        <w:rPr>
          <w:sz w:val="36"/>
          <w:szCs w:val="36"/>
        </w:rPr>
        <w:instrText xml:space="preserve"> FORMCHECKBOX </w:instrText>
      </w:r>
      <w:r>
        <w:rPr>
          <w:sz w:val="36"/>
          <w:szCs w:val="36"/>
        </w:rPr>
      </w:r>
      <w:r>
        <w:rPr>
          <w:sz w:val="36"/>
          <w:szCs w:val="36"/>
        </w:rPr>
        <w:fldChar w:fldCharType="separate"/>
      </w:r>
      <w:r w:rsidRPr="002543E1">
        <w:rPr>
          <w:sz w:val="36"/>
          <w:szCs w:val="36"/>
        </w:rPr>
        <w:fldChar w:fldCharType="end"/>
      </w:r>
      <w:r w:rsidR="00033098" w:rsidRPr="002543E1">
        <w:rPr>
          <w:sz w:val="36"/>
          <w:szCs w:val="36"/>
        </w:rPr>
        <w:t xml:space="preserve"> </w:t>
      </w:r>
      <w:r w:rsidR="00033098" w:rsidRPr="002543E1">
        <w:t xml:space="preserve">No </w:t>
      </w:r>
      <w:r w:rsidR="00033098" w:rsidRPr="00990590">
        <w:t xml:space="preserve">spillways     </w:t>
      </w:r>
      <w:r w:rsidR="006F3D30" w:rsidRPr="00990590">
        <w:t xml:space="preserve">(Consider practices # 5 and 6, listed in Table </w:t>
      </w:r>
      <w:r w:rsidR="00937C5D" w:rsidRPr="00990590">
        <w:t>W</w:t>
      </w:r>
      <w:r w:rsidR="00937C5D">
        <w:t>4</w:t>
      </w:r>
      <w:r w:rsidR="00937C5D" w:rsidRPr="00990590">
        <w:t xml:space="preserve"> </w:t>
      </w:r>
      <w:r w:rsidR="006F3D30" w:rsidRPr="00990590">
        <w:t xml:space="preserve">below)                                            </w:t>
      </w:r>
      <w:r w:rsidR="00033098" w:rsidRPr="00990590">
        <w:t xml:space="preserve"> </w:t>
      </w:r>
      <w:r w:rsidRPr="002543E1">
        <w:rPr>
          <w:sz w:val="36"/>
          <w:szCs w:val="36"/>
        </w:rPr>
        <w:fldChar w:fldCharType="begin">
          <w:ffData>
            <w:name w:val=""/>
            <w:enabled/>
            <w:calcOnExit w:val="0"/>
            <w:checkBox>
              <w:sizeAuto/>
              <w:default w:val="0"/>
            </w:checkBox>
          </w:ffData>
        </w:fldChar>
      </w:r>
      <w:r w:rsidR="00033098" w:rsidRPr="002543E1">
        <w:rPr>
          <w:sz w:val="36"/>
          <w:szCs w:val="36"/>
        </w:rPr>
        <w:instrText xml:space="preserve"> FORMCHECKBOX </w:instrText>
      </w:r>
      <w:r>
        <w:rPr>
          <w:sz w:val="36"/>
          <w:szCs w:val="36"/>
        </w:rPr>
      </w:r>
      <w:r>
        <w:rPr>
          <w:sz w:val="36"/>
          <w:szCs w:val="36"/>
        </w:rPr>
        <w:fldChar w:fldCharType="separate"/>
      </w:r>
      <w:r w:rsidRPr="002543E1">
        <w:rPr>
          <w:sz w:val="36"/>
          <w:szCs w:val="36"/>
        </w:rPr>
        <w:fldChar w:fldCharType="end"/>
      </w:r>
      <w:r w:rsidR="00033098" w:rsidRPr="002543E1">
        <w:rPr>
          <w:sz w:val="36"/>
          <w:szCs w:val="36"/>
        </w:rPr>
        <w:t xml:space="preserve"> </w:t>
      </w:r>
      <w:r w:rsidR="00033098" w:rsidRPr="002543E1">
        <w:t>Not Applicable</w:t>
      </w:r>
    </w:p>
    <w:p w:rsidR="00FA1193" w:rsidRPr="00D707DB" w:rsidRDefault="00C7549E" w:rsidP="00FA1193">
      <w:pPr>
        <w:tabs>
          <w:tab w:val="num" w:pos="1170"/>
        </w:tabs>
        <w:ind w:left="360" w:hanging="540"/>
        <w:rPr>
          <w:highlight w:val="yellow"/>
        </w:rPr>
      </w:pPr>
      <w:r w:rsidRPr="00C7549E">
        <w:rPr>
          <w:noProof/>
          <w:highlight w:val="yellow"/>
        </w:rPr>
        <w:pict>
          <v:shape id="_x0000_s1065" type="#_x0000_t202" style="position:absolute;left:0;text-align:left;margin-left:2.1pt;margin-top:3.05pt;width:463.4pt;height:52.05pt;z-index:251716608;mso-width-relative:margin;mso-height-relative:margin">
            <v:textbox style="mso-next-textbox:#_x0000_s1065">
              <w:txbxContent>
                <w:p w:rsidR="00EA2700" w:rsidRDefault="00EA2700" w:rsidP="0009554B">
                  <w:r>
                    <w:t xml:space="preserve">Describe as needed: </w:t>
                  </w:r>
                </w:p>
                <w:p w:rsidR="00EA2700" w:rsidRPr="0009554B" w:rsidRDefault="00EA2700" w:rsidP="0009554B"/>
              </w:txbxContent>
            </v:textbox>
          </v:shape>
        </w:pict>
      </w:r>
      <w:r w:rsidR="00FA1193" w:rsidRPr="00D707DB">
        <w:rPr>
          <w:highlight w:val="yellow"/>
        </w:rPr>
        <w:t xml:space="preserve">  </w:t>
      </w:r>
    </w:p>
    <w:p w:rsidR="00FA1193" w:rsidRPr="00D707DB" w:rsidRDefault="00FA1193" w:rsidP="00FA1193">
      <w:pPr>
        <w:tabs>
          <w:tab w:val="num" w:pos="1170"/>
        </w:tabs>
        <w:spacing w:after="120" w:line="240" w:lineRule="auto"/>
        <w:rPr>
          <w:highlight w:val="yellow"/>
        </w:rPr>
      </w:pPr>
    </w:p>
    <w:p w:rsidR="00FA1193" w:rsidRPr="00D707DB" w:rsidRDefault="00FA1193" w:rsidP="00AB3EE7">
      <w:pPr>
        <w:rPr>
          <w:highlight w:val="yellow"/>
        </w:rPr>
      </w:pPr>
    </w:p>
    <w:p w:rsidR="005D4320" w:rsidRDefault="005D4320" w:rsidP="002416A2">
      <w:pPr>
        <w:rPr>
          <w:b/>
        </w:rPr>
      </w:pPr>
    </w:p>
    <w:p w:rsidR="005D4320" w:rsidRDefault="005D4320" w:rsidP="002416A2">
      <w:pPr>
        <w:rPr>
          <w:b/>
        </w:rPr>
      </w:pPr>
    </w:p>
    <w:p w:rsidR="005D4320" w:rsidRDefault="005D4320" w:rsidP="002416A2">
      <w:pPr>
        <w:rPr>
          <w:b/>
        </w:rPr>
      </w:pPr>
    </w:p>
    <w:p w:rsidR="005D4320" w:rsidRDefault="005D4320" w:rsidP="002416A2">
      <w:pPr>
        <w:rPr>
          <w:b/>
        </w:rPr>
      </w:pPr>
    </w:p>
    <w:p w:rsidR="002416A2" w:rsidRDefault="002543E1" w:rsidP="002416A2">
      <w:pPr>
        <w:rPr>
          <w:b/>
        </w:rPr>
      </w:pPr>
      <w:r w:rsidRPr="003F42DE">
        <w:rPr>
          <w:b/>
        </w:rPr>
        <w:t>Table</w:t>
      </w:r>
      <w:r w:rsidR="003F42DE" w:rsidRPr="003F42DE">
        <w:rPr>
          <w:b/>
        </w:rPr>
        <w:t xml:space="preserve"> </w:t>
      </w:r>
      <w:r w:rsidR="00937C5D" w:rsidRPr="003F42DE">
        <w:rPr>
          <w:b/>
        </w:rPr>
        <w:t>W</w:t>
      </w:r>
      <w:r w:rsidR="00937C5D">
        <w:rPr>
          <w:b/>
        </w:rPr>
        <w:t>4</w:t>
      </w:r>
      <w:r w:rsidR="003F42DE" w:rsidRPr="003F42DE">
        <w:rPr>
          <w:b/>
        </w:rPr>
        <w:t>:</w:t>
      </w:r>
      <w:r w:rsidR="00214215" w:rsidRPr="003F42DE">
        <w:rPr>
          <w:b/>
        </w:rPr>
        <w:t xml:space="preserve"> </w:t>
      </w:r>
      <w:r w:rsidR="002416A2" w:rsidRPr="003F42DE">
        <w:rPr>
          <w:b/>
        </w:rPr>
        <w:t>Conservation</w:t>
      </w:r>
      <w:r w:rsidR="002416A2" w:rsidRPr="00155382">
        <w:rPr>
          <w:b/>
        </w:rPr>
        <w:t xml:space="preserve"> Practices to Manage Spillways</w:t>
      </w:r>
    </w:p>
    <w:p w:rsidR="00633FF1" w:rsidRDefault="00937C5D" w:rsidP="00633FF1">
      <w:pPr>
        <w:spacing w:line="240" w:lineRule="auto"/>
        <w:rPr>
          <w:b/>
          <w:highlight w:val="yellow"/>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0" w:type="auto"/>
        <w:tblLook w:val="04A0"/>
      </w:tblPr>
      <w:tblGrid>
        <w:gridCol w:w="4788"/>
        <w:gridCol w:w="1710"/>
        <w:gridCol w:w="1644"/>
        <w:gridCol w:w="1529"/>
      </w:tblGrid>
      <w:tr w:rsidR="002416A2" w:rsidRPr="00D707DB" w:rsidTr="00920409">
        <w:tc>
          <w:tcPr>
            <w:tcW w:w="4788" w:type="dxa"/>
            <w:shd w:val="pct10" w:color="auto" w:fill="auto"/>
          </w:tcPr>
          <w:p w:rsidR="002416A2" w:rsidRPr="002543E1" w:rsidRDefault="006F3D30" w:rsidP="006F3D30">
            <w:pPr>
              <w:jc w:val="center"/>
              <w:rPr>
                <w:i/>
              </w:rPr>
            </w:pPr>
            <w:r w:rsidRPr="002543E1">
              <w:rPr>
                <w:i/>
              </w:rPr>
              <w:t>Practice</w:t>
            </w:r>
          </w:p>
        </w:tc>
        <w:tc>
          <w:tcPr>
            <w:tcW w:w="1710" w:type="dxa"/>
            <w:shd w:val="pct10" w:color="auto" w:fill="auto"/>
          </w:tcPr>
          <w:p w:rsidR="002416A2" w:rsidRPr="002543E1" w:rsidRDefault="002416A2" w:rsidP="00937C5D">
            <w:pPr>
              <w:rPr>
                <w:i/>
              </w:rPr>
            </w:pPr>
            <w:r w:rsidRPr="002543E1">
              <w:rPr>
                <w:i/>
              </w:rPr>
              <w:t>NRCS Practice Title</w:t>
            </w:r>
          </w:p>
        </w:tc>
        <w:tc>
          <w:tcPr>
            <w:tcW w:w="1644" w:type="dxa"/>
            <w:shd w:val="pct10" w:color="auto" w:fill="auto"/>
          </w:tcPr>
          <w:p w:rsidR="002416A2" w:rsidRPr="002543E1" w:rsidRDefault="002416A2" w:rsidP="00682D1C">
            <w:pPr>
              <w:rPr>
                <w:i/>
              </w:rPr>
            </w:pPr>
            <w:r w:rsidRPr="002543E1">
              <w:rPr>
                <w:i/>
              </w:rPr>
              <w:t>Implementation Date</w:t>
            </w:r>
          </w:p>
        </w:tc>
        <w:tc>
          <w:tcPr>
            <w:tcW w:w="1529" w:type="dxa"/>
            <w:shd w:val="pct10" w:color="auto" w:fill="auto"/>
          </w:tcPr>
          <w:p w:rsidR="002416A2" w:rsidRPr="002543E1" w:rsidRDefault="002416A2" w:rsidP="00682D1C">
            <w:pPr>
              <w:rPr>
                <w:i/>
              </w:rPr>
            </w:pPr>
            <w:r w:rsidRPr="002543E1">
              <w:rPr>
                <w:i/>
              </w:rPr>
              <w:t>Location</w:t>
            </w:r>
            <w:r w:rsidR="00920409">
              <w:rPr>
                <w:i/>
              </w:rPr>
              <w:t xml:space="preserve"> (if, applicable)</w:t>
            </w:r>
          </w:p>
        </w:tc>
      </w:tr>
      <w:tr w:rsidR="002416A2" w:rsidRPr="00D707DB" w:rsidTr="00920409">
        <w:tc>
          <w:tcPr>
            <w:tcW w:w="4788" w:type="dxa"/>
          </w:tcPr>
          <w:p w:rsidR="002416A2" w:rsidRPr="002543E1" w:rsidRDefault="006F3D30" w:rsidP="00682D1C">
            <w:r w:rsidRPr="002543E1">
              <w:t>1.</w:t>
            </w:r>
            <w:r w:rsidR="002416A2" w:rsidRPr="002543E1">
              <w:t>Consult a Professional</w:t>
            </w:r>
          </w:p>
        </w:tc>
        <w:tc>
          <w:tcPr>
            <w:tcW w:w="1710" w:type="dxa"/>
          </w:tcPr>
          <w:p w:rsidR="002416A2" w:rsidRPr="002543E1" w:rsidRDefault="002416A2" w:rsidP="00682D1C"/>
        </w:tc>
        <w:tc>
          <w:tcPr>
            <w:tcW w:w="1644" w:type="dxa"/>
          </w:tcPr>
          <w:p w:rsidR="002416A2" w:rsidRPr="002543E1" w:rsidRDefault="002416A2" w:rsidP="00682D1C"/>
        </w:tc>
        <w:tc>
          <w:tcPr>
            <w:tcW w:w="1529" w:type="dxa"/>
          </w:tcPr>
          <w:p w:rsidR="002416A2" w:rsidRPr="002543E1" w:rsidRDefault="002416A2" w:rsidP="00682D1C"/>
        </w:tc>
      </w:tr>
      <w:tr w:rsidR="002416A2" w:rsidRPr="00D707DB" w:rsidTr="00920409">
        <w:tc>
          <w:tcPr>
            <w:tcW w:w="4788" w:type="dxa"/>
          </w:tcPr>
          <w:p w:rsidR="002416A2" w:rsidRPr="002543E1" w:rsidRDefault="006F3D30" w:rsidP="00682D1C">
            <w:r w:rsidRPr="002543E1">
              <w:t>2.</w:t>
            </w:r>
            <w:r w:rsidR="001A4559" w:rsidRPr="002543E1">
              <w:t>Install a rock weir to control in-channel flow</w:t>
            </w:r>
          </w:p>
        </w:tc>
        <w:tc>
          <w:tcPr>
            <w:tcW w:w="1710" w:type="dxa"/>
          </w:tcPr>
          <w:p w:rsidR="002416A2" w:rsidRPr="002543E1" w:rsidRDefault="001A4559" w:rsidP="00682D1C">
            <w:r w:rsidRPr="002543E1">
              <w:t>Grad Stabilization Structure</w:t>
            </w:r>
            <w:r w:rsidR="002543E1" w:rsidRPr="002543E1">
              <w:t xml:space="preserve"> (410)</w:t>
            </w:r>
          </w:p>
        </w:tc>
        <w:tc>
          <w:tcPr>
            <w:tcW w:w="1644" w:type="dxa"/>
          </w:tcPr>
          <w:p w:rsidR="002416A2" w:rsidRPr="002543E1" w:rsidRDefault="002416A2" w:rsidP="00682D1C"/>
        </w:tc>
        <w:tc>
          <w:tcPr>
            <w:tcW w:w="1529" w:type="dxa"/>
          </w:tcPr>
          <w:p w:rsidR="002416A2" w:rsidRPr="002543E1" w:rsidRDefault="002416A2" w:rsidP="00682D1C"/>
        </w:tc>
      </w:tr>
      <w:tr w:rsidR="002416A2" w:rsidRPr="00D707DB" w:rsidTr="00920409">
        <w:tc>
          <w:tcPr>
            <w:tcW w:w="4788" w:type="dxa"/>
          </w:tcPr>
          <w:p w:rsidR="002416A2" w:rsidRPr="002543E1" w:rsidRDefault="006F3D30" w:rsidP="00682D1C">
            <w:r w:rsidRPr="002543E1">
              <w:t>3.</w:t>
            </w:r>
            <w:r w:rsidR="00682D1C" w:rsidRPr="002543E1">
              <w:t>Widen/enlarge the spillway</w:t>
            </w:r>
          </w:p>
        </w:tc>
        <w:tc>
          <w:tcPr>
            <w:tcW w:w="1710" w:type="dxa"/>
          </w:tcPr>
          <w:p w:rsidR="002416A2" w:rsidRPr="002543E1" w:rsidRDefault="001A4559" w:rsidP="00682D1C">
            <w:r w:rsidRPr="002543E1">
              <w:t>Pond</w:t>
            </w:r>
          </w:p>
        </w:tc>
        <w:tc>
          <w:tcPr>
            <w:tcW w:w="1644" w:type="dxa"/>
          </w:tcPr>
          <w:p w:rsidR="002416A2" w:rsidRPr="002543E1" w:rsidRDefault="002416A2" w:rsidP="00682D1C"/>
        </w:tc>
        <w:tc>
          <w:tcPr>
            <w:tcW w:w="1529" w:type="dxa"/>
          </w:tcPr>
          <w:p w:rsidR="002416A2" w:rsidRPr="002543E1" w:rsidRDefault="002416A2" w:rsidP="00682D1C"/>
        </w:tc>
      </w:tr>
      <w:tr w:rsidR="002416A2" w:rsidRPr="00D707DB" w:rsidTr="00920409">
        <w:trPr>
          <w:trHeight w:val="494"/>
        </w:trPr>
        <w:tc>
          <w:tcPr>
            <w:tcW w:w="4788" w:type="dxa"/>
          </w:tcPr>
          <w:p w:rsidR="002416A2" w:rsidRPr="002543E1" w:rsidRDefault="006F3D30" w:rsidP="00682D1C">
            <w:r w:rsidRPr="002543E1">
              <w:t>4.</w:t>
            </w:r>
            <w:r w:rsidR="00682D1C" w:rsidRPr="002543E1">
              <w:t>Stabilize the open channel spillway</w:t>
            </w:r>
          </w:p>
        </w:tc>
        <w:tc>
          <w:tcPr>
            <w:tcW w:w="1710" w:type="dxa"/>
          </w:tcPr>
          <w:p w:rsidR="002416A2" w:rsidRPr="002543E1" w:rsidRDefault="001A4559" w:rsidP="00682D1C">
            <w:r w:rsidRPr="002543E1">
              <w:t>Pond</w:t>
            </w:r>
          </w:p>
        </w:tc>
        <w:tc>
          <w:tcPr>
            <w:tcW w:w="1644" w:type="dxa"/>
          </w:tcPr>
          <w:p w:rsidR="002416A2" w:rsidRPr="002543E1" w:rsidRDefault="002416A2" w:rsidP="00682D1C"/>
        </w:tc>
        <w:tc>
          <w:tcPr>
            <w:tcW w:w="1529" w:type="dxa"/>
          </w:tcPr>
          <w:p w:rsidR="002416A2" w:rsidRPr="002543E1" w:rsidRDefault="002416A2" w:rsidP="00682D1C"/>
        </w:tc>
      </w:tr>
      <w:tr w:rsidR="002416A2" w:rsidRPr="00D707DB" w:rsidTr="00920409">
        <w:tc>
          <w:tcPr>
            <w:tcW w:w="4788" w:type="dxa"/>
          </w:tcPr>
          <w:p w:rsidR="002416A2" w:rsidRPr="002543E1" w:rsidRDefault="006F3D30" w:rsidP="00682D1C">
            <w:r w:rsidRPr="002543E1">
              <w:t>5.</w:t>
            </w:r>
            <w:r w:rsidR="00682D1C" w:rsidRPr="002543E1">
              <w:t>Plant a vegetative filter waterway</w:t>
            </w:r>
          </w:p>
        </w:tc>
        <w:tc>
          <w:tcPr>
            <w:tcW w:w="1710" w:type="dxa"/>
          </w:tcPr>
          <w:p w:rsidR="002416A2" w:rsidRPr="002543E1" w:rsidRDefault="001A4559" w:rsidP="00682D1C">
            <w:r w:rsidRPr="002543E1">
              <w:t>Grassed Waterway</w:t>
            </w:r>
            <w:r w:rsidR="002543E1" w:rsidRPr="002543E1">
              <w:t xml:space="preserve"> (412)</w:t>
            </w:r>
          </w:p>
        </w:tc>
        <w:tc>
          <w:tcPr>
            <w:tcW w:w="1644" w:type="dxa"/>
          </w:tcPr>
          <w:p w:rsidR="002416A2" w:rsidRPr="002543E1" w:rsidRDefault="002416A2" w:rsidP="00682D1C"/>
        </w:tc>
        <w:tc>
          <w:tcPr>
            <w:tcW w:w="1529" w:type="dxa"/>
          </w:tcPr>
          <w:p w:rsidR="002416A2" w:rsidRPr="002543E1" w:rsidRDefault="002416A2" w:rsidP="00682D1C"/>
        </w:tc>
      </w:tr>
      <w:tr w:rsidR="002416A2" w:rsidRPr="00D707DB" w:rsidTr="00920409">
        <w:tc>
          <w:tcPr>
            <w:tcW w:w="4788" w:type="dxa"/>
          </w:tcPr>
          <w:p w:rsidR="002416A2" w:rsidRPr="002543E1" w:rsidRDefault="006F3D30" w:rsidP="00682D1C">
            <w:r w:rsidRPr="002543E1">
              <w:t>6.</w:t>
            </w:r>
            <w:r w:rsidR="00682D1C" w:rsidRPr="002543E1">
              <w:t>Install a rock lined plunge basin</w:t>
            </w:r>
          </w:p>
        </w:tc>
        <w:tc>
          <w:tcPr>
            <w:tcW w:w="1710" w:type="dxa"/>
          </w:tcPr>
          <w:p w:rsidR="002416A2" w:rsidRPr="002543E1" w:rsidRDefault="00682D1C" w:rsidP="00682D1C">
            <w:r w:rsidRPr="002543E1">
              <w:t>Structure for Water Control</w:t>
            </w:r>
            <w:r w:rsidR="002543E1" w:rsidRPr="002543E1">
              <w:t xml:space="preserve"> (587)</w:t>
            </w:r>
          </w:p>
        </w:tc>
        <w:tc>
          <w:tcPr>
            <w:tcW w:w="1644" w:type="dxa"/>
          </w:tcPr>
          <w:p w:rsidR="002416A2" w:rsidRPr="002543E1" w:rsidRDefault="002416A2" w:rsidP="00682D1C"/>
        </w:tc>
        <w:tc>
          <w:tcPr>
            <w:tcW w:w="1529" w:type="dxa"/>
          </w:tcPr>
          <w:p w:rsidR="002416A2" w:rsidRPr="002543E1" w:rsidRDefault="002416A2" w:rsidP="00682D1C"/>
        </w:tc>
      </w:tr>
      <w:tr w:rsidR="001A4559" w:rsidRPr="00D707DB" w:rsidTr="00920409">
        <w:tc>
          <w:tcPr>
            <w:tcW w:w="4788" w:type="dxa"/>
          </w:tcPr>
          <w:p w:rsidR="001A4559" w:rsidRPr="002543E1" w:rsidRDefault="006F3D30" w:rsidP="00682D1C">
            <w:r w:rsidRPr="002543E1">
              <w:t>7.</w:t>
            </w:r>
            <w:r w:rsidR="00682D1C" w:rsidRPr="002543E1">
              <w:t>Install bank protection at the spillway outlet</w:t>
            </w:r>
          </w:p>
        </w:tc>
        <w:tc>
          <w:tcPr>
            <w:tcW w:w="1710" w:type="dxa"/>
          </w:tcPr>
          <w:p w:rsidR="001A4559" w:rsidRPr="002543E1" w:rsidRDefault="00682D1C" w:rsidP="00682D1C">
            <w:r w:rsidRPr="002543E1">
              <w:t>Streambank Protection</w:t>
            </w:r>
            <w:r w:rsidR="002543E1" w:rsidRPr="002543E1">
              <w:t xml:space="preserve"> (580)</w:t>
            </w:r>
          </w:p>
        </w:tc>
        <w:tc>
          <w:tcPr>
            <w:tcW w:w="1644" w:type="dxa"/>
          </w:tcPr>
          <w:p w:rsidR="001A4559" w:rsidRPr="002543E1" w:rsidRDefault="001A4559" w:rsidP="00682D1C"/>
        </w:tc>
        <w:tc>
          <w:tcPr>
            <w:tcW w:w="1529" w:type="dxa"/>
          </w:tcPr>
          <w:p w:rsidR="001A4559" w:rsidRPr="002543E1" w:rsidRDefault="001A4559" w:rsidP="00682D1C"/>
        </w:tc>
      </w:tr>
      <w:tr w:rsidR="001A4559" w:rsidRPr="00D707DB" w:rsidTr="00920409">
        <w:tc>
          <w:tcPr>
            <w:tcW w:w="4788" w:type="dxa"/>
          </w:tcPr>
          <w:p w:rsidR="001A4559" w:rsidRPr="002543E1" w:rsidRDefault="006F3D30" w:rsidP="00682D1C">
            <w:r w:rsidRPr="002543E1">
              <w:t>8.</w:t>
            </w:r>
            <w:r w:rsidR="00682D1C" w:rsidRPr="002543E1">
              <w:t>Realign the existing spillway with the downstream waterway</w:t>
            </w:r>
          </w:p>
        </w:tc>
        <w:tc>
          <w:tcPr>
            <w:tcW w:w="1710" w:type="dxa"/>
          </w:tcPr>
          <w:p w:rsidR="001A4559" w:rsidRPr="002543E1" w:rsidRDefault="00682D1C" w:rsidP="00682D1C">
            <w:r w:rsidRPr="002543E1">
              <w:t>Pond</w:t>
            </w:r>
          </w:p>
        </w:tc>
        <w:tc>
          <w:tcPr>
            <w:tcW w:w="1644" w:type="dxa"/>
          </w:tcPr>
          <w:p w:rsidR="001A4559" w:rsidRPr="002543E1" w:rsidRDefault="001A4559" w:rsidP="00682D1C"/>
        </w:tc>
        <w:tc>
          <w:tcPr>
            <w:tcW w:w="1529" w:type="dxa"/>
          </w:tcPr>
          <w:p w:rsidR="001A4559" w:rsidRPr="002543E1" w:rsidRDefault="001A4559" w:rsidP="00682D1C"/>
        </w:tc>
      </w:tr>
      <w:tr w:rsidR="002416A2" w:rsidRPr="00D707DB" w:rsidTr="00920409">
        <w:tc>
          <w:tcPr>
            <w:tcW w:w="4788" w:type="dxa"/>
          </w:tcPr>
          <w:p w:rsidR="002416A2" w:rsidRPr="002543E1" w:rsidRDefault="002416A2" w:rsidP="00682D1C">
            <w:r w:rsidRPr="002543E1">
              <w:t>Other:</w:t>
            </w:r>
          </w:p>
        </w:tc>
        <w:tc>
          <w:tcPr>
            <w:tcW w:w="1710" w:type="dxa"/>
          </w:tcPr>
          <w:p w:rsidR="002416A2" w:rsidRPr="002543E1" w:rsidRDefault="002416A2" w:rsidP="00682D1C"/>
        </w:tc>
        <w:tc>
          <w:tcPr>
            <w:tcW w:w="1644" w:type="dxa"/>
          </w:tcPr>
          <w:p w:rsidR="002416A2" w:rsidRPr="002543E1" w:rsidRDefault="002416A2" w:rsidP="00682D1C"/>
        </w:tc>
        <w:tc>
          <w:tcPr>
            <w:tcW w:w="1529" w:type="dxa"/>
          </w:tcPr>
          <w:p w:rsidR="002416A2" w:rsidRPr="002543E1" w:rsidRDefault="002416A2" w:rsidP="00682D1C"/>
        </w:tc>
      </w:tr>
    </w:tbl>
    <w:p w:rsidR="008573D6" w:rsidRPr="00D707DB" w:rsidRDefault="008573D6" w:rsidP="00AB3EE7">
      <w:pPr>
        <w:rPr>
          <w:highlight w:val="yellow"/>
        </w:rPr>
        <w:sectPr w:rsidR="008573D6" w:rsidRPr="00D707DB" w:rsidSect="00091994">
          <w:pgSz w:w="12240" w:h="15840"/>
          <w:pgMar w:top="1440" w:right="1008" w:bottom="1440" w:left="1008" w:header="720" w:footer="720" w:gutter="0"/>
          <w:cols w:space="720"/>
          <w:docGrid w:linePitch="360"/>
        </w:sectPr>
      </w:pPr>
    </w:p>
    <w:p w:rsidR="00E04888" w:rsidRPr="00D167E7" w:rsidRDefault="00E04888" w:rsidP="00E04888">
      <w:pPr>
        <w:pStyle w:val="Heading3"/>
      </w:pPr>
      <w:bookmarkStart w:id="40" w:name="_Toc395259888"/>
      <w:r w:rsidRPr="00D167E7">
        <w:t>Roads and Crossings</w:t>
      </w:r>
      <w:r w:rsidR="009F3A26">
        <w:t xml:space="preserve"> (If Applicable</w:t>
      </w:r>
      <w:r w:rsidR="00FB5ABA">
        <w:t>)</w:t>
      </w:r>
      <w:bookmarkEnd w:id="40"/>
    </w:p>
    <w:p w:rsidR="00447842" w:rsidRDefault="00633FF1" w:rsidP="000512CF">
      <w:pPr>
        <w:pStyle w:val="NoSpacing"/>
      </w:pPr>
      <w:r w:rsidRPr="00633FF1">
        <w:rPr>
          <w:b/>
        </w:rPr>
        <w:t>Background:</w:t>
      </w:r>
      <w:r w:rsidR="00937C5D">
        <w:t xml:space="preserve"> </w:t>
      </w:r>
      <w:r w:rsidR="00447842" w:rsidRPr="00D167E7">
        <w:t xml:space="preserve">Roads that drain toward waterways can be major contributors of sediment. Roads must be safe to travel while having a minimal effect on waterways in the watershed. Practices to address erosion from roads aim to reduce the concentration of flow from roads, slowing the rate of water running off of the land and discharging accumulated waters more frequently to areas away from </w:t>
      </w:r>
      <w:r w:rsidR="00447842" w:rsidRPr="000512CF">
        <w:t>waterways.</w:t>
      </w:r>
    </w:p>
    <w:p w:rsidR="000512CF" w:rsidRPr="000512CF" w:rsidRDefault="000512CF" w:rsidP="000512CF">
      <w:pPr>
        <w:pStyle w:val="NoSpacing"/>
      </w:pPr>
    </w:p>
    <w:p w:rsidR="00447842" w:rsidRPr="000512CF" w:rsidRDefault="00447842" w:rsidP="000512CF">
      <w:pPr>
        <w:pStyle w:val="NoSpacing"/>
      </w:pPr>
      <w:r w:rsidRPr="000512CF">
        <w:rPr>
          <w:b/>
        </w:rPr>
        <w:t>Purpose:</w:t>
      </w:r>
      <w:r w:rsidRPr="000512CF">
        <w:t xml:space="preserve"> To identify practices currently in use and intended for implementation to slow, spread and sink runoff from the roads with slopes of 5% and greater. Identify priority road reaches that may discharge directly to waterways (hydrologically connected) so that no more than 25% of roads are connected in 20 years.</w:t>
      </w:r>
    </w:p>
    <w:p w:rsidR="00447842" w:rsidRDefault="00447842" w:rsidP="00682D1C">
      <w:pPr>
        <w:rPr>
          <w:highlight w:val="yellow"/>
        </w:rPr>
      </w:pPr>
    </w:p>
    <w:p w:rsidR="00937C5D" w:rsidRPr="00132004" w:rsidRDefault="00937C5D" w:rsidP="00937C5D">
      <w:pPr>
        <w:rPr>
          <w:b/>
        </w:rPr>
      </w:pPr>
      <w:r w:rsidRPr="00132004">
        <w:rPr>
          <w:b/>
        </w:rPr>
        <w:t>ROADS ON THE PROPERTY</w:t>
      </w:r>
    </w:p>
    <w:p w:rsidR="00937C5D" w:rsidRPr="0009554B" w:rsidRDefault="00937C5D" w:rsidP="00937C5D">
      <w:r>
        <w:t>R1</w:t>
      </w:r>
      <w:r w:rsidRPr="0009554B">
        <w:t>.Roads on the property cross waterways.</w:t>
      </w:r>
    </w:p>
    <w:p w:rsidR="00937C5D" w:rsidRDefault="00C7549E" w:rsidP="00937C5D">
      <w:pPr>
        <w:tabs>
          <w:tab w:val="num" w:pos="1170"/>
        </w:tabs>
        <w:ind w:left="360" w:hanging="540"/>
      </w:pPr>
      <w:r w:rsidRPr="0009554B">
        <w:rPr>
          <w:sz w:val="36"/>
          <w:szCs w:val="36"/>
        </w:rPr>
        <w:fldChar w:fldCharType="begin">
          <w:ffData>
            <w:name w:val=""/>
            <w:enabled/>
            <w:calcOnExit w:val="0"/>
            <w:checkBox>
              <w:sizeAuto/>
              <w:default w:val="0"/>
            </w:checkBox>
          </w:ffData>
        </w:fldChar>
      </w:r>
      <w:r w:rsidR="00937C5D" w:rsidRPr="0009554B">
        <w:rPr>
          <w:sz w:val="36"/>
          <w:szCs w:val="36"/>
        </w:rPr>
        <w:instrText xml:space="preserve"> FORMCHECKBOX </w:instrText>
      </w:r>
      <w:r>
        <w:rPr>
          <w:sz w:val="36"/>
          <w:szCs w:val="36"/>
        </w:rPr>
      </w:r>
      <w:r>
        <w:rPr>
          <w:sz w:val="36"/>
          <w:szCs w:val="36"/>
        </w:rPr>
        <w:fldChar w:fldCharType="separate"/>
      </w:r>
      <w:r w:rsidRPr="0009554B">
        <w:rPr>
          <w:sz w:val="36"/>
          <w:szCs w:val="36"/>
        </w:rPr>
        <w:fldChar w:fldCharType="end"/>
      </w:r>
      <w:r w:rsidR="00937C5D" w:rsidRPr="0009554B">
        <w:rPr>
          <w:sz w:val="36"/>
          <w:szCs w:val="36"/>
        </w:rPr>
        <w:t xml:space="preserve"> </w:t>
      </w:r>
      <w:r w:rsidR="00937C5D" w:rsidRPr="0009554B">
        <w:t>Yes</w:t>
      </w:r>
      <w:r w:rsidR="00937C5D">
        <w:t xml:space="preserve"> (Please complete the Road Stream Crossing Data Form that follows. Please make a copy of the data form for each crossing.)</w:t>
      </w:r>
    </w:p>
    <w:p w:rsidR="00937C5D" w:rsidRDefault="00C7549E" w:rsidP="00937C5D">
      <w:pPr>
        <w:tabs>
          <w:tab w:val="num" w:pos="1170"/>
        </w:tabs>
        <w:ind w:left="360" w:hanging="540"/>
      </w:pPr>
      <w:r w:rsidRPr="0009554B">
        <w:rPr>
          <w:sz w:val="36"/>
          <w:szCs w:val="36"/>
        </w:rPr>
        <w:fldChar w:fldCharType="begin">
          <w:ffData>
            <w:name w:val=""/>
            <w:enabled/>
            <w:calcOnExit w:val="0"/>
            <w:checkBox>
              <w:sizeAuto/>
              <w:default w:val="0"/>
            </w:checkBox>
          </w:ffData>
        </w:fldChar>
      </w:r>
      <w:r w:rsidR="00937C5D" w:rsidRPr="0009554B">
        <w:rPr>
          <w:sz w:val="36"/>
          <w:szCs w:val="36"/>
        </w:rPr>
        <w:instrText xml:space="preserve"> FORMCHECKBOX </w:instrText>
      </w:r>
      <w:r>
        <w:rPr>
          <w:sz w:val="36"/>
          <w:szCs w:val="36"/>
        </w:rPr>
      </w:r>
      <w:r>
        <w:rPr>
          <w:sz w:val="36"/>
          <w:szCs w:val="36"/>
        </w:rPr>
        <w:fldChar w:fldCharType="separate"/>
      </w:r>
      <w:r w:rsidRPr="0009554B">
        <w:rPr>
          <w:sz w:val="36"/>
          <w:szCs w:val="36"/>
        </w:rPr>
        <w:fldChar w:fldCharType="end"/>
      </w:r>
      <w:r w:rsidR="00937C5D" w:rsidRPr="0009554B">
        <w:rPr>
          <w:sz w:val="36"/>
          <w:szCs w:val="36"/>
        </w:rPr>
        <w:t xml:space="preserve"> </w:t>
      </w:r>
      <w:r w:rsidR="00937C5D" w:rsidRPr="0009554B">
        <w:t>No</w:t>
      </w:r>
      <w:r w:rsidR="00F936B6">
        <w:t xml:space="preserve"> (Skip t</w:t>
      </w:r>
      <w:r w:rsidR="00FB5ABA">
        <w:t>his section)</w:t>
      </w:r>
    </w:p>
    <w:p w:rsidR="00937C5D" w:rsidRDefault="00937C5D" w:rsidP="00937C5D">
      <w:r>
        <w:br w:type="page"/>
      </w:r>
    </w:p>
    <w:p w:rsidR="00AA7FEE" w:rsidRDefault="00AA7FEE" w:rsidP="00AA7FEE">
      <w:pPr>
        <w:pStyle w:val="Heading3"/>
      </w:pPr>
      <w:bookmarkStart w:id="41" w:name="_Toc391886564"/>
      <w:bookmarkStart w:id="42" w:name="_Toc395259889"/>
      <w:r w:rsidRPr="00DC4B70">
        <w:t>Data Form R1. Road Stream Crossing Data Form</w:t>
      </w:r>
      <w:bookmarkEnd w:id="41"/>
      <w:bookmarkEnd w:id="42"/>
    </w:p>
    <w:p w:rsidR="00937C5D" w:rsidRPr="008055A4" w:rsidRDefault="00937C5D" w:rsidP="00937C5D">
      <w:pPr>
        <w:pStyle w:val="NoSpacing"/>
      </w:pPr>
      <w:r>
        <w:t xml:space="preserve">Complete this data form for each place that roads cross a waterway. Make a copy of the form, including treatment options if applicable, for each crossing. </w:t>
      </w:r>
    </w:p>
    <w:p w:rsidR="00937C5D" w:rsidRDefault="00937C5D" w:rsidP="00937C5D">
      <w:pPr>
        <w:pStyle w:val="NoSpacing"/>
        <w:rPr>
          <w:b/>
        </w:rPr>
      </w:pPr>
    </w:p>
    <w:tbl>
      <w:tblPr>
        <w:tblStyle w:val="TableGrid"/>
        <w:tblW w:w="0" w:type="auto"/>
        <w:tblLook w:val="04A0"/>
      </w:tblPr>
      <w:tblGrid>
        <w:gridCol w:w="1144"/>
        <w:gridCol w:w="720"/>
        <w:gridCol w:w="1440"/>
        <w:gridCol w:w="1800"/>
        <w:gridCol w:w="1530"/>
        <w:gridCol w:w="1170"/>
        <w:gridCol w:w="1908"/>
      </w:tblGrid>
      <w:tr w:rsidR="00937C5D" w:rsidRPr="008055A4" w:rsidTr="003461B9">
        <w:tc>
          <w:tcPr>
            <w:tcW w:w="9576" w:type="dxa"/>
            <w:gridSpan w:val="7"/>
          </w:tcPr>
          <w:p w:rsidR="00937C5D" w:rsidRPr="008055A4" w:rsidRDefault="00937C5D" w:rsidP="003461B9">
            <w:pPr>
              <w:jc w:val="center"/>
              <w:rPr>
                <w:sz w:val="24"/>
                <w:szCs w:val="24"/>
              </w:rPr>
            </w:pPr>
            <w:r w:rsidRPr="008055A4">
              <w:rPr>
                <w:b/>
                <w:sz w:val="24"/>
                <w:szCs w:val="24"/>
              </w:rPr>
              <w:t xml:space="preserve">ROAD STREAM CROSSING DATA FORM </w:t>
            </w:r>
            <w:r w:rsidRPr="008055A4">
              <w:rPr>
                <w:sz w:val="24"/>
                <w:szCs w:val="24"/>
              </w:rPr>
              <w:t>(2014)</w:t>
            </w:r>
          </w:p>
        </w:tc>
      </w:tr>
      <w:tr w:rsidR="00937C5D" w:rsidRPr="008055A4" w:rsidTr="003461B9">
        <w:trPr>
          <w:trHeight w:val="611"/>
        </w:trPr>
        <w:tc>
          <w:tcPr>
            <w:tcW w:w="1008" w:type="dxa"/>
            <w:vAlign w:val="center"/>
          </w:tcPr>
          <w:p w:rsidR="00937C5D" w:rsidRPr="008055A4" w:rsidRDefault="00937C5D" w:rsidP="003461B9">
            <w:pPr>
              <w:widowControl w:val="0"/>
              <w:spacing w:before="82" w:after="42"/>
              <w:jc w:val="center"/>
              <w:rPr>
                <w:sz w:val="24"/>
                <w:szCs w:val="24"/>
              </w:rPr>
            </w:pPr>
            <w:r w:rsidRPr="008055A4">
              <w:rPr>
                <w:b/>
                <w:sz w:val="24"/>
                <w:szCs w:val="24"/>
              </w:rPr>
              <w:t>GENERAL</w:t>
            </w:r>
          </w:p>
        </w:tc>
        <w:tc>
          <w:tcPr>
            <w:tcW w:w="720" w:type="dxa"/>
          </w:tcPr>
          <w:p w:rsidR="00937C5D" w:rsidRPr="008055A4" w:rsidRDefault="00937C5D" w:rsidP="003461B9">
            <w:pPr>
              <w:widowControl w:val="0"/>
              <w:spacing w:before="82" w:after="42"/>
              <w:rPr>
                <w:sz w:val="24"/>
                <w:szCs w:val="24"/>
              </w:rPr>
            </w:pPr>
            <w:r w:rsidRPr="008055A4">
              <w:rPr>
                <w:sz w:val="24"/>
                <w:szCs w:val="24"/>
              </w:rPr>
              <w:t>Site #:</w:t>
            </w:r>
          </w:p>
        </w:tc>
        <w:tc>
          <w:tcPr>
            <w:tcW w:w="1440" w:type="dxa"/>
          </w:tcPr>
          <w:p w:rsidR="00937C5D" w:rsidRPr="008055A4" w:rsidRDefault="00937C5D" w:rsidP="003461B9">
            <w:pPr>
              <w:widowControl w:val="0"/>
              <w:spacing w:before="82" w:after="42"/>
              <w:rPr>
                <w:sz w:val="24"/>
                <w:szCs w:val="24"/>
              </w:rPr>
            </w:pPr>
            <w:r w:rsidRPr="008055A4">
              <w:rPr>
                <w:sz w:val="24"/>
                <w:szCs w:val="24"/>
              </w:rPr>
              <w:t>Mapped (Y/N):</w:t>
            </w:r>
          </w:p>
        </w:tc>
        <w:tc>
          <w:tcPr>
            <w:tcW w:w="1800" w:type="dxa"/>
          </w:tcPr>
          <w:p w:rsidR="00937C5D" w:rsidRPr="008055A4" w:rsidRDefault="00937C5D" w:rsidP="003461B9">
            <w:pPr>
              <w:widowControl w:val="0"/>
              <w:spacing w:before="82" w:after="42"/>
              <w:rPr>
                <w:sz w:val="24"/>
                <w:szCs w:val="24"/>
              </w:rPr>
            </w:pPr>
            <w:r w:rsidRPr="008055A4">
              <w:rPr>
                <w:sz w:val="24"/>
                <w:szCs w:val="24"/>
              </w:rPr>
              <w:t>Road ID/Name:</w:t>
            </w:r>
          </w:p>
        </w:tc>
        <w:tc>
          <w:tcPr>
            <w:tcW w:w="1530" w:type="dxa"/>
          </w:tcPr>
          <w:p w:rsidR="00937C5D" w:rsidRPr="008055A4" w:rsidRDefault="00937C5D" w:rsidP="003461B9">
            <w:pPr>
              <w:widowControl w:val="0"/>
              <w:spacing w:before="82" w:after="42"/>
              <w:rPr>
                <w:sz w:val="24"/>
                <w:szCs w:val="24"/>
              </w:rPr>
            </w:pPr>
            <w:r w:rsidRPr="008055A4">
              <w:rPr>
                <w:sz w:val="24"/>
                <w:szCs w:val="24"/>
              </w:rPr>
              <w:t xml:space="preserve">Landowner: </w:t>
            </w:r>
          </w:p>
        </w:tc>
        <w:tc>
          <w:tcPr>
            <w:tcW w:w="1170" w:type="dxa"/>
          </w:tcPr>
          <w:p w:rsidR="00937C5D" w:rsidRPr="008055A4" w:rsidRDefault="00937C5D" w:rsidP="003461B9">
            <w:pPr>
              <w:widowControl w:val="0"/>
              <w:spacing w:before="82" w:after="42"/>
              <w:rPr>
                <w:sz w:val="24"/>
                <w:szCs w:val="24"/>
              </w:rPr>
            </w:pPr>
            <w:r w:rsidRPr="008055A4">
              <w:rPr>
                <w:sz w:val="24"/>
                <w:szCs w:val="24"/>
              </w:rPr>
              <w:t>Date:</w:t>
            </w:r>
          </w:p>
        </w:tc>
        <w:tc>
          <w:tcPr>
            <w:tcW w:w="1908" w:type="dxa"/>
          </w:tcPr>
          <w:p w:rsidR="00937C5D" w:rsidRPr="008055A4" w:rsidRDefault="00937C5D" w:rsidP="003461B9">
            <w:pPr>
              <w:rPr>
                <w:sz w:val="24"/>
                <w:szCs w:val="24"/>
              </w:rPr>
            </w:pPr>
            <w:r w:rsidRPr="008055A4">
              <w:rPr>
                <w:sz w:val="24"/>
                <w:szCs w:val="24"/>
              </w:rPr>
              <w:t>Site located up-stream of pond/reservoir (Y,N):</w:t>
            </w:r>
          </w:p>
        </w:tc>
      </w:tr>
    </w:tbl>
    <w:p w:rsidR="00937C5D" w:rsidRPr="008055A4" w:rsidRDefault="00937C5D" w:rsidP="00937C5D">
      <w:pPr>
        <w:pStyle w:val="NoSpacing"/>
        <w:rPr>
          <w:b/>
        </w:rPr>
      </w:pPr>
    </w:p>
    <w:tbl>
      <w:tblPr>
        <w:tblStyle w:val="TableGrid"/>
        <w:tblW w:w="0" w:type="auto"/>
        <w:tblLook w:val="04A0"/>
      </w:tblPr>
      <w:tblGrid>
        <w:gridCol w:w="1243"/>
        <w:gridCol w:w="1620"/>
        <w:gridCol w:w="93"/>
        <w:gridCol w:w="429"/>
        <w:gridCol w:w="625"/>
        <w:gridCol w:w="89"/>
        <w:gridCol w:w="474"/>
        <w:gridCol w:w="540"/>
        <w:gridCol w:w="180"/>
        <w:gridCol w:w="234"/>
        <w:gridCol w:w="576"/>
        <w:gridCol w:w="807"/>
        <w:gridCol w:w="45"/>
        <w:gridCol w:w="318"/>
        <w:gridCol w:w="396"/>
        <w:gridCol w:w="2142"/>
      </w:tblGrid>
      <w:tr w:rsidR="00937C5D" w:rsidRPr="008055A4" w:rsidTr="003461B9">
        <w:trPr>
          <w:trHeight w:val="476"/>
        </w:trPr>
        <w:tc>
          <w:tcPr>
            <w:tcW w:w="1008" w:type="dxa"/>
            <w:vMerge w:val="restart"/>
            <w:vAlign w:val="center"/>
          </w:tcPr>
          <w:p w:rsidR="00937C5D" w:rsidRPr="008055A4" w:rsidRDefault="00937C5D" w:rsidP="003461B9">
            <w:pPr>
              <w:widowControl w:val="0"/>
              <w:spacing w:after="42"/>
              <w:jc w:val="center"/>
              <w:rPr>
                <w:sz w:val="24"/>
                <w:szCs w:val="24"/>
              </w:rPr>
            </w:pPr>
            <w:r w:rsidRPr="008055A4">
              <w:rPr>
                <w:b/>
                <w:sz w:val="24"/>
                <w:szCs w:val="24"/>
              </w:rPr>
              <w:t>CROSSING TYPE</w:t>
            </w:r>
          </w:p>
        </w:tc>
        <w:tc>
          <w:tcPr>
            <w:tcW w:w="2856" w:type="dxa"/>
            <w:gridSpan w:val="5"/>
            <w:vAlign w:val="center"/>
          </w:tcPr>
          <w:p w:rsidR="00937C5D" w:rsidRPr="008055A4" w:rsidRDefault="00937C5D" w:rsidP="003461B9">
            <w:pPr>
              <w:widowControl w:val="0"/>
              <w:spacing w:after="42"/>
              <w:jc w:val="center"/>
              <w:rPr>
                <w:sz w:val="24"/>
                <w:szCs w:val="24"/>
              </w:rPr>
            </w:pPr>
            <w:r w:rsidRPr="008055A4">
              <w:rPr>
                <w:sz w:val="24"/>
                <w:szCs w:val="24"/>
              </w:rPr>
              <w:t>Bridge</w:t>
            </w:r>
          </w:p>
          <w:p w:rsidR="00937C5D" w:rsidRPr="008055A4" w:rsidRDefault="00937C5D" w:rsidP="003461B9">
            <w:pPr>
              <w:widowControl w:val="0"/>
              <w:spacing w:after="42"/>
              <w:jc w:val="center"/>
              <w:rPr>
                <w:sz w:val="24"/>
                <w:szCs w:val="24"/>
              </w:rPr>
            </w:pPr>
            <w:r w:rsidRPr="008055A4">
              <w:rPr>
                <w:sz w:val="24"/>
                <w:szCs w:val="24"/>
              </w:rPr>
              <w:t>(if so then go to Bridge, Arch, Box info section)</w:t>
            </w:r>
          </w:p>
        </w:tc>
        <w:tc>
          <w:tcPr>
            <w:tcW w:w="2856" w:type="dxa"/>
            <w:gridSpan w:val="7"/>
            <w:vAlign w:val="center"/>
          </w:tcPr>
          <w:p w:rsidR="00937C5D" w:rsidRPr="008055A4" w:rsidRDefault="00937C5D" w:rsidP="003461B9">
            <w:pPr>
              <w:widowControl w:val="0"/>
              <w:spacing w:after="42"/>
              <w:jc w:val="center"/>
              <w:rPr>
                <w:sz w:val="24"/>
                <w:szCs w:val="24"/>
              </w:rPr>
            </w:pPr>
            <w:r w:rsidRPr="008055A4">
              <w:rPr>
                <w:sz w:val="24"/>
                <w:szCs w:val="24"/>
              </w:rPr>
              <w:t>Bottomless Arch</w:t>
            </w:r>
          </w:p>
          <w:p w:rsidR="00937C5D" w:rsidRPr="008055A4" w:rsidRDefault="00937C5D" w:rsidP="003461B9">
            <w:pPr>
              <w:widowControl w:val="0"/>
              <w:spacing w:after="42"/>
              <w:jc w:val="center"/>
              <w:rPr>
                <w:sz w:val="24"/>
                <w:szCs w:val="24"/>
              </w:rPr>
            </w:pPr>
            <w:r w:rsidRPr="008055A4">
              <w:rPr>
                <w:sz w:val="24"/>
                <w:szCs w:val="24"/>
              </w:rPr>
              <w:t>(if so then go to Bridge, Arch, Box info section)</w:t>
            </w:r>
          </w:p>
        </w:tc>
        <w:tc>
          <w:tcPr>
            <w:tcW w:w="2856" w:type="dxa"/>
            <w:gridSpan w:val="3"/>
            <w:vAlign w:val="center"/>
          </w:tcPr>
          <w:p w:rsidR="00937C5D" w:rsidRPr="008055A4" w:rsidRDefault="00937C5D" w:rsidP="003461B9">
            <w:pPr>
              <w:widowControl w:val="0"/>
              <w:spacing w:after="42"/>
              <w:jc w:val="center"/>
              <w:rPr>
                <w:sz w:val="24"/>
                <w:szCs w:val="24"/>
              </w:rPr>
            </w:pPr>
            <w:r w:rsidRPr="008055A4">
              <w:rPr>
                <w:sz w:val="24"/>
                <w:szCs w:val="24"/>
              </w:rPr>
              <w:t>Box culvert</w:t>
            </w:r>
          </w:p>
          <w:p w:rsidR="00937C5D" w:rsidRPr="008055A4" w:rsidRDefault="00937C5D" w:rsidP="003461B9">
            <w:pPr>
              <w:widowControl w:val="0"/>
              <w:spacing w:after="42"/>
              <w:jc w:val="center"/>
              <w:rPr>
                <w:sz w:val="24"/>
                <w:szCs w:val="24"/>
              </w:rPr>
            </w:pPr>
            <w:r w:rsidRPr="008055A4">
              <w:rPr>
                <w:sz w:val="24"/>
                <w:szCs w:val="24"/>
              </w:rPr>
              <w:t>(if so then go to Bridge, Arch, Box info section)</w:t>
            </w:r>
          </w:p>
        </w:tc>
      </w:tr>
      <w:tr w:rsidR="00937C5D" w:rsidRPr="008055A4" w:rsidTr="003461B9">
        <w:trPr>
          <w:trHeight w:val="440"/>
        </w:trPr>
        <w:tc>
          <w:tcPr>
            <w:tcW w:w="1008" w:type="dxa"/>
            <w:vMerge/>
            <w:vAlign w:val="center"/>
          </w:tcPr>
          <w:p w:rsidR="00937C5D" w:rsidRPr="008055A4" w:rsidRDefault="00937C5D" w:rsidP="003461B9">
            <w:pPr>
              <w:widowControl w:val="0"/>
              <w:spacing w:before="82" w:after="42"/>
              <w:jc w:val="center"/>
              <w:rPr>
                <w:b/>
                <w:sz w:val="24"/>
                <w:szCs w:val="24"/>
              </w:rPr>
            </w:pPr>
          </w:p>
        </w:tc>
        <w:tc>
          <w:tcPr>
            <w:tcW w:w="3870" w:type="dxa"/>
            <w:gridSpan w:val="7"/>
            <w:vAlign w:val="center"/>
          </w:tcPr>
          <w:p w:rsidR="00937C5D" w:rsidRPr="008055A4" w:rsidRDefault="00937C5D" w:rsidP="003461B9">
            <w:pPr>
              <w:widowControl w:val="0"/>
              <w:spacing w:after="42"/>
              <w:jc w:val="center"/>
              <w:rPr>
                <w:sz w:val="24"/>
                <w:szCs w:val="24"/>
              </w:rPr>
            </w:pPr>
            <w:r w:rsidRPr="008055A4">
              <w:rPr>
                <w:sz w:val="24"/>
                <w:szCs w:val="24"/>
              </w:rPr>
              <w:t>Culvert</w:t>
            </w:r>
          </w:p>
          <w:p w:rsidR="00937C5D" w:rsidRPr="008055A4" w:rsidRDefault="00937C5D" w:rsidP="003461B9">
            <w:pPr>
              <w:widowControl w:val="0"/>
              <w:spacing w:after="42"/>
              <w:jc w:val="center"/>
              <w:rPr>
                <w:sz w:val="24"/>
                <w:szCs w:val="24"/>
              </w:rPr>
            </w:pPr>
            <w:r w:rsidRPr="008055A4">
              <w:rPr>
                <w:sz w:val="24"/>
                <w:szCs w:val="24"/>
              </w:rPr>
              <w:t>(if so then go to Culvert info section)</w:t>
            </w:r>
          </w:p>
        </w:tc>
        <w:tc>
          <w:tcPr>
            <w:tcW w:w="4698" w:type="dxa"/>
            <w:gridSpan w:val="8"/>
            <w:vAlign w:val="center"/>
          </w:tcPr>
          <w:p w:rsidR="00937C5D" w:rsidRPr="008055A4" w:rsidRDefault="00937C5D" w:rsidP="003461B9">
            <w:pPr>
              <w:widowControl w:val="0"/>
              <w:spacing w:after="42"/>
              <w:jc w:val="center"/>
              <w:rPr>
                <w:sz w:val="24"/>
                <w:szCs w:val="24"/>
              </w:rPr>
            </w:pPr>
            <w:r w:rsidRPr="008055A4">
              <w:rPr>
                <w:sz w:val="24"/>
                <w:szCs w:val="24"/>
              </w:rPr>
              <w:t>Oval culvert</w:t>
            </w:r>
          </w:p>
          <w:p w:rsidR="00937C5D" w:rsidRPr="008055A4" w:rsidRDefault="00937C5D" w:rsidP="003461B9">
            <w:pPr>
              <w:widowControl w:val="0"/>
              <w:spacing w:after="42"/>
              <w:jc w:val="center"/>
              <w:rPr>
                <w:sz w:val="24"/>
                <w:szCs w:val="24"/>
              </w:rPr>
            </w:pPr>
            <w:r w:rsidRPr="008055A4">
              <w:rPr>
                <w:sz w:val="24"/>
                <w:szCs w:val="24"/>
              </w:rPr>
              <w:t>(if so then go to Culvert info section)</w:t>
            </w:r>
          </w:p>
        </w:tc>
      </w:tr>
      <w:tr w:rsidR="00937C5D" w:rsidRPr="008055A4" w:rsidTr="003461B9">
        <w:tc>
          <w:tcPr>
            <w:tcW w:w="1008" w:type="dxa"/>
            <w:vMerge/>
            <w:vAlign w:val="center"/>
          </w:tcPr>
          <w:p w:rsidR="00937C5D" w:rsidRPr="008055A4" w:rsidRDefault="00937C5D" w:rsidP="003461B9">
            <w:pPr>
              <w:widowControl w:val="0"/>
              <w:spacing w:after="42"/>
              <w:jc w:val="center"/>
              <w:rPr>
                <w:b/>
                <w:sz w:val="24"/>
                <w:szCs w:val="24"/>
              </w:rPr>
            </w:pPr>
          </w:p>
        </w:tc>
        <w:tc>
          <w:tcPr>
            <w:tcW w:w="3870" w:type="dxa"/>
            <w:gridSpan w:val="7"/>
            <w:vAlign w:val="center"/>
          </w:tcPr>
          <w:p w:rsidR="00937C5D" w:rsidRPr="008055A4" w:rsidRDefault="00937C5D" w:rsidP="003461B9">
            <w:pPr>
              <w:widowControl w:val="0"/>
              <w:spacing w:after="42"/>
              <w:jc w:val="center"/>
              <w:rPr>
                <w:sz w:val="24"/>
                <w:szCs w:val="24"/>
              </w:rPr>
            </w:pPr>
            <w:r w:rsidRPr="008055A4">
              <w:rPr>
                <w:sz w:val="24"/>
                <w:szCs w:val="24"/>
              </w:rPr>
              <w:t>Ford</w:t>
            </w:r>
          </w:p>
          <w:p w:rsidR="00937C5D" w:rsidRPr="008055A4" w:rsidRDefault="00937C5D" w:rsidP="003461B9">
            <w:pPr>
              <w:widowControl w:val="0"/>
              <w:spacing w:after="42"/>
              <w:jc w:val="center"/>
              <w:rPr>
                <w:sz w:val="24"/>
                <w:szCs w:val="24"/>
              </w:rPr>
            </w:pPr>
            <w:r w:rsidRPr="008055A4">
              <w:rPr>
                <w:sz w:val="24"/>
                <w:szCs w:val="24"/>
              </w:rPr>
              <w:t>(if so than go to Ford or Armored Fill info section)</w:t>
            </w:r>
          </w:p>
        </w:tc>
        <w:tc>
          <w:tcPr>
            <w:tcW w:w="4698" w:type="dxa"/>
            <w:gridSpan w:val="8"/>
            <w:vAlign w:val="center"/>
          </w:tcPr>
          <w:p w:rsidR="00937C5D" w:rsidRPr="008055A4" w:rsidRDefault="00937C5D" w:rsidP="003461B9">
            <w:pPr>
              <w:widowControl w:val="0"/>
              <w:spacing w:after="42"/>
              <w:jc w:val="center"/>
              <w:rPr>
                <w:sz w:val="24"/>
                <w:szCs w:val="24"/>
              </w:rPr>
            </w:pPr>
            <w:r w:rsidRPr="008055A4">
              <w:rPr>
                <w:sz w:val="24"/>
                <w:szCs w:val="24"/>
              </w:rPr>
              <w:t>Armored Fill</w:t>
            </w:r>
          </w:p>
          <w:p w:rsidR="00937C5D" w:rsidRPr="008055A4" w:rsidRDefault="00937C5D" w:rsidP="003461B9">
            <w:pPr>
              <w:widowControl w:val="0"/>
              <w:spacing w:after="42"/>
              <w:jc w:val="center"/>
              <w:rPr>
                <w:sz w:val="24"/>
                <w:szCs w:val="24"/>
              </w:rPr>
            </w:pPr>
            <w:r w:rsidRPr="008055A4">
              <w:rPr>
                <w:sz w:val="24"/>
                <w:szCs w:val="24"/>
              </w:rPr>
              <w:t>(if so than go to Ford or Armored Fill info section)</w:t>
            </w:r>
          </w:p>
        </w:tc>
      </w:tr>
      <w:tr w:rsidR="00937C5D" w:rsidRPr="008055A4" w:rsidTr="003461B9">
        <w:tc>
          <w:tcPr>
            <w:tcW w:w="1008" w:type="dxa"/>
            <w:vMerge/>
            <w:vAlign w:val="center"/>
          </w:tcPr>
          <w:p w:rsidR="00937C5D" w:rsidRPr="008055A4" w:rsidRDefault="00937C5D" w:rsidP="003461B9">
            <w:pPr>
              <w:widowControl w:val="0"/>
              <w:spacing w:after="42"/>
              <w:jc w:val="center"/>
              <w:rPr>
                <w:b/>
                <w:sz w:val="24"/>
                <w:szCs w:val="24"/>
              </w:rPr>
            </w:pPr>
          </w:p>
        </w:tc>
        <w:tc>
          <w:tcPr>
            <w:tcW w:w="3870" w:type="dxa"/>
            <w:gridSpan w:val="7"/>
            <w:vAlign w:val="center"/>
          </w:tcPr>
          <w:p w:rsidR="00937C5D" w:rsidRPr="008055A4" w:rsidRDefault="00937C5D" w:rsidP="003461B9">
            <w:pPr>
              <w:widowControl w:val="0"/>
              <w:spacing w:after="42"/>
              <w:jc w:val="center"/>
              <w:rPr>
                <w:sz w:val="24"/>
                <w:szCs w:val="24"/>
              </w:rPr>
            </w:pPr>
            <w:r w:rsidRPr="008055A4">
              <w:rPr>
                <w:sz w:val="24"/>
                <w:szCs w:val="24"/>
              </w:rPr>
              <w:t>Fill</w:t>
            </w:r>
          </w:p>
          <w:p w:rsidR="00937C5D" w:rsidRPr="008055A4" w:rsidRDefault="00937C5D" w:rsidP="003461B9">
            <w:pPr>
              <w:widowControl w:val="0"/>
              <w:spacing w:after="42"/>
              <w:jc w:val="center"/>
              <w:rPr>
                <w:sz w:val="24"/>
                <w:szCs w:val="24"/>
              </w:rPr>
            </w:pPr>
            <w:r w:rsidRPr="008055A4">
              <w:rPr>
                <w:sz w:val="24"/>
                <w:szCs w:val="24"/>
              </w:rPr>
              <w:t>(if so then go to Fill or Pulled info section)</w:t>
            </w:r>
          </w:p>
        </w:tc>
        <w:tc>
          <w:tcPr>
            <w:tcW w:w="4698" w:type="dxa"/>
            <w:gridSpan w:val="8"/>
            <w:vAlign w:val="center"/>
          </w:tcPr>
          <w:p w:rsidR="00937C5D" w:rsidRPr="008055A4" w:rsidRDefault="00937C5D" w:rsidP="003461B9">
            <w:pPr>
              <w:widowControl w:val="0"/>
              <w:spacing w:after="42"/>
              <w:jc w:val="center"/>
              <w:rPr>
                <w:sz w:val="24"/>
                <w:szCs w:val="24"/>
              </w:rPr>
            </w:pPr>
            <w:r w:rsidRPr="008055A4">
              <w:rPr>
                <w:sz w:val="24"/>
                <w:szCs w:val="24"/>
              </w:rPr>
              <w:t>Pulled crossing</w:t>
            </w:r>
          </w:p>
          <w:p w:rsidR="00937C5D" w:rsidRPr="008055A4" w:rsidRDefault="00937C5D" w:rsidP="003461B9">
            <w:pPr>
              <w:widowControl w:val="0"/>
              <w:spacing w:after="42"/>
              <w:jc w:val="center"/>
              <w:rPr>
                <w:sz w:val="24"/>
                <w:szCs w:val="24"/>
              </w:rPr>
            </w:pPr>
            <w:r w:rsidRPr="008055A4">
              <w:rPr>
                <w:sz w:val="24"/>
                <w:szCs w:val="24"/>
              </w:rPr>
              <w:t>(if so then go to Fill or Pulled info section)</w:t>
            </w:r>
          </w:p>
        </w:tc>
      </w:tr>
      <w:tr w:rsidR="00937C5D" w:rsidRPr="008055A4" w:rsidTr="003461B9">
        <w:trPr>
          <w:trHeight w:val="431"/>
        </w:trPr>
        <w:tc>
          <w:tcPr>
            <w:tcW w:w="1008" w:type="dxa"/>
            <w:vMerge/>
            <w:vAlign w:val="center"/>
          </w:tcPr>
          <w:p w:rsidR="00937C5D" w:rsidRPr="008055A4" w:rsidRDefault="00937C5D" w:rsidP="003461B9">
            <w:pPr>
              <w:widowControl w:val="0"/>
              <w:spacing w:before="82" w:after="42"/>
              <w:jc w:val="center"/>
              <w:rPr>
                <w:b/>
                <w:sz w:val="24"/>
                <w:szCs w:val="24"/>
              </w:rPr>
            </w:pPr>
          </w:p>
        </w:tc>
        <w:tc>
          <w:tcPr>
            <w:tcW w:w="8568" w:type="dxa"/>
            <w:gridSpan w:val="15"/>
            <w:vAlign w:val="center"/>
          </w:tcPr>
          <w:p w:rsidR="00937C5D" w:rsidRPr="008055A4" w:rsidRDefault="00937C5D" w:rsidP="003461B9">
            <w:pPr>
              <w:rPr>
                <w:sz w:val="24"/>
                <w:szCs w:val="24"/>
              </w:rPr>
            </w:pPr>
            <w:r w:rsidRPr="008055A4">
              <w:rPr>
                <w:sz w:val="24"/>
                <w:szCs w:val="24"/>
              </w:rPr>
              <w:t>Photos taken (Y, N):</w:t>
            </w:r>
          </w:p>
        </w:tc>
      </w:tr>
      <w:tr w:rsidR="00937C5D" w:rsidRPr="008055A4" w:rsidTr="003461B9">
        <w:tc>
          <w:tcPr>
            <w:tcW w:w="1008" w:type="dxa"/>
            <w:vAlign w:val="center"/>
          </w:tcPr>
          <w:p w:rsidR="00937C5D" w:rsidRPr="008055A4" w:rsidRDefault="00937C5D" w:rsidP="003461B9">
            <w:pPr>
              <w:widowControl w:val="0"/>
              <w:spacing w:before="82" w:after="42"/>
              <w:jc w:val="center"/>
              <w:rPr>
                <w:b/>
                <w:sz w:val="24"/>
                <w:szCs w:val="24"/>
              </w:rPr>
            </w:pPr>
            <w:r w:rsidRPr="008055A4">
              <w:rPr>
                <w:b/>
                <w:sz w:val="24"/>
                <w:szCs w:val="24"/>
              </w:rPr>
              <w:t>Bridge, Arch, Box info:</w:t>
            </w:r>
          </w:p>
        </w:tc>
        <w:tc>
          <w:tcPr>
            <w:tcW w:w="2767" w:type="dxa"/>
            <w:gridSpan w:val="4"/>
          </w:tcPr>
          <w:p w:rsidR="00937C5D" w:rsidRPr="008055A4" w:rsidRDefault="00937C5D" w:rsidP="003461B9">
            <w:pPr>
              <w:widowControl w:val="0"/>
              <w:spacing w:before="82" w:after="42"/>
              <w:rPr>
                <w:sz w:val="24"/>
                <w:szCs w:val="24"/>
              </w:rPr>
            </w:pPr>
            <w:r w:rsidRPr="008055A4">
              <w:rPr>
                <w:sz w:val="24"/>
                <w:szCs w:val="24"/>
              </w:rPr>
              <w:t>Bridge/Arch/Box/ height (ft):</w:t>
            </w:r>
          </w:p>
        </w:tc>
        <w:tc>
          <w:tcPr>
            <w:tcW w:w="2900" w:type="dxa"/>
            <w:gridSpan w:val="7"/>
          </w:tcPr>
          <w:p w:rsidR="00937C5D" w:rsidRPr="008055A4" w:rsidRDefault="00937C5D" w:rsidP="003461B9">
            <w:pPr>
              <w:widowControl w:val="0"/>
              <w:spacing w:before="82" w:after="42"/>
              <w:rPr>
                <w:sz w:val="24"/>
                <w:szCs w:val="24"/>
              </w:rPr>
            </w:pPr>
            <w:r w:rsidRPr="008055A4">
              <w:rPr>
                <w:sz w:val="24"/>
                <w:szCs w:val="24"/>
              </w:rPr>
              <w:t>Bridge/Arch/Box/ width (ft):</w:t>
            </w:r>
          </w:p>
        </w:tc>
        <w:tc>
          <w:tcPr>
            <w:tcW w:w="2901" w:type="dxa"/>
            <w:gridSpan w:val="4"/>
          </w:tcPr>
          <w:p w:rsidR="00937C5D" w:rsidRPr="008055A4" w:rsidRDefault="00937C5D" w:rsidP="003461B9">
            <w:pPr>
              <w:rPr>
                <w:sz w:val="24"/>
                <w:szCs w:val="24"/>
              </w:rPr>
            </w:pPr>
            <w:r w:rsidRPr="008055A4">
              <w:rPr>
                <w:sz w:val="24"/>
                <w:szCs w:val="24"/>
              </w:rPr>
              <w:t>Wing walls (90</w:t>
            </w:r>
            <w:r w:rsidRPr="008055A4">
              <w:rPr>
                <w:sz w:val="24"/>
                <w:szCs w:val="24"/>
                <w:vertAlign w:val="superscript"/>
              </w:rPr>
              <w:t>0</w:t>
            </w:r>
            <w:r w:rsidRPr="008055A4">
              <w:rPr>
                <w:sz w:val="24"/>
                <w:szCs w:val="24"/>
              </w:rPr>
              <w:t>&amp;15</w:t>
            </w:r>
            <w:r w:rsidRPr="008055A4">
              <w:rPr>
                <w:sz w:val="24"/>
                <w:szCs w:val="24"/>
                <w:vertAlign w:val="superscript"/>
              </w:rPr>
              <w:t>0</w:t>
            </w:r>
            <w:r w:rsidRPr="008055A4">
              <w:rPr>
                <w:sz w:val="24"/>
                <w:szCs w:val="24"/>
              </w:rPr>
              <w:t>, 30</w:t>
            </w:r>
            <w:r w:rsidRPr="008055A4">
              <w:rPr>
                <w:sz w:val="24"/>
                <w:szCs w:val="24"/>
                <w:vertAlign w:val="superscript"/>
              </w:rPr>
              <w:t>0</w:t>
            </w:r>
            <w:r w:rsidRPr="008055A4">
              <w:rPr>
                <w:sz w:val="24"/>
                <w:szCs w:val="24"/>
              </w:rPr>
              <w:t>-75</w:t>
            </w:r>
            <w:r w:rsidRPr="008055A4">
              <w:rPr>
                <w:sz w:val="24"/>
                <w:szCs w:val="24"/>
                <w:vertAlign w:val="superscript"/>
              </w:rPr>
              <w:t>0</w:t>
            </w:r>
            <w:r w:rsidRPr="008055A4">
              <w:rPr>
                <w:sz w:val="24"/>
                <w:szCs w:val="24"/>
              </w:rPr>
              <w:t>, 0 extension up ch.)</w:t>
            </w:r>
          </w:p>
        </w:tc>
      </w:tr>
      <w:tr w:rsidR="00937C5D" w:rsidRPr="008055A4" w:rsidTr="003461B9">
        <w:trPr>
          <w:trHeight w:val="629"/>
        </w:trPr>
        <w:tc>
          <w:tcPr>
            <w:tcW w:w="1008" w:type="dxa"/>
            <w:vMerge w:val="restart"/>
            <w:vAlign w:val="center"/>
          </w:tcPr>
          <w:p w:rsidR="00937C5D" w:rsidRPr="008055A4" w:rsidRDefault="00937C5D" w:rsidP="003461B9">
            <w:pPr>
              <w:jc w:val="center"/>
              <w:rPr>
                <w:b/>
                <w:sz w:val="24"/>
                <w:szCs w:val="24"/>
              </w:rPr>
            </w:pPr>
            <w:r w:rsidRPr="008055A4">
              <w:rPr>
                <w:b/>
                <w:sz w:val="24"/>
                <w:szCs w:val="24"/>
              </w:rPr>
              <w:t>Culvert info</w:t>
            </w:r>
          </w:p>
        </w:tc>
        <w:tc>
          <w:tcPr>
            <w:tcW w:w="1713" w:type="dxa"/>
            <w:gridSpan w:val="2"/>
          </w:tcPr>
          <w:p w:rsidR="00937C5D" w:rsidRPr="008055A4" w:rsidRDefault="00937C5D" w:rsidP="003461B9">
            <w:pPr>
              <w:widowControl w:val="0"/>
              <w:spacing w:before="82" w:after="42"/>
              <w:jc w:val="center"/>
              <w:rPr>
                <w:sz w:val="24"/>
                <w:szCs w:val="24"/>
              </w:rPr>
            </w:pPr>
            <w:r w:rsidRPr="008055A4">
              <w:rPr>
                <w:sz w:val="24"/>
                <w:szCs w:val="24"/>
              </w:rPr>
              <w:t>Circular culvert diam (in):</w:t>
            </w:r>
          </w:p>
          <w:p w:rsidR="00937C5D" w:rsidRPr="008055A4" w:rsidRDefault="00937C5D" w:rsidP="003461B9">
            <w:pPr>
              <w:widowControl w:val="0"/>
              <w:spacing w:before="82" w:after="42"/>
              <w:jc w:val="center"/>
              <w:rPr>
                <w:sz w:val="24"/>
                <w:szCs w:val="24"/>
              </w:rPr>
            </w:pPr>
          </w:p>
        </w:tc>
        <w:tc>
          <w:tcPr>
            <w:tcW w:w="1617" w:type="dxa"/>
            <w:gridSpan w:val="4"/>
          </w:tcPr>
          <w:p w:rsidR="00937C5D" w:rsidRPr="008055A4" w:rsidRDefault="00937C5D" w:rsidP="003461B9">
            <w:pPr>
              <w:widowControl w:val="0"/>
              <w:spacing w:before="82" w:after="42"/>
              <w:jc w:val="center"/>
              <w:rPr>
                <w:sz w:val="24"/>
                <w:szCs w:val="24"/>
              </w:rPr>
            </w:pPr>
            <w:r w:rsidRPr="008055A4">
              <w:rPr>
                <w:sz w:val="24"/>
                <w:szCs w:val="24"/>
              </w:rPr>
              <w:t>Oval culvert height (in):</w:t>
            </w:r>
          </w:p>
          <w:p w:rsidR="00937C5D" w:rsidRPr="008055A4" w:rsidRDefault="00937C5D" w:rsidP="003461B9">
            <w:pPr>
              <w:widowControl w:val="0"/>
              <w:spacing w:before="82" w:after="42"/>
              <w:jc w:val="center"/>
              <w:rPr>
                <w:sz w:val="24"/>
                <w:szCs w:val="24"/>
              </w:rPr>
            </w:pPr>
          </w:p>
        </w:tc>
        <w:tc>
          <w:tcPr>
            <w:tcW w:w="1530" w:type="dxa"/>
            <w:gridSpan w:val="4"/>
          </w:tcPr>
          <w:p w:rsidR="00937C5D" w:rsidRPr="008055A4" w:rsidRDefault="00937C5D" w:rsidP="003461B9">
            <w:pPr>
              <w:widowControl w:val="0"/>
              <w:spacing w:before="82" w:after="42"/>
              <w:jc w:val="center"/>
              <w:rPr>
                <w:sz w:val="24"/>
                <w:szCs w:val="24"/>
              </w:rPr>
            </w:pPr>
            <w:r w:rsidRPr="008055A4">
              <w:rPr>
                <w:sz w:val="24"/>
                <w:szCs w:val="24"/>
              </w:rPr>
              <w:t>Oval culvert width (in):</w:t>
            </w:r>
          </w:p>
          <w:p w:rsidR="00937C5D" w:rsidRPr="008055A4" w:rsidRDefault="00937C5D" w:rsidP="003461B9">
            <w:pPr>
              <w:widowControl w:val="0"/>
              <w:spacing w:before="82" w:after="42"/>
              <w:jc w:val="center"/>
              <w:rPr>
                <w:sz w:val="24"/>
                <w:szCs w:val="24"/>
              </w:rPr>
            </w:pPr>
          </w:p>
        </w:tc>
        <w:tc>
          <w:tcPr>
            <w:tcW w:w="1170" w:type="dxa"/>
            <w:gridSpan w:val="3"/>
          </w:tcPr>
          <w:p w:rsidR="00937C5D" w:rsidRPr="008055A4" w:rsidRDefault="00937C5D" w:rsidP="003461B9">
            <w:pPr>
              <w:widowControl w:val="0"/>
              <w:spacing w:before="82" w:after="42"/>
              <w:jc w:val="center"/>
              <w:rPr>
                <w:sz w:val="24"/>
                <w:szCs w:val="24"/>
              </w:rPr>
            </w:pPr>
            <w:r w:rsidRPr="008055A4">
              <w:rPr>
                <w:sz w:val="24"/>
                <w:szCs w:val="24"/>
              </w:rPr>
              <w:t xml:space="preserve">Culvert type </w:t>
            </w:r>
          </w:p>
          <w:p w:rsidR="00937C5D" w:rsidRPr="008055A4" w:rsidRDefault="00937C5D" w:rsidP="003461B9">
            <w:pPr>
              <w:widowControl w:val="0"/>
              <w:spacing w:before="82" w:after="42"/>
              <w:jc w:val="center"/>
              <w:rPr>
                <w:sz w:val="24"/>
                <w:szCs w:val="24"/>
              </w:rPr>
            </w:pPr>
            <w:r w:rsidRPr="008055A4">
              <w:rPr>
                <w:sz w:val="24"/>
                <w:szCs w:val="24"/>
              </w:rPr>
              <w:t>(P, S, A, C):</w:t>
            </w:r>
          </w:p>
          <w:p w:rsidR="00937C5D" w:rsidRPr="008055A4" w:rsidRDefault="00937C5D" w:rsidP="003461B9">
            <w:pPr>
              <w:widowControl w:val="0"/>
              <w:spacing w:before="82" w:after="42"/>
              <w:jc w:val="center"/>
              <w:rPr>
                <w:sz w:val="24"/>
                <w:szCs w:val="24"/>
                <w:highlight w:val="yellow"/>
              </w:rPr>
            </w:pPr>
          </w:p>
        </w:tc>
        <w:tc>
          <w:tcPr>
            <w:tcW w:w="2538" w:type="dxa"/>
            <w:gridSpan w:val="2"/>
          </w:tcPr>
          <w:p w:rsidR="00937C5D" w:rsidRPr="008055A4" w:rsidRDefault="00937C5D" w:rsidP="003461B9">
            <w:pPr>
              <w:rPr>
                <w:sz w:val="24"/>
                <w:szCs w:val="24"/>
              </w:rPr>
            </w:pPr>
            <w:r w:rsidRPr="008055A4">
              <w:rPr>
                <w:sz w:val="24"/>
                <w:szCs w:val="24"/>
              </w:rPr>
              <w:t>Trash rack type (none, SP, MP, Screen ):</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none or Screen see treatment options A9, A10.</w:t>
            </w:r>
          </w:p>
        </w:tc>
      </w:tr>
      <w:tr w:rsidR="00937C5D" w:rsidRPr="008055A4" w:rsidTr="003461B9">
        <w:trPr>
          <w:trHeight w:val="440"/>
        </w:trPr>
        <w:tc>
          <w:tcPr>
            <w:tcW w:w="1008" w:type="dxa"/>
            <w:vMerge/>
          </w:tcPr>
          <w:p w:rsidR="00937C5D" w:rsidRPr="008055A4" w:rsidRDefault="00937C5D" w:rsidP="003461B9">
            <w:pPr>
              <w:rPr>
                <w:b/>
                <w:sz w:val="24"/>
                <w:szCs w:val="24"/>
              </w:rPr>
            </w:pPr>
          </w:p>
        </w:tc>
        <w:tc>
          <w:tcPr>
            <w:tcW w:w="1620" w:type="dxa"/>
          </w:tcPr>
          <w:p w:rsidR="00937C5D" w:rsidRPr="008055A4" w:rsidRDefault="00937C5D" w:rsidP="003461B9">
            <w:pPr>
              <w:widowControl w:val="0"/>
              <w:spacing w:before="82" w:after="42"/>
              <w:rPr>
                <w:sz w:val="24"/>
                <w:szCs w:val="24"/>
              </w:rPr>
            </w:pPr>
            <w:r w:rsidRPr="008055A4">
              <w:rPr>
                <w:sz w:val="24"/>
                <w:szCs w:val="24"/>
              </w:rPr>
              <w:t>Headwall height (ft):</w:t>
            </w:r>
          </w:p>
          <w:p w:rsidR="00937C5D" w:rsidRPr="008055A4" w:rsidRDefault="00937C5D" w:rsidP="003461B9">
            <w:pPr>
              <w:widowControl w:val="0"/>
              <w:spacing w:before="82" w:after="42"/>
              <w:rPr>
                <w:sz w:val="24"/>
                <w:szCs w:val="24"/>
              </w:rPr>
            </w:pPr>
          </w:p>
        </w:tc>
        <w:tc>
          <w:tcPr>
            <w:tcW w:w="2430" w:type="dxa"/>
            <w:gridSpan w:val="7"/>
          </w:tcPr>
          <w:p w:rsidR="00937C5D" w:rsidRPr="008055A4" w:rsidRDefault="00937C5D" w:rsidP="003461B9">
            <w:pPr>
              <w:widowControl w:val="0"/>
              <w:spacing w:before="82" w:after="42"/>
              <w:rPr>
                <w:sz w:val="24"/>
                <w:szCs w:val="24"/>
              </w:rPr>
            </w:pPr>
            <w:r w:rsidRPr="008055A4">
              <w:rPr>
                <w:sz w:val="24"/>
                <w:szCs w:val="24"/>
              </w:rPr>
              <w:t>Rust/silt line at inlet (in):</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 xml:space="preserve">If greater than 50% of diameter see treatment options A2, A6. </w:t>
            </w:r>
          </w:p>
        </w:tc>
        <w:tc>
          <w:tcPr>
            <w:tcW w:w="1980" w:type="dxa"/>
            <w:gridSpan w:val="5"/>
          </w:tcPr>
          <w:p w:rsidR="00937C5D" w:rsidRPr="008055A4" w:rsidRDefault="00937C5D" w:rsidP="003461B9">
            <w:pPr>
              <w:rPr>
                <w:sz w:val="24"/>
                <w:szCs w:val="24"/>
              </w:rPr>
            </w:pPr>
            <w:r w:rsidRPr="008055A4">
              <w:rPr>
                <w:sz w:val="24"/>
                <w:szCs w:val="24"/>
              </w:rPr>
              <w:t xml:space="preserve">Culvert grade (% ): </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 xml:space="preserve">If significantly shallower then stream grade see treatment option A6. </w:t>
            </w:r>
          </w:p>
        </w:tc>
        <w:tc>
          <w:tcPr>
            <w:tcW w:w="2538" w:type="dxa"/>
            <w:gridSpan w:val="2"/>
          </w:tcPr>
          <w:p w:rsidR="00937C5D" w:rsidRPr="008055A4" w:rsidRDefault="00937C5D" w:rsidP="003461B9">
            <w:pPr>
              <w:rPr>
                <w:sz w:val="24"/>
                <w:szCs w:val="24"/>
              </w:rPr>
            </w:pPr>
            <w:r w:rsidRPr="008055A4">
              <w:rPr>
                <w:sz w:val="24"/>
                <w:szCs w:val="24"/>
              </w:rPr>
              <w:t>Inlet (O, C, P, R):</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 xml:space="preserve">If C, P, or R see treatment options A1, A5, A6. </w:t>
            </w:r>
          </w:p>
        </w:tc>
      </w:tr>
      <w:tr w:rsidR="00937C5D" w:rsidRPr="008055A4" w:rsidTr="003461B9">
        <w:trPr>
          <w:trHeight w:val="845"/>
        </w:trPr>
        <w:tc>
          <w:tcPr>
            <w:tcW w:w="1008" w:type="dxa"/>
            <w:vMerge/>
          </w:tcPr>
          <w:p w:rsidR="00937C5D" w:rsidRPr="008055A4" w:rsidRDefault="00937C5D" w:rsidP="003461B9">
            <w:pPr>
              <w:rPr>
                <w:b/>
                <w:sz w:val="24"/>
                <w:szCs w:val="24"/>
              </w:rPr>
            </w:pPr>
          </w:p>
        </w:tc>
        <w:tc>
          <w:tcPr>
            <w:tcW w:w="2142" w:type="dxa"/>
            <w:gridSpan w:val="3"/>
          </w:tcPr>
          <w:p w:rsidR="00937C5D" w:rsidRPr="008055A4" w:rsidRDefault="00937C5D" w:rsidP="003461B9">
            <w:pPr>
              <w:rPr>
                <w:sz w:val="24"/>
                <w:szCs w:val="24"/>
              </w:rPr>
            </w:pPr>
            <w:r w:rsidRPr="008055A4">
              <w:rPr>
                <w:sz w:val="24"/>
                <w:szCs w:val="24"/>
              </w:rPr>
              <w:t xml:space="preserve">Plug potential (H, M, L) </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M or H see treatment options A1, A5, A6.</w:t>
            </w:r>
          </w:p>
        </w:tc>
        <w:tc>
          <w:tcPr>
            <w:tcW w:w="1908" w:type="dxa"/>
            <w:gridSpan w:val="5"/>
          </w:tcPr>
          <w:p w:rsidR="00937C5D" w:rsidRPr="008055A4" w:rsidRDefault="00937C5D" w:rsidP="003461B9">
            <w:pPr>
              <w:widowControl w:val="0"/>
              <w:spacing w:before="82" w:after="42"/>
              <w:rPr>
                <w:sz w:val="24"/>
                <w:szCs w:val="24"/>
              </w:rPr>
            </w:pPr>
            <w:r w:rsidRPr="008055A4">
              <w:rPr>
                <w:sz w:val="24"/>
                <w:szCs w:val="24"/>
              </w:rPr>
              <w:t>Interior (O, C, R, or S):</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If C, R, or S see treatment options A1, A5, A6.</w:t>
            </w:r>
          </w:p>
        </w:tc>
        <w:tc>
          <w:tcPr>
            <w:tcW w:w="2376" w:type="dxa"/>
            <w:gridSpan w:val="6"/>
          </w:tcPr>
          <w:p w:rsidR="00937C5D" w:rsidRPr="008055A4" w:rsidRDefault="00937C5D" w:rsidP="003461B9">
            <w:pPr>
              <w:rPr>
                <w:sz w:val="24"/>
                <w:szCs w:val="24"/>
              </w:rPr>
            </w:pPr>
            <w:r w:rsidRPr="008055A4">
              <w:rPr>
                <w:sz w:val="24"/>
                <w:szCs w:val="24"/>
              </w:rPr>
              <w:t xml:space="preserve">Are fill slopes actively eroding (Y, N): </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yes see treatment option A11, A13, A14.</w:t>
            </w:r>
          </w:p>
        </w:tc>
        <w:tc>
          <w:tcPr>
            <w:tcW w:w="2142" w:type="dxa"/>
          </w:tcPr>
          <w:p w:rsidR="00937C5D" w:rsidRPr="008055A4" w:rsidRDefault="00937C5D" w:rsidP="003461B9">
            <w:pPr>
              <w:rPr>
                <w:sz w:val="24"/>
                <w:szCs w:val="24"/>
              </w:rPr>
            </w:pPr>
            <w:r w:rsidRPr="008055A4">
              <w:rPr>
                <w:sz w:val="24"/>
                <w:szCs w:val="24"/>
              </w:rPr>
              <w:t>Outlet (O, C, P, R):</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C, or R see treatment options A1, A5, A6</w:t>
            </w:r>
          </w:p>
        </w:tc>
      </w:tr>
      <w:tr w:rsidR="00937C5D" w:rsidRPr="008055A4" w:rsidTr="003461B9">
        <w:trPr>
          <w:trHeight w:val="575"/>
        </w:trPr>
        <w:tc>
          <w:tcPr>
            <w:tcW w:w="1008" w:type="dxa"/>
            <w:vMerge/>
          </w:tcPr>
          <w:p w:rsidR="00937C5D" w:rsidRPr="008055A4" w:rsidRDefault="00937C5D" w:rsidP="003461B9">
            <w:pPr>
              <w:rPr>
                <w:b/>
                <w:sz w:val="24"/>
                <w:szCs w:val="24"/>
              </w:rPr>
            </w:pPr>
          </w:p>
        </w:tc>
        <w:tc>
          <w:tcPr>
            <w:tcW w:w="2856" w:type="dxa"/>
            <w:gridSpan w:val="5"/>
          </w:tcPr>
          <w:p w:rsidR="00937C5D" w:rsidRPr="008055A4" w:rsidRDefault="00937C5D" w:rsidP="003461B9">
            <w:pPr>
              <w:rPr>
                <w:sz w:val="24"/>
                <w:szCs w:val="24"/>
              </w:rPr>
            </w:pPr>
            <w:r w:rsidRPr="008055A4">
              <w:rPr>
                <w:sz w:val="24"/>
                <w:szCs w:val="24"/>
              </w:rPr>
              <w:t>Does the stream channel below outlet appear to be scoured (Y, N):</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yes see treatment option A12.</w:t>
            </w:r>
          </w:p>
        </w:tc>
        <w:tc>
          <w:tcPr>
            <w:tcW w:w="2856" w:type="dxa"/>
            <w:gridSpan w:val="7"/>
          </w:tcPr>
          <w:p w:rsidR="00937C5D" w:rsidRPr="008055A4" w:rsidRDefault="00937C5D" w:rsidP="003461B9">
            <w:pPr>
              <w:widowControl w:val="0"/>
              <w:spacing w:before="82" w:after="42"/>
              <w:rPr>
                <w:sz w:val="24"/>
                <w:szCs w:val="24"/>
              </w:rPr>
            </w:pPr>
            <w:r w:rsidRPr="008055A4">
              <w:rPr>
                <w:sz w:val="24"/>
                <w:szCs w:val="24"/>
              </w:rPr>
              <w:t xml:space="preserve">Is culvert in line with stream channel (Y, N): </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 xml:space="preserve">If no see treatment option A6. </w:t>
            </w:r>
          </w:p>
        </w:tc>
        <w:tc>
          <w:tcPr>
            <w:tcW w:w="2856" w:type="dxa"/>
            <w:gridSpan w:val="3"/>
          </w:tcPr>
          <w:p w:rsidR="00937C5D" w:rsidRPr="008055A4" w:rsidRDefault="00937C5D" w:rsidP="003461B9">
            <w:pPr>
              <w:rPr>
                <w:sz w:val="24"/>
                <w:szCs w:val="24"/>
              </w:rPr>
            </w:pPr>
            <w:r w:rsidRPr="008055A4">
              <w:rPr>
                <w:sz w:val="24"/>
                <w:szCs w:val="24"/>
              </w:rPr>
              <w:t xml:space="preserve">Diversion potential (Y, N, Critical dip present): </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yes see treatment options A7, A8.</w:t>
            </w:r>
          </w:p>
        </w:tc>
      </w:tr>
      <w:tr w:rsidR="00937C5D" w:rsidRPr="008055A4" w:rsidTr="003461B9">
        <w:trPr>
          <w:trHeight w:val="575"/>
        </w:trPr>
        <w:tc>
          <w:tcPr>
            <w:tcW w:w="1008" w:type="dxa"/>
          </w:tcPr>
          <w:p w:rsidR="00937C5D" w:rsidRPr="008055A4" w:rsidRDefault="00937C5D" w:rsidP="003461B9">
            <w:pPr>
              <w:rPr>
                <w:b/>
                <w:sz w:val="24"/>
                <w:szCs w:val="24"/>
              </w:rPr>
            </w:pPr>
            <w:r w:rsidRPr="008055A4">
              <w:rPr>
                <w:b/>
                <w:sz w:val="24"/>
                <w:szCs w:val="24"/>
              </w:rPr>
              <w:t>Ford or Armored Fill info</w:t>
            </w:r>
          </w:p>
        </w:tc>
        <w:tc>
          <w:tcPr>
            <w:tcW w:w="4284" w:type="dxa"/>
            <w:gridSpan w:val="9"/>
          </w:tcPr>
          <w:p w:rsidR="00937C5D" w:rsidRPr="008055A4" w:rsidRDefault="00937C5D" w:rsidP="003461B9">
            <w:pPr>
              <w:widowControl w:val="0"/>
              <w:spacing w:before="82" w:after="42"/>
              <w:rPr>
                <w:sz w:val="24"/>
                <w:szCs w:val="24"/>
              </w:rPr>
            </w:pPr>
            <w:r w:rsidRPr="008055A4">
              <w:rPr>
                <w:sz w:val="24"/>
                <w:szCs w:val="24"/>
              </w:rPr>
              <w:t>Is crossing dipped wide enough to keep flows within natural stream channel (Y, N):</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If no see treatment option A1</w:t>
            </w:r>
          </w:p>
        </w:tc>
        <w:tc>
          <w:tcPr>
            <w:tcW w:w="4284" w:type="dxa"/>
            <w:gridSpan w:val="6"/>
          </w:tcPr>
          <w:p w:rsidR="00937C5D" w:rsidRPr="008055A4" w:rsidRDefault="00937C5D" w:rsidP="003461B9">
            <w:pPr>
              <w:rPr>
                <w:sz w:val="24"/>
                <w:szCs w:val="24"/>
              </w:rPr>
            </w:pPr>
            <w:r w:rsidRPr="008055A4">
              <w:rPr>
                <w:sz w:val="24"/>
                <w:szCs w:val="24"/>
              </w:rPr>
              <w:t>At Armored Fill crossing is armor adequate enough to prevent fill material from eroding (Y, N):</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If no see treatment option A11.</w:t>
            </w:r>
          </w:p>
        </w:tc>
      </w:tr>
      <w:tr w:rsidR="00937C5D" w:rsidRPr="008055A4" w:rsidTr="003461B9">
        <w:trPr>
          <w:trHeight w:val="431"/>
        </w:trPr>
        <w:tc>
          <w:tcPr>
            <w:tcW w:w="1008" w:type="dxa"/>
          </w:tcPr>
          <w:p w:rsidR="00937C5D" w:rsidRPr="008055A4" w:rsidRDefault="00937C5D" w:rsidP="003461B9">
            <w:pPr>
              <w:rPr>
                <w:b/>
                <w:sz w:val="24"/>
                <w:szCs w:val="24"/>
              </w:rPr>
            </w:pPr>
            <w:r w:rsidRPr="008055A4">
              <w:rPr>
                <w:b/>
                <w:sz w:val="24"/>
                <w:szCs w:val="24"/>
              </w:rPr>
              <w:t>Fill or Pulled Crossing info</w:t>
            </w:r>
          </w:p>
        </w:tc>
        <w:tc>
          <w:tcPr>
            <w:tcW w:w="8568" w:type="dxa"/>
            <w:gridSpan w:val="15"/>
            <w:vAlign w:val="center"/>
          </w:tcPr>
          <w:p w:rsidR="00937C5D" w:rsidRPr="008055A4" w:rsidRDefault="00937C5D" w:rsidP="003461B9">
            <w:pPr>
              <w:rPr>
                <w:sz w:val="24"/>
                <w:szCs w:val="24"/>
              </w:rPr>
            </w:pPr>
            <w:r w:rsidRPr="008055A4">
              <w:rPr>
                <w:sz w:val="24"/>
                <w:szCs w:val="24"/>
              </w:rPr>
              <w:t>Does crossing look to be actively eroding (Y, N):</w:t>
            </w:r>
          </w:p>
          <w:p w:rsidR="00937C5D" w:rsidRPr="008055A4" w:rsidRDefault="00937C5D" w:rsidP="003461B9">
            <w:pPr>
              <w:rPr>
                <w:sz w:val="24"/>
                <w:szCs w:val="24"/>
              </w:rPr>
            </w:pPr>
          </w:p>
          <w:p w:rsidR="00937C5D" w:rsidRPr="008055A4" w:rsidRDefault="00937C5D" w:rsidP="003461B9">
            <w:pPr>
              <w:rPr>
                <w:sz w:val="24"/>
                <w:szCs w:val="24"/>
              </w:rPr>
            </w:pPr>
            <w:r w:rsidRPr="008055A4">
              <w:rPr>
                <w:color w:val="E36C0A" w:themeColor="accent6" w:themeShade="BF"/>
                <w:sz w:val="24"/>
                <w:szCs w:val="24"/>
              </w:rPr>
              <w:t xml:space="preserve">If yes see treatment options A1, A2, A3, A4, A6. </w:t>
            </w:r>
          </w:p>
        </w:tc>
      </w:tr>
    </w:tbl>
    <w:p w:rsidR="00937C5D" w:rsidRPr="008055A4" w:rsidRDefault="00937C5D" w:rsidP="00937C5D">
      <w:pPr>
        <w:pStyle w:val="NoSpacing"/>
        <w:rPr>
          <w:b/>
        </w:rPr>
      </w:pPr>
    </w:p>
    <w:tbl>
      <w:tblPr>
        <w:tblStyle w:val="TableGrid"/>
        <w:tblW w:w="0" w:type="auto"/>
        <w:tblLook w:val="04A0"/>
      </w:tblPr>
      <w:tblGrid>
        <w:gridCol w:w="1056"/>
        <w:gridCol w:w="2880"/>
        <w:gridCol w:w="2790"/>
        <w:gridCol w:w="2898"/>
      </w:tblGrid>
      <w:tr w:rsidR="00937C5D" w:rsidRPr="008055A4" w:rsidTr="003461B9">
        <w:trPr>
          <w:trHeight w:val="449"/>
        </w:trPr>
        <w:tc>
          <w:tcPr>
            <w:tcW w:w="1008" w:type="dxa"/>
            <w:vAlign w:val="center"/>
          </w:tcPr>
          <w:p w:rsidR="00937C5D" w:rsidRPr="008055A4" w:rsidRDefault="00937C5D" w:rsidP="003461B9">
            <w:pPr>
              <w:jc w:val="center"/>
              <w:rPr>
                <w:b/>
                <w:sz w:val="24"/>
                <w:szCs w:val="24"/>
              </w:rPr>
            </w:pPr>
            <w:r w:rsidRPr="008055A4">
              <w:rPr>
                <w:b/>
                <w:sz w:val="24"/>
                <w:szCs w:val="24"/>
              </w:rPr>
              <w:t>STREAM INFO</w:t>
            </w:r>
          </w:p>
        </w:tc>
        <w:tc>
          <w:tcPr>
            <w:tcW w:w="2880" w:type="dxa"/>
          </w:tcPr>
          <w:p w:rsidR="00937C5D" w:rsidRPr="008055A4" w:rsidRDefault="00937C5D" w:rsidP="003461B9">
            <w:pPr>
              <w:widowControl w:val="0"/>
              <w:spacing w:before="82" w:after="42"/>
              <w:rPr>
                <w:sz w:val="24"/>
                <w:szCs w:val="24"/>
              </w:rPr>
            </w:pPr>
            <w:r w:rsidRPr="008055A4">
              <w:rPr>
                <w:sz w:val="24"/>
                <w:szCs w:val="24"/>
              </w:rPr>
              <w:t>Avg. stream grade (% ):</w:t>
            </w:r>
          </w:p>
        </w:tc>
        <w:tc>
          <w:tcPr>
            <w:tcW w:w="2790" w:type="dxa"/>
          </w:tcPr>
          <w:p w:rsidR="00937C5D" w:rsidRPr="008055A4" w:rsidRDefault="00937C5D" w:rsidP="003461B9">
            <w:pPr>
              <w:rPr>
                <w:sz w:val="24"/>
                <w:szCs w:val="24"/>
              </w:rPr>
            </w:pPr>
            <w:r w:rsidRPr="008055A4">
              <w:rPr>
                <w:sz w:val="24"/>
                <w:szCs w:val="24"/>
              </w:rPr>
              <w:t xml:space="preserve">Avg. stream channel width (ft): </w:t>
            </w:r>
          </w:p>
        </w:tc>
        <w:tc>
          <w:tcPr>
            <w:tcW w:w="2898" w:type="dxa"/>
          </w:tcPr>
          <w:p w:rsidR="00937C5D" w:rsidRPr="008055A4" w:rsidRDefault="00937C5D" w:rsidP="003461B9">
            <w:pPr>
              <w:rPr>
                <w:sz w:val="24"/>
                <w:szCs w:val="24"/>
              </w:rPr>
            </w:pPr>
            <w:r w:rsidRPr="008055A4">
              <w:rPr>
                <w:sz w:val="24"/>
                <w:szCs w:val="24"/>
              </w:rPr>
              <w:t>Average steam channel depth (ft):</w:t>
            </w:r>
          </w:p>
        </w:tc>
      </w:tr>
    </w:tbl>
    <w:p w:rsidR="00937C5D" w:rsidRPr="008055A4" w:rsidRDefault="00937C5D" w:rsidP="00937C5D">
      <w:pPr>
        <w:pStyle w:val="NoSpacing"/>
        <w:rPr>
          <w:b/>
        </w:rPr>
      </w:pPr>
    </w:p>
    <w:tbl>
      <w:tblPr>
        <w:tblStyle w:val="TableGrid"/>
        <w:tblW w:w="0" w:type="auto"/>
        <w:tblLook w:val="04A0"/>
      </w:tblPr>
      <w:tblGrid>
        <w:gridCol w:w="1286"/>
        <w:gridCol w:w="2822"/>
        <w:gridCol w:w="1915"/>
        <w:gridCol w:w="1915"/>
        <w:gridCol w:w="1916"/>
      </w:tblGrid>
      <w:tr w:rsidR="00937C5D" w:rsidRPr="008055A4" w:rsidTr="005F6FEA">
        <w:trPr>
          <w:trHeight w:val="638"/>
        </w:trPr>
        <w:tc>
          <w:tcPr>
            <w:tcW w:w="1286" w:type="dxa"/>
            <w:vMerge w:val="restart"/>
            <w:vAlign w:val="center"/>
          </w:tcPr>
          <w:p w:rsidR="00937C5D" w:rsidRPr="008055A4" w:rsidRDefault="00937C5D" w:rsidP="003461B9">
            <w:pPr>
              <w:jc w:val="center"/>
              <w:rPr>
                <w:sz w:val="24"/>
                <w:szCs w:val="24"/>
              </w:rPr>
            </w:pPr>
            <w:r w:rsidRPr="008055A4">
              <w:rPr>
                <w:b/>
                <w:sz w:val="24"/>
                <w:szCs w:val="24"/>
              </w:rPr>
              <w:t>ROAD DRAINAGE TO STREAM CROSSING</w:t>
            </w:r>
          </w:p>
        </w:tc>
        <w:tc>
          <w:tcPr>
            <w:tcW w:w="2822" w:type="dxa"/>
          </w:tcPr>
          <w:p w:rsidR="00937C5D" w:rsidRPr="008055A4" w:rsidRDefault="00937C5D" w:rsidP="003461B9">
            <w:pPr>
              <w:widowControl w:val="0"/>
              <w:spacing w:before="82" w:after="42"/>
              <w:rPr>
                <w:sz w:val="24"/>
                <w:szCs w:val="24"/>
              </w:rPr>
            </w:pPr>
            <w:r w:rsidRPr="008055A4">
              <w:rPr>
                <w:b/>
                <w:sz w:val="24"/>
                <w:szCs w:val="24"/>
              </w:rPr>
              <w:t>Left</w:t>
            </w:r>
            <w:r w:rsidRPr="008055A4">
              <w:rPr>
                <w:sz w:val="24"/>
                <w:szCs w:val="24"/>
              </w:rPr>
              <w:t xml:space="preserve"> </w:t>
            </w:r>
            <w:r w:rsidRPr="008055A4">
              <w:rPr>
                <w:sz w:val="24"/>
                <w:szCs w:val="24"/>
                <w:u w:val="single"/>
              </w:rPr>
              <w:t>road</w:t>
            </w:r>
            <w:r w:rsidRPr="008055A4">
              <w:rPr>
                <w:sz w:val="24"/>
                <w:szCs w:val="24"/>
              </w:rPr>
              <w:t xml:space="preserve"> length(s) draining down to site (ft): </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If greater than 150ft see Contributing road Length Treatments section</w:t>
            </w:r>
          </w:p>
        </w:tc>
        <w:tc>
          <w:tcPr>
            <w:tcW w:w="1915" w:type="dxa"/>
          </w:tcPr>
          <w:p w:rsidR="00937C5D" w:rsidRPr="008055A4" w:rsidRDefault="00937C5D" w:rsidP="003461B9">
            <w:pPr>
              <w:widowControl w:val="0"/>
              <w:spacing w:before="82" w:after="42"/>
              <w:rPr>
                <w:sz w:val="24"/>
                <w:szCs w:val="24"/>
              </w:rPr>
            </w:pPr>
            <w:r w:rsidRPr="008055A4">
              <w:rPr>
                <w:sz w:val="24"/>
                <w:szCs w:val="24"/>
              </w:rPr>
              <w:t>Avg. width (ft):</w:t>
            </w:r>
          </w:p>
        </w:tc>
        <w:tc>
          <w:tcPr>
            <w:tcW w:w="1915" w:type="dxa"/>
          </w:tcPr>
          <w:p w:rsidR="00937C5D" w:rsidRPr="008055A4" w:rsidRDefault="00937C5D" w:rsidP="003461B9">
            <w:pPr>
              <w:widowControl w:val="0"/>
              <w:spacing w:before="82" w:after="42"/>
              <w:rPr>
                <w:sz w:val="24"/>
                <w:szCs w:val="24"/>
              </w:rPr>
            </w:pPr>
            <w:r w:rsidRPr="008055A4">
              <w:rPr>
                <w:sz w:val="24"/>
                <w:szCs w:val="24"/>
              </w:rPr>
              <w:t>Road Surface ( paved, rocked, native):</w:t>
            </w:r>
          </w:p>
        </w:tc>
        <w:tc>
          <w:tcPr>
            <w:tcW w:w="1916" w:type="dxa"/>
          </w:tcPr>
          <w:p w:rsidR="00937C5D" w:rsidRPr="008055A4" w:rsidRDefault="00937C5D" w:rsidP="003461B9">
            <w:pPr>
              <w:widowControl w:val="0"/>
              <w:spacing w:before="82" w:after="42"/>
              <w:rPr>
                <w:sz w:val="24"/>
                <w:szCs w:val="24"/>
              </w:rPr>
            </w:pPr>
            <w:r w:rsidRPr="008055A4">
              <w:rPr>
                <w:sz w:val="24"/>
                <w:szCs w:val="24"/>
              </w:rPr>
              <w:t>Road use (Year round, Dry weather, No recent use):</w:t>
            </w:r>
          </w:p>
        </w:tc>
      </w:tr>
      <w:tr w:rsidR="00937C5D" w:rsidRPr="008055A4" w:rsidTr="005F6FEA">
        <w:trPr>
          <w:trHeight w:val="654"/>
        </w:trPr>
        <w:tc>
          <w:tcPr>
            <w:tcW w:w="1286" w:type="dxa"/>
            <w:vMerge/>
          </w:tcPr>
          <w:p w:rsidR="00937C5D" w:rsidRPr="008055A4" w:rsidRDefault="00937C5D" w:rsidP="003461B9">
            <w:pPr>
              <w:rPr>
                <w:sz w:val="24"/>
                <w:szCs w:val="24"/>
              </w:rPr>
            </w:pPr>
          </w:p>
        </w:tc>
        <w:tc>
          <w:tcPr>
            <w:tcW w:w="2822" w:type="dxa"/>
            <w:tcBorders>
              <w:top w:val="double" w:sz="4" w:space="0" w:color="auto"/>
            </w:tcBorders>
          </w:tcPr>
          <w:p w:rsidR="00937C5D" w:rsidRPr="008055A4" w:rsidRDefault="00937C5D" w:rsidP="003461B9">
            <w:pPr>
              <w:widowControl w:val="0"/>
              <w:spacing w:before="82" w:after="42"/>
              <w:rPr>
                <w:sz w:val="24"/>
                <w:szCs w:val="24"/>
              </w:rPr>
            </w:pPr>
            <w:r w:rsidRPr="008055A4">
              <w:rPr>
                <w:b/>
                <w:sz w:val="24"/>
                <w:szCs w:val="24"/>
              </w:rPr>
              <w:t>Right</w:t>
            </w:r>
            <w:r w:rsidRPr="008055A4">
              <w:rPr>
                <w:sz w:val="24"/>
                <w:szCs w:val="24"/>
              </w:rPr>
              <w:t xml:space="preserve"> </w:t>
            </w:r>
            <w:r w:rsidRPr="008055A4">
              <w:rPr>
                <w:sz w:val="24"/>
                <w:szCs w:val="24"/>
                <w:u w:val="single"/>
              </w:rPr>
              <w:t>road</w:t>
            </w:r>
            <w:r w:rsidRPr="008055A4">
              <w:rPr>
                <w:sz w:val="24"/>
                <w:szCs w:val="24"/>
              </w:rPr>
              <w:t xml:space="preserve"> length(s) draining down to site (ft):</w:t>
            </w:r>
          </w:p>
          <w:p w:rsidR="00937C5D" w:rsidRPr="008055A4" w:rsidRDefault="00937C5D" w:rsidP="003461B9">
            <w:pPr>
              <w:widowControl w:val="0"/>
              <w:spacing w:before="82" w:after="42"/>
              <w:rPr>
                <w:sz w:val="24"/>
                <w:szCs w:val="24"/>
              </w:rPr>
            </w:pPr>
            <w:r w:rsidRPr="008055A4">
              <w:rPr>
                <w:color w:val="E36C0A" w:themeColor="accent6" w:themeShade="BF"/>
                <w:sz w:val="24"/>
                <w:szCs w:val="24"/>
              </w:rPr>
              <w:t>If greater than 150ft see Contributing road Length Treatments section</w:t>
            </w:r>
          </w:p>
        </w:tc>
        <w:tc>
          <w:tcPr>
            <w:tcW w:w="1915" w:type="dxa"/>
            <w:tcBorders>
              <w:top w:val="double" w:sz="4" w:space="0" w:color="auto"/>
            </w:tcBorders>
          </w:tcPr>
          <w:p w:rsidR="00937C5D" w:rsidRPr="008055A4" w:rsidRDefault="00937C5D" w:rsidP="003461B9">
            <w:pPr>
              <w:widowControl w:val="0"/>
              <w:spacing w:before="82" w:after="42"/>
              <w:rPr>
                <w:sz w:val="24"/>
                <w:szCs w:val="24"/>
              </w:rPr>
            </w:pPr>
            <w:r w:rsidRPr="008055A4">
              <w:rPr>
                <w:sz w:val="24"/>
                <w:szCs w:val="24"/>
              </w:rPr>
              <w:t>Avg. width (ft):</w:t>
            </w:r>
          </w:p>
        </w:tc>
        <w:tc>
          <w:tcPr>
            <w:tcW w:w="1915" w:type="dxa"/>
            <w:tcBorders>
              <w:top w:val="double" w:sz="4" w:space="0" w:color="auto"/>
            </w:tcBorders>
          </w:tcPr>
          <w:p w:rsidR="00937C5D" w:rsidRPr="008055A4" w:rsidRDefault="00937C5D" w:rsidP="003461B9">
            <w:pPr>
              <w:widowControl w:val="0"/>
              <w:spacing w:before="82" w:after="42"/>
              <w:rPr>
                <w:sz w:val="24"/>
                <w:szCs w:val="24"/>
              </w:rPr>
            </w:pPr>
            <w:r w:rsidRPr="008055A4">
              <w:rPr>
                <w:sz w:val="24"/>
                <w:szCs w:val="24"/>
              </w:rPr>
              <w:t>Road Surface ( native , rocked, paved):</w:t>
            </w:r>
          </w:p>
        </w:tc>
        <w:tc>
          <w:tcPr>
            <w:tcW w:w="1916" w:type="dxa"/>
            <w:tcBorders>
              <w:top w:val="double" w:sz="4" w:space="0" w:color="auto"/>
            </w:tcBorders>
          </w:tcPr>
          <w:p w:rsidR="00937C5D" w:rsidRPr="008055A4" w:rsidRDefault="00937C5D" w:rsidP="003461B9">
            <w:pPr>
              <w:widowControl w:val="0"/>
              <w:spacing w:before="82" w:after="42"/>
              <w:rPr>
                <w:sz w:val="24"/>
                <w:szCs w:val="24"/>
              </w:rPr>
            </w:pPr>
            <w:r w:rsidRPr="008055A4">
              <w:rPr>
                <w:sz w:val="24"/>
                <w:szCs w:val="24"/>
              </w:rPr>
              <w:t>Road use (Year round,  Seasonal, No recent use):</w:t>
            </w:r>
          </w:p>
        </w:tc>
      </w:tr>
    </w:tbl>
    <w:p w:rsidR="00937C5D" w:rsidRPr="008055A4" w:rsidRDefault="00937C5D" w:rsidP="00937C5D">
      <w:pPr>
        <w:pStyle w:val="NoSpacing"/>
        <w:rPr>
          <w:b/>
        </w:rPr>
      </w:pPr>
    </w:p>
    <w:tbl>
      <w:tblPr>
        <w:tblStyle w:val="TableGrid"/>
        <w:tblW w:w="0" w:type="auto"/>
        <w:tblLook w:val="04A0"/>
      </w:tblPr>
      <w:tblGrid>
        <w:gridCol w:w="9576"/>
      </w:tblGrid>
      <w:tr w:rsidR="00937C5D" w:rsidRPr="008055A4" w:rsidTr="003461B9">
        <w:trPr>
          <w:trHeight w:val="272"/>
        </w:trPr>
        <w:tc>
          <w:tcPr>
            <w:tcW w:w="9576" w:type="dxa"/>
          </w:tcPr>
          <w:p w:rsidR="00937C5D" w:rsidRPr="008055A4" w:rsidRDefault="00937C5D" w:rsidP="003461B9">
            <w:pPr>
              <w:rPr>
                <w:sz w:val="24"/>
                <w:szCs w:val="24"/>
              </w:rPr>
            </w:pPr>
            <w:r w:rsidRPr="008055A4">
              <w:rPr>
                <w:b/>
                <w:sz w:val="24"/>
                <w:szCs w:val="24"/>
              </w:rPr>
              <w:t>COMMENT ON STREAM CROSING AND ASSOCIATED ROAD LENGTH(S):</w:t>
            </w:r>
          </w:p>
        </w:tc>
      </w:tr>
      <w:tr w:rsidR="00937C5D" w:rsidRPr="008055A4" w:rsidTr="003461B9">
        <w:trPr>
          <w:trHeight w:val="272"/>
        </w:trPr>
        <w:tc>
          <w:tcPr>
            <w:tcW w:w="9576" w:type="dxa"/>
          </w:tcPr>
          <w:p w:rsidR="00937C5D" w:rsidRPr="008055A4" w:rsidRDefault="00937C5D" w:rsidP="003461B9">
            <w:pPr>
              <w:rPr>
                <w:sz w:val="24"/>
                <w:szCs w:val="24"/>
              </w:rPr>
            </w:pPr>
          </w:p>
        </w:tc>
      </w:tr>
      <w:tr w:rsidR="00937C5D" w:rsidRPr="008055A4" w:rsidTr="003461B9">
        <w:trPr>
          <w:trHeight w:val="272"/>
        </w:trPr>
        <w:tc>
          <w:tcPr>
            <w:tcW w:w="9576" w:type="dxa"/>
          </w:tcPr>
          <w:p w:rsidR="00937C5D" w:rsidRPr="008055A4" w:rsidRDefault="00937C5D" w:rsidP="003461B9">
            <w:pPr>
              <w:rPr>
                <w:sz w:val="24"/>
                <w:szCs w:val="24"/>
              </w:rPr>
            </w:pPr>
          </w:p>
        </w:tc>
      </w:tr>
      <w:tr w:rsidR="00937C5D" w:rsidRPr="008055A4" w:rsidTr="003461B9">
        <w:trPr>
          <w:trHeight w:val="272"/>
        </w:trPr>
        <w:tc>
          <w:tcPr>
            <w:tcW w:w="9576" w:type="dxa"/>
          </w:tcPr>
          <w:p w:rsidR="00937C5D" w:rsidRPr="008055A4" w:rsidRDefault="005D4320" w:rsidP="003461B9">
            <w:pPr>
              <w:rPr>
                <w:sz w:val="24"/>
                <w:szCs w:val="24"/>
              </w:rPr>
            </w:pPr>
            <w:r w:rsidRPr="008055A4">
              <w:rPr>
                <w:b/>
                <w:sz w:val="24"/>
                <w:szCs w:val="24"/>
              </w:rPr>
              <w:t>COMMENT ON OTHER ROAD RELATED ISSUES THAT YOU WOULD LIKE ADDRESSED:</w:t>
            </w:r>
          </w:p>
        </w:tc>
      </w:tr>
      <w:tr w:rsidR="00937C5D" w:rsidRPr="008055A4" w:rsidTr="003461B9">
        <w:trPr>
          <w:trHeight w:val="272"/>
        </w:trPr>
        <w:tc>
          <w:tcPr>
            <w:tcW w:w="9576" w:type="dxa"/>
          </w:tcPr>
          <w:p w:rsidR="00937C5D" w:rsidRPr="008055A4" w:rsidRDefault="00937C5D" w:rsidP="003461B9">
            <w:pPr>
              <w:rPr>
                <w:sz w:val="24"/>
                <w:szCs w:val="24"/>
              </w:rPr>
            </w:pPr>
          </w:p>
        </w:tc>
      </w:tr>
    </w:tbl>
    <w:p w:rsidR="00937C5D" w:rsidRPr="008055A4" w:rsidRDefault="00937C5D" w:rsidP="00937C5D">
      <w:pPr>
        <w:pStyle w:val="NoSpacing"/>
        <w:rPr>
          <w:b/>
        </w:rPr>
      </w:pPr>
    </w:p>
    <w:p w:rsidR="00AA7FEE" w:rsidRDefault="00AA7FEE" w:rsidP="00AA7FEE">
      <w:pPr>
        <w:pStyle w:val="Heading3"/>
        <w:rPr>
          <w:rFonts w:cs="Times New Roman"/>
          <w:color w:val="000000"/>
        </w:rPr>
      </w:pPr>
      <w:bookmarkStart w:id="43" w:name="_Toc391886565"/>
      <w:bookmarkStart w:id="44" w:name="_Toc395259890"/>
      <w:r w:rsidRPr="008055A4">
        <w:t xml:space="preserve">Road Stream Crossing Data Form </w:t>
      </w:r>
      <w:r w:rsidRPr="00EF45EB">
        <w:rPr>
          <w:rFonts w:cs="Times New Roman"/>
          <w:color w:val="000000"/>
        </w:rPr>
        <w:t>Instructions and Definitions</w:t>
      </w:r>
      <w:bookmarkEnd w:id="43"/>
      <w:bookmarkEnd w:id="44"/>
      <w:r w:rsidRPr="00EF45EB">
        <w:rPr>
          <w:rFonts w:cs="Times New Roman"/>
          <w:color w:val="000000"/>
        </w:rPr>
        <w:t xml:space="preserve"> </w:t>
      </w:r>
    </w:p>
    <w:p w:rsidR="00AA7FEE" w:rsidRDefault="00AA7FEE" w:rsidP="00AA7FEE">
      <w:pPr>
        <w:spacing w:after="0"/>
        <w:rPr>
          <w:rFonts w:cs="Times New Roman"/>
          <w:b/>
          <w:color w:val="000000"/>
        </w:rPr>
      </w:pPr>
    </w:p>
    <w:p w:rsidR="00AA7FEE" w:rsidRPr="00EF45EB" w:rsidRDefault="00AA7FEE" w:rsidP="00AA7FEE">
      <w:pPr>
        <w:spacing w:after="0"/>
        <w:rPr>
          <w:rFonts w:cs="Times New Roman"/>
          <w:color w:val="000000"/>
        </w:rPr>
      </w:pPr>
      <w:r w:rsidRPr="00EF45EB">
        <w:rPr>
          <w:rFonts w:cs="Times New Roman"/>
          <w:b/>
          <w:color w:val="000000"/>
        </w:rPr>
        <w:t>GENERAL</w:t>
      </w:r>
      <w:r w:rsidRPr="00EF45EB">
        <w:rPr>
          <w:rFonts w:cs="Times New Roman"/>
          <w:color w:val="000000"/>
        </w:rPr>
        <w:t xml:space="preserve"> </w:t>
      </w:r>
    </w:p>
    <w:p w:rsidR="00AA7FEE" w:rsidRPr="00EF45EB" w:rsidRDefault="00AA7FEE" w:rsidP="00AA7FEE">
      <w:pPr>
        <w:spacing w:after="0"/>
        <w:rPr>
          <w:rFonts w:cs="Times New Roman"/>
          <w:color w:val="000000"/>
        </w:rPr>
      </w:pPr>
      <w:r w:rsidRPr="00EF45EB">
        <w:rPr>
          <w:rFonts w:cs="Times New Roman"/>
          <w:b/>
          <w:color w:val="000000"/>
          <w:u w:val="single"/>
        </w:rPr>
        <w:t>Site#:</w:t>
      </w:r>
      <w:r w:rsidRPr="00EF45EB">
        <w:rPr>
          <w:rFonts w:cs="Times New Roman"/>
          <w:b/>
          <w:color w:val="000000"/>
        </w:rPr>
        <w:t xml:space="preserve"> </w:t>
      </w:r>
      <w:r w:rsidRPr="00EF45EB">
        <w:rPr>
          <w:rFonts w:cs="Times New Roman"/>
          <w:color w:val="000000"/>
        </w:rPr>
        <w:t>Please assign a number to each site</w:t>
      </w:r>
    </w:p>
    <w:p w:rsidR="00AA7FEE" w:rsidRPr="00EF45EB" w:rsidRDefault="00AA7FEE" w:rsidP="00AA7FEE">
      <w:pPr>
        <w:spacing w:after="0"/>
        <w:rPr>
          <w:rFonts w:cs="Times New Roman"/>
          <w:color w:val="000000"/>
        </w:rPr>
      </w:pPr>
      <w:r w:rsidRPr="00EF45EB">
        <w:rPr>
          <w:rFonts w:cs="Times New Roman"/>
          <w:b/>
          <w:i/>
          <w:color w:val="000000"/>
        </w:rPr>
        <w:t>Sites</w:t>
      </w:r>
      <w:r w:rsidRPr="00EF45EB">
        <w:rPr>
          <w:rFonts w:cs="Times New Roman"/>
          <w:color w:val="000000"/>
        </w:rPr>
        <w:t xml:space="preserve"> are defined as features that may deliver sediment to a stream channel.  A </w:t>
      </w:r>
      <w:r w:rsidRPr="00EF45EB">
        <w:rPr>
          <w:rFonts w:cs="Times New Roman"/>
          <w:b/>
          <w:i/>
          <w:color w:val="000000"/>
        </w:rPr>
        <w:t>S</w:t>
      </w:r>
      <w:r w:rsidRPr="00EF45EB">
        <w:rPr>
          <w:rFonts w:cs="Times New Roman"/>
          <w:b/>
          <w:i/>
        </w:rPr>
        <w:t>tream crossing</w:t>
      </w:r>
      <w:r w:rsidRPr="00EF45EB">
        <w:rPr>
          <w:rFonts w:cs="Times New Roman"/>
          <w:b/>
        </w:rPr>
        <w:t xml:space="preserve"> </w:t>
      </w:r>
      <w:r w:rsidRPr="00EF45EB">
        <w:rPr>
          <w:rFonts w:cs="Times New Roman"/>
        </w:rPr>
        <w:t xml:space="preserve">(or crossing) is where a road crosses a natural drainage channel or unchanneled swale. In this data form the term </w:t>
      </w:r>
      <w:r w:rsidRPr="00EF45EB">
        <w:rPr>
          <w:rFonts w:cs="Times New Roman"/>
          <w:i/>
        </w:rPr>
        <w:t>site</w:t>
      </w:r>
      <w:r w:rsidRPr="00EF45EB">
        <w:rPr>
          <w:rFonts w:cs="Times New Roman"/>
        </w:rPr>
        <w:t xml:space="preserve"> refers to a </w:t>
      </w:r>
      <w:r w:rsidRPr="00EF45EB">
        <w:rPr>
          <w:rFonts w:cs="Times New Roman"/>
          <w:i/>
        </w:rPr>
        <w:t>stream crossing</w:t>
      </w:r>
      <w:r w:rsidRPr="00EF45EB">
        <w:rPr>
          <w:rFonts w:cs="Times New Roman"/>
        </w:rPr>
        <w:t xml:space="preserve"> or </w:t>
      </w:r>
      <w:r w:rsidRPr="00EF45EB">
        <w:rPr>
          <w:rFonts w:cs="Times New Roman"/>
          <w:i/>
        </w:rPr>
        <w:t>crossing</w:t>
      </w:r>
      <w:r w:rsidRPr="00EF45EB">
        <w:rPr>
          <w:rFonts w:cs="Times New Roman"/>
        </w:rPr>
        <w:t>.</w:t>
      </w:r>
    </w:p>
    <w:p w:rsidR="00AA7FEE" w:rsidRPr="00EF45EB" w:rsidRDefault="00AA7FEE" w:rsidP="00AA7FEE">
      <w:pPr>
        <w:spacing w:after="0"/>
        <w:rPr>
          <w:rFonts w:cs="Times New Roman"/>
          <w:b/>
          <w:color w:val="000000"/>
        </w:rPr>
      </w:pPr>
    </w:p>
    <w:p w:rsidR="00AA7FEE" w:rsidRPr="00EF45EB" w:rsidRDefault="00AA7FEE" w:rsidP="00AA7FEE">
      <w:pPr>
        <w:spacing w:after="0"/>
        <w:rPr>
          <w:rFonts w:cs="Times New Roman"/>
          <w:color w:val="000000"/>
        </w:rPr>
      </w:pPr>
      <w:r w:rsidRPr="00EF45EB">
        <w:rPr>
          <w:rFonts w:cs="Times New Roman"/>
          <w:b/>
          <w:color w:val="000000"/>
          <w:u w:val="single"/>
        </w:rPr>
        <w:t>Mapped:</w:t>
      </w:r>
      <w:r w:rsidRPr="00EF45EB">
        <w:rPr>
          <w:rFonts w:cs="Times New Roman"/>
          <w:b/>
          <w:color w:val="000000"/>
        </w:rPr>
        <w:t xml:space="preserve"> </w:t>
      </w:r>
      <w:r w:rsidRPr="00EF45EB">
        <w:rPr>
          <w:rFonts w:cs="Times New Roman"/>
          <w:color w:val="000000"/>
        </w:rPr>
        <w:t>has the site location been identified on a map? (Yes or No):</w:t>
      </w:r>
    </w:p>
    <w:p w:rsidR="00AA7FEE" w:rsidRPr="00EF45EB" w:rsidRDefault="00AA7FEE" w:rsidP="00AA7FEE">
      <w:pPr>
        <w:spacing w:after="0"/>
        <w:rPr>
          <w:rFonts w:cs="Times New Roman"/>
          <w:b/>
          <w:color w:val="000000"/>
        </w:rPr>
      </w:pPr>
    </w:p>
    <w:p w:rsidR="00AA7FEE" w:rsidRPr="00EF45EB" w:rsidRDefault="00AA7FEE" w:rsidP="00AA7FEE">
      <w:pPr>
        <w:spacing w:after="0"/>
        <w:rPr>
          <w:rFonts w:cs="Times New Roman"/>
          <w:color w:val="000000"/>
        </w:rPr>
      </w:pPr>
      <w:r w:rsidRPr="00EF45EB">
        <w:rPr>
          <w:rFonts w:cs="Times New Roman"/>
          <w:b/>
          <w:color w:val="000000"/>
          <w:u w:val="single"/>
        </w:rPr>
        <w:t>Road ID/Name:</w:t>
      </w:r>
      <w:r w:rsidRPr="00EF45EB">
        <w:rPr>
          <w:rFonts w:cs="Times New Roman"/>
          <w:color w:val="000000"/>
        </w:rPr>
        <w:t xml:space="preserve"> give each road on the property an individual name or numeric identifier so that sites can be grouped for future treatment. </w:t>
      </w:r>
    </w:p>
    <w:p w:rsidR="00AA7FEE" w:rsidRPr="00EF45EB" w:rsidRDefault="00AA7FEE" w:rsidP="00AA7FEE">
      <w:pPr>
        <w:spacing w:after="0"/>
        <w:rPr>
          <w:rFonts w:cs="Times New Roman"/>
          <w:b/>
          <w:color w:val="000000"/>
        </w:rPr>
      </w:pPr>
    </w:p>
    <w:p w:rsidR="00AA7FEE" w:rsidRPr="00EF45EB" w:rsidRDefault="00AA7FEE" w:rsidP="00AA7FEE">
      <w:pPr>
        <w:spacing w:after="0"/>
        <w:rPr>
          <w:rFonts w:cs="Times New Roman"/>
          <w:color w:val="000000"/>
        </w:rPr>
      </w:pPr>
      <w:r w:rsidRPr="00EF45EB">
        <w:rPr>
          <w:rFonts w:cs="Times New Roman"/>
          <w:b/>
          <w:color w:val="000000"/>
          <w:u w:val="single"/>
        </w:rPr>
        <w:t>Landowner</w:t>
      </w:r>
      <w:r w:rsidRPr="00EF45EB">
        <w:rPr>
          <w:rFonts w:cs="Times New Roman"/>
          <w:color w:val="000000"/>
        </w:rPr>
        <w:t>: give the name of the landowner or public agency so that sites can be grouped for future treatment.</w:t>
      </w:r>
    </w:p>
    <w:p w:rsidR="00AA7FEE" w:rsidRPr="00EF45EB" w:rsidRDefault="00AA7FEE" w:rsidP="00AA7FEE">
      <w:pPr>
        <w:spacing w:after="0"/>
        <w:rPr>
          <w:rFonts w:cs="Times New Roman"/>
          <w:color w:val="000000"/>
        </w:rPr>
      </w:pPr>
    </w:p>
    <w:p w:rsidR="00AA7FEE" w:rsidRPr="00EF45EB" w:rsidRDefault="00AA7FEE" w:rsidP="00AA7FEE">
      <w:pPr>
        <w:spacing w:after="0"/>
        <w:rPr>
          <w:rFonts w:cs="Times New Roman"/>
        </w:rPr>
      </w:pPr>
      <w:r w:rsidRPr="00EF45EB">
        <w:rPr>
          <w:rFonts w:cs="Times New Roman"/>
          <w:b/>
          <w:u w:val="single"/>
        </w:rPr>
        <w:t>Date:</w:t>
      </w:r>
      <w:r w:rsidRPr="00EF45EB">
        <w:rPr>
          <w:rFonts w:cs="Times New Roman"/>
        </w:rPr>
        <w:t xml:space="preserve"> </w:t>
      </w:r>
      <w:r w:rsidRPr="00EF45EB">
        <w:rPr>
          <w:rFonts w:eastAsia="Times New Roman" w:cs="Times New Roman"/>
          <w:spacing w:val="1"/>
        </w:rPr>
        <w:t>R</w:t>
      </w:r>
      <w:r w:rsidRPr="00EF45EB">
        <w:rPr>
          <w:rFonts w:eastAsia="Times New Roman" w:cs="Times New Roman"/>
          <w:spacing w:val="2"/>
        </w:rPr>
        <w:t>e</w:t>
      </w:r>
      <w:r w:rsidRPr="00EF45EB">
        <w:rPr>
          <w:rFonts w:eastAsia="Times New Roman" w:cs="Times New Roman"/>
          <w:spacing w:val="-1"/>
        </w:rPr>
        <w:t>c</w:t>
      </w:r>
      <w:r w:rsidRPr="00EF45EB">
        <w:rPr>
          <w:rFonts w:eastAsia="Times New Roman" w:cs="Times New Roman"/>
        </w:rPr>
        <w:t>o</w:t>
      </w:r>
      <w:r w:rsidRPr="00EF45EB">
        <w:rPr>
          <w:rFonts w:eastAsia="Times New Roman" w:cs="Times New Roman"/>
          <w:spacing w:val="-1"/>
        </w:rPr>
        <w:t>r</w:t>
      </w:r>
      <w:r w:rsidRPr="00EF45EB">
        <w:rPr>
          <w:rFonts w:eastAsia="Times New Roman" w:cs="Times New Roman"/>
        </w:rPr>
        <w:t>d</w:t>
      </w:r>
      <w:r w:rsidRPr="00EF45EB">
        <w:rPr>
          <w:rFonts w:eastAsia="Times New Roman" w:cs="Times New Roman"/>
          <w:spacing w:val="-7"/>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3"/>
        </w:rPr>
        <w:t>d</w:t>
      </w:r>
      <w:r w:rsidRPr="00EF45EB">
        <w:rPr>
          <w:rFonts w:eastAsia="Times New Roman" w:cs="Times New Roman"/>
          <w:spacing w:val="-1"/>
        </w:rPr>
        <w:t>a</w:t>
      </w:r>
      <w:r w:rsidRPr="00EF45EB">
        <w:rPr>
          <w:rFonts w:eastAsia="Times New Roman" w:cs="Times New Roman"/>
          <w:spacing w:val="1"/>
        </w:rPr>
        <w:t>t</w:t>
      </w:r>
      <w:r w:rsidRPr="00EF45EB">
        <w:rPr>
          <w:rFonts w:eastAsia="Times New Roman" w:cs="Times New Roman"/>
        </w:rPr>
        <w:t>e</w:t>
      </w:r>
      <w:r w:rsidRPr="00EF45EB">
        <w:rPr>
          <w:rFonts w:eastAsia="Times New Roman" w:cs="Times New Roman"/>
          <w:spacing w:val="-5"/>
        </w:rPr>
        <w:t xml:space="preserve"> </w:t>
      </w:r>
      <w:r w:rsidRPr="00EF45EB">
        <w:rPr>
          <w:rFonts w:eastAsia="Times New Roman" w:cs="Times New Roman"/>
          <w:spacing w:val="1"/>
        </w:rPr>
        <w:t>t</w:t>
      </w:r>
      <w:r w:rsidRPr="00EF45EB">
        <w:rPr>
          <w:rFonts w:eastAsia="Times New Roman" w:cs="Times New Roman"/>
          <w:spacing w:val="3"/>
        </w:rPr>
        <w:t>h</w:t>
      </w:r>
      <w:r w:rsidRPr="00EF45EB">
        <w:rPr>
          <w:rFonts w:eastAsia="Times New Roman" w:cs="Times New Roman"/>
          <w:spacing w:val="-1"/>
        </w:rPr>
        <w:t>a</w:t>
      </w:r>
      <w:r w:rsidRPr="00EF45EB">
        <w:rPr>
          <w:rFonts w:eastAsia="Times New Roman" w:cs="Times New Roman"/>
        </w:rPr>
        <w:t>t</w:t>
      </w:r>
      <w:r w:rsidRPr="00EF45EB">
        <w:rPr>
          <w:rFonts w:eastAsia="Times New Roman" w:cs="Times New Roman"/>
          <w:spacing w:val="-3"/>
        </w:rPr>
        <w:t xml:space="preserve"> </w:t>
      </w:r>
      <w:r w:rsidRPr="00EF45EB">
        <w:rPr>
          <w:rFonts w:eastAsia="Times New Roman" w:cs="Times New Roman"/>
          <w:spacing w:val="1"/>
        </w:rPr>
        <w:t>t</w:t>
      </w:r>
      <w:r w:rsidRPr="00EF45EB">
        <w:rPr>
          <w:rFonts w:eastAsia="Times New Roman" w:cs="Times New Roman"/>
        </w:rPr>
        <w:t>h</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3"/>
        </w:rPr>
        <w:t xml:space="preserve"> </w:t>
      </w:r>
      <w:r w:rsidRPr="00EF45EB">
        <w:rPr>
          <w:rFonts w:eastAsia="Times New Roman" w:cs="Times New Roman"/>
        </w:rPr>
        <w:t>s</w:t>
      </w:r>
      <w:r w:rsidRPr="00EF45EB">
        <w:rPr>
          <w:rFonts w:eastAsia="Times New Roman" w:cs="Times New Roman"/>
          <w:spacing w:val="1"/>
        </w:rPr>
        <w:t>it</w:t>
      </w:r>
      <w:r w:rsidRPr="00EF45EB">
        <w:rPr>
          <w:rFonts w:eastAsia="Times New Roman" w:cs="Times New Roman"/>
        </w:rPr>
        <w:t>e</w:t>
      </w:r>
      <w:r w:rsidRPr="00EF45EB">
        <w:rPr>
          <w:rFonts w:eastAsia="Times New Roman" w:cs="Times New Roman"/>
          <w:spacing w:val="-4"/>
        </w:rPr>
        <w:t xml:space="preserve"> </w:t>
      </w:r>
      <w:r w:rsidRPr="00EF45EB">
        <w:rPr>
          <w:rFonts w:eastAsia="Times New Roman" w:cs="Times New Roman"/>
        </w:rPr>
        <w:t>w</w:t>
      </w:r>
      <w:r w:rsidRPr="00EF45EB">
        <w:rPr>
          <w:rFonts w:eastAsia="Times New Roman" w:cs="Times New Roman"/>
          <w:spacing w:val="-1"/>
        </w:rPr>
        <w:t>a</w:t>
      </w:r>
      <w:r w:rsidRPr="00EF45EB">
        <w:rPr>
          <w:rFonts w:eastAsia="Times New Roman" w:cs="Times New Roman"/>
        </w:rPr>
        <w:t>s</w:t>
      </w:r>
      <w:r w:rsidRPr="00EF45EB">
        <w:rPr>
          <w:rFonts w:eastAsia="Times New Roman" w:cs="Times New Roman"/>
          <w:spacing w:val="-4"/>
        </w:rPr>
        <w:t xml:space="preserve"> </w:t>
      </w:r>
      <w:r w:rsidRPr="00EF45EB">
        <w:rPr>
          <w:rFonts w:eastAsia="Times New Roman" w:cs="Times New Roman"/>
          <w:spacing w:val="1"/>
        </w:rPr>
        <w:t>assessed</w:t>
      </w:r>
      <w:r w:rsidRPr="00EF45EB">
        <w:rPr>
          <w:rFonts w:eastAsia="Times New Roman" w:cs="Times New Roman"/>
          <w:spacing w:val="-11"/>
        </w:rPr>
        <w:t xml:space="preserve"> </w:t>
      </w:r>
      <w:r w:rsidRPr="00EF45EB">
        <w:rPr>
          <w:rFonts w:eastAsia="Times New Roman" w:cs="Times New Roman"/>
          <w:spacing w:val="-1"/>
        </w:rPr>
        <w:t>(</w:t>
      </w:r>
      <w:r w:rsidRPr="00EF45EB">
        <w:rPr>
          <w:rFonts w:eastAsia="Times New Roman" w:cs="Times New Roman"/>
        </w:rPr>
        <w:t>m</w:t>
      </w:r>
      <w:r w:rsidRPr="00EF45EB">
        <w:rPr>
          <w:rFonts w:eastAsia="Times New Roman" w:cs="Times New Roman"/>
          <w:spacing w:val="1"/>
        </w:rPr>
        <w:t>m/</w:t>
      </w:r>
      <w:r w:rsidRPr="00EF45EB">
        <w:rPr>
          <w:rFonts w:eastAsia="Times New Roman" w:cs="Times New Roman"/>
        </w:rPr>
        <w:t>dd</w:t>
      </w:r>
      <w:r w:rsidRPr="00EF45EB">
        <w:rPr>
          <w:rFonts w:eastAsia="Times New Roman" w:cs="Times New Roman"/>
          <w:spacing w:val="3"/>
        </w:rPr>
        <w:t>/</w:t>
      </w:r>
      <w:r w:rsidRPr="00EF45EB">
        <w:rPr>
          <w:rFonts w:eastAsia="Times New Roman" w:cs="Times New Roman"/>
          <w:spacing w:val="-2"/>
        </w:rPr>
        <w:t>y</w:t>
      </w:r>
      <w:r w:rsidRPr="00EF45EB">
        <w:rPr>
          <w:rFonts w:eastAsia="Times New Roman" w:cs="Times New Roman"/>
          <w:spacing w:val="-5"/>
        </w:rPr>
        <w:t>y</w:t>
      </w:r>
      <w:r w:rsidRPr="00EF45EB">
        <w:rPr>
          <w:rFonts w:eastAsia="Times New Roman" w:cs="Times New Roman"/>
          <w:spacing w:val="2"/>
        </w:rPr>
        <w:t>)</w:t>
      </w:r>
      <w:r w:rsidRPr="00EF45EB">
        <w:rPr>
          <w:rFonts w:cs="Times New Roman"/>
        </w:rPr>
        <w:t>.</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u w:val="single"/>
        </w:rPr>
        <w:t>Site located up-stream of a pond/reservoir:</w:t>
      </w:r>
      <w:r w:rsidRPr="00EF45EB">
        <w:rPr>
          <w:rFonts w:cs="Times New Roman"/>
          <w:b/>
        </w:rPr>
        <w:t xml:space="preserve"> </w:t>
      </w:r>
      <w:r w:rsidRPr="00EF45EB">
        <w:rPr>
          <w:rFonts w:cs="Times New Roman"/>
        </w:rPr>
        <w:t>is the site located on a stream channel that drains down into a pond or reservoir (Yes, No)</w:t>
      </w:r>
    </w:p>
    <w:p w:rsidR="00AA7FEE" w:rsidRPr="00EF45EB" w:rsidRDefault="00AA7FEE" w:rsidP="00AA7FEE">
      <w:pPr>
        <w:spacing w:after="0"/>
        <w:rPr>
          <w:rFonts w:cs="Times New Roman"/>
        </w:rPr>
      </w:pPr>
    </w:p>
    <w:p w:rsidR="00AA7FEE" w:rsidRPr="00EF45EB" w:rsidRDefault="00AA7FEE" w:rsidP="00AA7FEE">
      <w:pPr>
        <w:spacing w:after="0"/>
        <w:rPr>
          <w:rFonts w:cs="Times New Roman"/>
        </w:rPr>
      </w:pPr>
      <w:r w:rsidRPr="00EF45EB">
        <w:rPr>
          <w:rFonts w:cs="Times New Roman"/>
          <w:b/>
        </w:rPr>
        <w:t>CROSSING TYPE</w:t>
      </w:r>
      <w:r w:rsidRPr="00EF45EB">
        <w:rPr>
          <w:rFonts w:cs="Times New Roman"/>
        </w:rPr>
        <w:t xml:space="preserve"> </w:t>
      </w:r>
    </w:p>
    <w:p w:rsidR="00AA7FEE" w:rsidRPr="00EF45EB" w:rsidRDefault="00AA7FEE" w:rsidP="00AA7FEE">
      <w:pPr>
        <w:spacing w:after="0"/>
        <w:rPr>
          <w:rFonts w:cs="Times New Roman"/>
        </w:rPr>
      </w:pPr>
      <w:r w:rsidRPr="00EF45EB">
        <w:rPr>
          <w:rFonts w:cs="Times New Roman"/>
        </w:rPr>
        <w:t>Please circle the type of crossing at the site.  If there are different types of drainage features at a crossing then check each. Definitions of each crossing type follow.</w:t>
      </w:r>
    </w:p>
    <w:p w:rsidR="00AA7FEE" w:rsidRDefault="00AA7FEE" w:rsidP="00AA7FEE">
      <w:pPr>
        <w:spacing w:after="0"/>
        <w:rPr>
          <w:rFonts w:cs="Times New Roman"/>
          <w:b/>
          <w:i/>
        </w:rPr>
      </w:pPr>
    </w:p>
    <w:p w:rsidR="00AA7FEE" w:rsidRPr="00EF45EB" w:rsidRDefault="00AA7FEE" w:rsidP="00AA7FEE">
      <w:pPr>
        <w:spacing w:after="0"/>
        <w:rPr>
          <w:rFonts w:cs="Times New Roman"/>
        </w:rPr>
      </w:pPr>
      <w:r w:rsidRPr="00EF45EB">
        <w:rPr>
          <w:rFonts w:cs="Times New Roman"/>
          <w:b/>
          <w:i/>
        </w:rPr>
        <w:t>Bridge</w:t>
      </w:r>
      <w:r w:rsidRPr="00EF45EB">
        <w:rPr>
          <w:rFonts w:cs="Times New Roman"/>
        </w:rPr>
        <w:t xml:space="preserve"> is a bottomless structure that has abutments built on both of the stream banks or uses the natural stream banks as abutments.</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Bottomless Arch</w:t>
      </w:r>
      <w:r w:rsidRPr="00EF45EB">
        <w:rPr>
          <w:rFonts w:cs="Times New Roman"/>
          <w:i/>
        </w:rPr>
        <w:t xml:space="preserve"> </w:t>
      </w:r>
      <w:r w:rsidRPr="00EF45EB">
        <w:rPr>
          <w:rFonts w:cs="Times New Roman"/>
          <w:b/>
          <w:i/>
        </w:rPr>
        <w:t>culvert</w:t>
      </w:r>
      <w:r w:rsidRPr="00EF45EB">
        <w:rPr>
          <w:rFonts w:cs="Times New Roman"/>
        </w:rPr>
        <w:t xml:space="preserve"> is a bottomless structure that has abutments built down by the active stream cannel.  The difference of this structure from a bridge is that it is usually a continuous arch from the active channel up to its apex.</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Box culvert</w:t>
      </w:r>
      <w:r w:rsidRPr="00EF45EB">
        <w:rPr>
          <w:rFonts w:cs="Times New Roman"/>
        </w:rPr>
        <w:t xml:space="preserve"> functions much like a bridge except that it has a bottom built into it. Most box culverts do not have abutments associated with them.  They are usually placed in the stream channel and have fill material compacted around them.</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Culvert</w:t>
      </w:r>
      <w:r w:rsidRPr="00EF45EB">
        <w:rPr>
          <w:rFonts w:cs="Times New Roman"/>
          <w:b/>
        </w:rPr>
        <w:t xml:space="preserve"> </w:t>
      </w:r>
      <w:r w:rsidRPr="00EF45EB">
        <w:rPr>
          <w:rFonts w:cs="Times New Roman"/>
        </w:rPr>
        <w:t>is a circular pipe or structure that is placed in the stream channel to convey flows under fill material that is compacted around it.</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Oval culvert</w:t>
      </w:r>
      <w:r w:rsidRPr="00EF45EB">
        <w:rPr>
          <w:rFonts w:cs="Times New Roman"/>
        </w:rPr>
        <w:t xml:space="preserve"> is the same as above but is an oval shape.</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Ford</w:t>
      </w:r>
      <w:r w:rsidRPr="00EF45EB">
        <w:rPr>
          <w:rFonts w:cs="Times New Roman"/>
          <w:b/>
        </w:rPr>
        <w:t xml:space="preserve"> </w:t>
      </w:r>
      <w:r w:rsidRPr="00EF45EB">
        <w:rPr>
          <w:rFonts w:cs="Times New Roman"/>
        </w:rPr>
        <w:t>crossing (wet crossing) is designed so that the vehicle travels across the stream bed.  No fill or armor material is placed in the stream bed to accommodate the crossing.</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Armored fill</w:t>
      </w:r>
      <w:r w:rsidRPr="00EF45EB">
        <w:rPr>
          <w:rFonts w:cs="Times New Roman"/>
          <w:b/>
        </w:rPr>
        <w:t xml:space="preserve"> </w:t>
      </w:r>
      <w:r w:rsidRPr="00EF45EB">
        <w:rPr>
          <w:rFonts w:cs="Times New Roman"/>
        </w:rPr>
        <w:t xml:space="preserve">usually constructed on streams with high stream banks that would require the excavation of substantial ramps to get vehicles down to the streambed.  An armored fill crossing (wet crossing) is designed so that the stream flow travels across the road prism but the road fill is armored with rock, concrete or other hardened materials so that the fill material cannot be eroded by the stream flows.  </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Fill</w:t>
      </w:r>
      <w:r w:rsidRPr="00EF45EB">
        <w:rPr>
          <w:rFonts w:cs="Times New Roman"/>
        </w:rPr>
        <w:t xml:space="preserve"> crossing (wet crossing) is a stream crossing where the road crosses a stream and no drainage structure has been constructed.  This definition may also apply to stream crossings that have drainage structures but they have failed or washed out to the point that the drainage structure is no longer functioning.  These crossing types are assumed to be actively eroding. </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i/>
        </w:rPr>
        <w:t>Pulled crossing</w:t>
      </w:r>
      <w:r w:rsidRPr="00EF45EB">
        <w:rPr>
          <w:rFonts w:cs="Times New Roman"/>
        </w:rPr>
        <w:t xml:space="preserve"> is a stream crossing that has been decommissioned in the past.  Decommissioned stream crossings are crossings whose drainage structure and fill materials have been excavated (pulled) from the stream channel, allowing for the stream to flow through the area as it had before the road was constructed.  These crossings may need to be evaluated to determine if adverse ‘adjustments’ are occurring at the site and further treatment would be needed to reduce sediment delivery.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Photos taken (Y, N):</w:t>
      </w:r>
      <w:r w:rsidRPr="00EF45EB">
        <w:rPr>
          <w:rFonts w:cs="Times New Roman"/>
          <w:b/>
        </w:rPr>
        <w:t xml:space="preserve"> </w:t>
      </w:r>
      <w:r w:rsidRPr="00EF45EB">
        <w:rPr>
          <w:rFonts w:cs="Times New Roman"/>
        </w:rPr>
        <w:t xml:space="preserve">photos can be very helpful in describing current conditions of a site and can also be used to document changes over time.  It is usually helpful if there is a photo of the up-stream and down-stream sides of the crossing as well as the road approaches to the crossing.  There is a section in the LandSmart plan that allows for photo descriptions.  Descriptions should include what is in the photo (ex. inlet, outlet, left road, right road, etc.) and at what location the photo was taken (ex. up-stream of the inlet, on right bank, in center of crossing on the road, etc.).  The use of a GPS or marking on a map the locations of the photo points can help in re-occupying these locations. </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b/>
        </w:rPr>
      </w:pPr>
      <w:r w:rsidRPr="00EF45EB">
        <w:rPr>
          <w:rFonts w:cs="Times New Roman"/>
          <w:b/>
        </w:rPr>
        <w:t>BRIDGE, ARCH, BOX INFO</w:t>
      </w:r>
    </w:p>
    <w:p w:rsidR="00AA7FEE" w:rsidRPr="00EF45EB" w:rsidRDefault="00AA7FEE" w:rsidP="00AA7FEE">
      <w:pPr>
        <w:widowControl w:val="0"/>
        <w:spacing w:after="0"/>
        <w:rPr>
          <w:rFonts w:cs="Times New Roman"/>
        </w:rPr>
      </w:pPr>
      <w:r w:rsidRPr="00EF45EB">
        <w:rPr>
          <w:rFonts w:cs="Times New Roman"/>
          <w:b/>
          <w:u w:val="single"/>
        </w:rPr>
        <w:t>Bridge/Arch/Box/ height (ft):</w:t>
      </w:r>
      <w:r w:rsidRPr="00EF45EB">
        <w:rPr>
          <w:rFonts w:cs="Times New Roman"/>
        </w:rPr>
        <w:t xml:space="preserve"> is a measurement in feet from the stream channel to the bottom of the structure.  If the structure is an arch then give the maximum height.  The purpose of this measurement is to determine capacity of the crossing. </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rPr>
      </w:pPr>
      <w:r w:rsidRPr="00EF45EB">
        <w:rPr>
          <w:rFonts w:cs="Times New Roman"/>
          <w:b/>
          <w:u w:val="single"/>
        </w:rPr>
        <w:t>Bridge/Arch/Box/ width (ft):</w:t>
      </w:r>
      <w:r w:rsidRPr="00EF45EB">
        <w:rPr>
          <w:rFonts w:cs="Times New Roman"/>
        </w:rPr>
        <w:t xml:space="preserve"> is a measurement in feet of the width of void space of the structure, usually the side walls or the abutments.  If the abutments are sloping then give the average width.  If the crossing is an arch then give the max width.  The purpose of this measurement is to determine capacity of the crossing.</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rPr>
      </w:pPr>
      <w:r w:rsidRPr="00EF45EB">
        <w:rPr>
          <w:rFonts w:cs="Times New Roman"/>
          <w:b/>
          <w:u w:val="single"/>
        </w:rPr>
        <w:t>Wing walls (90°&amp;15°, 30°-75°, 0 extension up channel):</w:t>
      </w:r>
      <w:r w:rsidRPr="00EF45EB">
        <w:rPr>
          <w:rFonts w:cs="Times New Roman"/>
        </w:rPr>
        <w:t xml:space="preserve">  some of these stream crossings may have concrete or rock walls projecting beyond the inlet.  How these walls are constructed influence the capacity of the stream crossing.  The angle of the wall you are asked to describe are relative to stream flow.  So a 90° wall would be perpendicular to stream flow and a 0° wall would be parallel. </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b/>
        </w:rPr>
      </w:pPr>
      <w:r w:rsidRPr="00EF45EB">
        <w:rPr>
          <w:rFonts w:cs="Times New Roman"/>
          <w:b/>
        </w:rPr>
        <w:t>CULVERT INFO</w:t>
      </w:r>
    </w:p>
    <w:p w:rsidR="00AA7FEE" w:rsidRPr="00EF45EB" w:rsidRDefault="00AA7FEE" w:rsidP="00AA7FEE">
      <w:pPr>
        <w:widowControl w:val="0"/>
        <w:spacing w:after="0"/>
        <w:rPr>
          <w:rFonts w:cs="Times New Roman"/>
        </w:rPr>
      </w:pPr>
      <w:r w:rsidRPr="00EF45EB">
        <w:rPr>
          <w:rFonts w:cs="Times New Roman"/>
          <w:b/>
          <w:u w:val="single"/>
        </w:rPr>
        <w:t>Circular culvert diameter:</w:t>
      </w:r>
      <w:r w:rsidRPr="00EF45EB">
        <w:rPr>
          <w:rFonts w:cs="Times New Roman"/>
        </w:rPr>
        <w:t xml:space="preserve"> is measured in inches.  Circular culverts usually come in sizes of 6” increments.  The diameter should be given as it was constructed and not the diameter relative to how crushed or buried it may be.  If there are multiple culverts at the crossing give the diameter of each. </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rPr>
      </w:pPr>
      <w:r w:rsidRPr="00EF45EB">
        <w:rPr>
          <w:rFonts w:cs="Times New Roman"/>
          <w:b/>
          <w:u w:val="single"/>
        </w:rPr>
        <w:t>Oval culvert height:</w:t>
      </w:r>
      <w:r w:rsidRPr="00EF45EB">
        <w:rPr>
          <w:rFonts w:cs="Times New Roman"/>
          <w:b/>
        </w:rPr>
        <w:t xml:space="preserve"> </w:t>
      </w:r>
      <w:r w:rsidRPr="00EF45EB">
        <w:rPr>
          <w:rFonts w:cs="Times New Roman"/>
        </w:rPr>
        <w:t>is measured in inches.  Give the maximum height as the culvert was constructed and not relative to how crushed or buried it may be.  If there are multiple culverts at the crossing give the height of each.</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rPr>
      </w:pPr>
      <w:r w:rsidRPr="00EF45EB">
        <w:rPr>
          <w:rFonts w:cs="Times New Roman"/>
          <w:b/>
          <w:u w:val="single"/>
        </w:rPr>
        <w:t>Oval culvert width:</w:t>
      </w:r>
      <w:r w:rsidRPr="00EF45EB">
        <w:rPr>
          <w:rFonts w:cs="Times New Roman"/>
          <w:b/>
        </w:rPr>
        <w:t xml:space="preserve"> </w:t>
      </w:r>
      <w:r w:rsidRPr="00EF45EB">
        <w:rPr>
          <w:rFonts w:cs="Times New Roman"/>
        </w:rPr>
        <w:t>is measured in inches.  Give the maximum width as the culvert was constructed and not relative to how crushed or buried it may be.  If there are multiple culverts at the crossing give the width of each.</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Culvert type:</w:t>
      </w:r>
      <w:r w:rsidRPr="00EF45EB">
        <w:rPr>
          <w:rFonts w:cs="Times New Roman"/>
        </w:rPr>
        <w:t xml:space="preserve"> give the type of material the culvert is made of; plastic, steel, aluminum, or concrete. If there are multiple types of culverts at the site then check each type.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Trash rack type:</w:t>
      </w:r>
      <w:r w:rsidRPr="00EF45EB">
        <w:rPr>
          <w:rFonts w:cs="Times New Roman"/>
          <w:b/>
        </w:rPr>
        <w:t xml:space="preserve"> (</w:t>
      </w:r>
      <w:r w:rsidRPr="00EF45EB">
        <w:rPr>
          <w:rFonts w:cs="Times New Roman"/>
        </w:rPr>
        <w:t xml:space="preserve">none present, single post, multiple post, screen).  A </w:t>
      </w:r>
      <w:r w:rsidRPr="00EF45EB">
        <w:rPr>
          <w:rFonts w:cs="Times New Roman"/>
          <w:b/>
          <w:i/>
        </w:rPr>
        <w:t>trash rack</w:t>
      </w:r>
      <w:r w:rsidRPr="00EF45EB">
        <w:rPr>
          <w:rFonts w:cs="Times New Roman"/>
        </w:rPr>
        <w:t xml:space="preserve"> is placed above the inlet of the culvert and is used to reduce plugging of the culvert by debris.  Also see </w:t>
      </w:r>
      <w:r w:rsidRPr="00EF45EB">
        <w:rPr>
          <w:rFonts w:cs="Times New Roman"/>
          <w:i/>
        </w:rPr>
        <w:t>plug potential</w:t>
      </w:r>
      <w:r w:rsidRPr="00EF45EB">
        <w:rPr>
          <w:rFonts w:cs="Times New Roman"/>
        </w:rPr>
        <w:t xml:space="preserve"> below.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Headwall height:</w:t>
      </w:r>
      <w:r w:rsidRPr="00EF45EB">
        <w:rPr>
          <w:rFonts w:cs="Times New Roman"/>
          <w:b/>
        </w:rPr>
        <w:t xml:space="preserve"> </w:t>
      </w:r>
      <w:r w:rsidRPr="00EF45EB">
        <w:rPr>
          <w:rFonts w:cs="Times New Roman"/>
        </w:rPr>
        <w:t xml:space="preserve">is given in vertical feet, to the nearest ½ foot increment.  The headwall height is measured from the bottom of the culvert inlet/stream bed to the location where, if the crossing were to flood, the flow would exit into the inboard ditch or onto the road surface.  This location may or may not be directly above the culvert inlet, this is dependent on how the road travels through the crossing.  This measurement can be achieved by using a measuring tape and clinometer.  Take the slope angle (degrees) and the length (feet). </w:t>
      </w:r>
    </w:p>
    <w:p w:rsidR="00AA7FEE" w:rsidRPr="00EF45EB" w:rsidRDefault="00AA7FEE" w:rsidP="00AA7FEE">
      <w:pPr>
        <w:widowControl w:val="0"/>
        <w:spacing w:after="0"/>
        <w:jc w:val="center"/>
        <w:rPr>
          <w:rFonts w:cs="Times New Roman"/>
        </w:rPr>
      </w:pPr>
      <w:r w:rsidRPr="00EF45EB">
        <w:rPr>
          <w:rFonts w:cs="Times New Roman"/>
        </w:rPr>
        <w:t xml:space="preserve">Slope </w:t>
      </w:r>
      <w:r w:rsidRPr="00EF45EB">
        <w:rPr>
          <w:rFonts w:cs="Times New Roman"/>
          <w:i/>
        </w:rPr>
        <w:t>sin</w:t>
      </w:r>
      <w:r w:rsidRPr="00EF45EB">
        <w:rPr>
          <w:rFonts w:cs="Times New Roman"/>
        </w:rPr>
        <w:t>(length) = vertical height</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Rust  or silt line</w:t>
      </w:r>
      <w:r w:rsidRPr="00EF45EB">
        <w:rPr>
          <w:rFonts w:cs="Times New Roman"/>
          <w:u w:val="single"/>
        </w:rPr>
        <w:t xml:space="preserve"> </w:t>
      </w:r>
      <w:r w:rsidRPr="00EF45EB">
        <w:rPr>
          <w:rFonts w:cs="Times New Roman"/>
          <w:b/>
          <w:u w:val="single"/>
        </w:rPr>
        <w:t>at inlet:</w:t>
      </w:r>
      <w:r w:rsidRPr="00EF45EB">
        <w:rPr>
          <w:rFonts w:cs="Times New Roman"/>
        </w:rPr>
        <w:t xml:space="preserve">  The height of the rust/silt line at the inlet gives an indication of the average flow depth that the crossing receives.  A rust/silt line greater than 50% of the diameter of the culvert may be an indicator that the crossing is undersized.  Though rust/silt line height may also be a result of how shallow the culvert is relative to stream channel grade.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Culvert grade:</w:t>
      </w:r>
      <w:r w:rsidRPr="00EF45EB">
        <w:rPr>
          <w:rFonts w:cs="Times New Roman"/>
        </w:rPr>
        <w:t xml:space="preserve"> measured in percent grade.  Use a hand held clinometer and look through the inlet or outlet of the culvert to determine its grade.  The reason for collecting this data is to see if the culvert is significantly shallower than the stream grade.  Culverts that are significantly shallower tend to have greater plug potential.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Inlet:</w:t>
      </w:r>
      <w:r w:rsidRPr="00EF45EB">
        <w:rPr>
          <w:rFonts w:cs="Times New Roman"/>
          <w:b/>
        </w:rPr>
        <w:t xml:space="preserve"> </w:t>
      </w:r>
      <w:r w:rsidRPr="00EF45EB">
        <w:rPr>
          <w:rFonts w:cs="Times New Roman"/>
        </w:rPr>
        <w:t xml:space="preserve">is it open, crushed, plugged and/or rusted?  For the inlet to be defined as </w:t>
      </w:r>
      <w:r w:rsidRPr="00EF45EB">
        <w:rPr>
          <w:rFonts w:cs="Times New Roman"/>
          <w:i/>
        </w:rPr>
        <w:t>crushed</w:t>
      </w:r>
      <w:r w:rsidRPr="00EF45EB">
        <w:rPr>
          <w:rFonts w:cs="Times New Roman"/>
        </w:rPr>
        <w:t xml:space="preserve"> or </w:t>
      </w:r>
      <w:r w:rsidRPr="00EF45EB">
        <w:rPr>
          <w:rFonts w:cs="Times New Roman"/>
          <w:i/>
        </w:rPr>
        <w:t>plugged</w:t>
      </w:r>
      <w:r w:rsidRPr="00EF45EB">
        <w:rPr>
          <w:rFonts w:cs="Times New Roman"/>
        </w:rPr>
        <w:t xml:space="preserve"> it should be greater than 20%.  For the inlet to be defined as </w:t>
      </w:r>
      <w:r w:rsidRPr="00EF45EB">
        <w:rPr>
          <w:rFonts w:cs="Times New Roman"/>
          <w:i/>
        </w:rPr>
        <w:t>rusted</w:t>
      </w:r>
      <w:r w:rsidRPr="00EF45EB">
        <w:rPr>
          <w:rFonts w:cs="Times New Roman"/>
        </w:rPr>
        <w:t xml:space="preserve"> you should observe rust holes through the culvert.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Plug potential:</w:t>
      </w:r>
      <w:r w:rsidRPr="00EF45EB">
        <w:rPr>
          <w:rFonts w:cs="Times New Roman"/>
        </w:rPr>
        <w:t xml:space="preserve"> at the inlet.  Culverted stream crossings tend to have a higher plug potential than other sites because their void space is usually narrower than the stream channel.  Another way to think of a culverted stream crossing is as an ‘earthen dam with a hole at the bottom’.  It is important to remember that stream channels do not just transport water but also carry woody debris and sediments.  Some of the factors to consider when determining plug potential are:</w:t>
      </w:r>
    </w:p>
    <w:p w:rsidR="00AA7FEE" w:rsidRPr="00EF45EB" w:rsidRDefault="00AA7FEE" w:rsidP="00AA7FEE">
      <w:pPr>
        <w:widowControl w:val="0"/>
        <w:spacing w:after="0"/>
        <w:ind w:left="720" w:hanging="270"/>
        <w:rPr>
          <w:rFonts w:cs="Times New Roman"/>
        </w:rPr>
      </w:pPr>
      <w:r w:rsidRPr="00EF45EB">
        <w:rPr>
          <w:rFonts w:cs="Times New Roman"/>
        </w:rPr>
        <w:t xml:space="preserve">1) </w:t>
      </w:r>
      <w:r w:rsidRPr="00EF45EB">
        <w:rPr>
          <w:rFonts w:cs="Times New Roman"/>
          <w:i/>
        </w:rPr>
        <w:t>Setting</w:t>
      </w:r>
      <w:r w:rsidRPr="00EF45EB">
        <w:rPr>
          <w:rFonts w:cs="Times New Roman"/>
        </w:rPr>
        <w:t>. Is the crossing in a forested, chaparral, or grassland setting?  The more woody material in the stream channel above the crossing the greater the plug potential.</w:t>
      </w:r>
    </w:p>
    <w:p w:rsidR="00AA7FEE" w:rsidRPr="00EF45EB" w:rsidRDefault="00AA7FEE" w:rsidP="00AA7FEE">
      <w:pPr>
        <w:widowControl w:val="0"/>
        <w:spacing w:after="0"/>
        <w:ind w:left="720" w:hanging="270"/>
        <w:rPr>
          <w:rFonts w:cs="Times New Roman"/>
        </w:rPr>
      </w:pPr>
      <w:r w:rsidRPr="00EF45EB">
        <w:rPr>
          <w:rFonts w:cs="Times New Roman"/>
        </w:rPr>
        <w:t xml:space="preserve">2) </w:t>
      </w:r>
      <w:r w:rsidRPr="00EF45EB">
        <w:rPr>
          <w:rFonts w:cs="Times New Roman"/>
          <w:i/>
        </w:rPr>
        <w:t>Culvert grade relative to stream grade</w:t>
      </w:r>
      <w:r w:rsidRPr="00EF45EB">
        <w:rPr>
          <w:rFonts w:cs="Times New Roman"/>
        </w:rPr>
        <w:t>.  The shallower the culvert grade is relative to stream grade the more likely woody debris and sediments are to settle out at the inlet.</w:t>
      </w:r>
    </w:p>
    <w:p w:rsidR="00AA7FEE" w:rsidRPr="00EF45EB" w:rsidRDefault="00AA7FEE" w:rsidP="00AA7FEE">
      <w:pPr>
        <w:widowControl w:val="0"/>
        <w:spacing w:after="0"/>
        <w:ind w:left="720" w:hanging="270"/>
        <w:rPr>
          <w:rFonts w:cs="Times New Roman"/>
        </w:rPr>
      </w:pPr>
      <w:r w:rsidRPr="00EF45EB">
        <w:rPr>
          <w:rFonts w:cs="Times New Roman"/>
        </w:rPr>
        <w:t xml:space="preserve">3) </w:t>
      </w:r>
      <w:r w:rsidRPr="00EF45EB">
        <w:rPr>
          <w:rFonts w:cs="Times New Roman"/>
          <w:i/>
        </w:rPr>
        <w:t>Trash rack at inlet</w:t>
      </w:r>
      <w:r w:rsidRPr="00EF45EB">
        <w:rPr>
          <w:rFonts w:cs="Times New Roman"/>
        </w:rPr>
        <w:t xml:space="preserve">.  If there is no trash rack above the inlet and the culvert diameter is smaller than the stream channel width you have an increased likelihood of plugging.  A single post trash rack above the inlet can greatly reduce the likelihood of woody material plugging the inlet of a culvert.  Multiple posts above the inlet can also reduce plug potential but they may also initiate scour around the outer posts as material collects along the posts.  Having a screen across the inlet of your culvert can actually increase plug potential because you are preventing any material to pass through the culvert.  </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Interior:</w:t>
      </w:r>
      <w:r w:rsidRPr="00EF45EB">
        <w:rPr>
          <w:rFonts w:cs="Times New Roman"/>
          <w:b/>
        </w:rPr>
        <w:t xml:space="preserve"> </w:t>
      </w:r>
      <w:r w:rsidRPr="00EF45EB">
        <w:rPr>
          <w:rFonts w:cs="Times New Roman"/>
        </w:rPr>
        <w:t xml:space="preserve">is it open, crushed, plugged, rusted, and/or separated?  For the interior to be defined as </w:t>
      </w:r>
      <w:r w:rsidRPr="00EF45EB">
        <w:rPr>
          <w:rFonts w:cs="Times New Roman"/>
          <w:i/>
        </w:rPr>
        <w:t>crushed</w:t>
      </w:r>
      <w:r w:rsidRPr="00EF45EB">
        <w:rPr>
          <w:rFonts w:cs="Times New Roman"/>
        </w:rPr>
        <w:t xml:space="preserve"> or </w:t>
      </w:r>
      <w:r w:rsidRPr="00EF45EB">
        <w:rPr>
          <w:rFonts w:cs="Times New Roman"/>
          <w:i/>
        </w:rPr>
        <w:t>plugged</w:t>
      </w:r>
      <w:r w:rsidRPr="00EF45EB">
        <w:rPr>
          <w:rFonts w:cs="Times New Roman"/>
        </w:rPr>
        <w:t xml:space="preserve"> it should be greater than 20%.  For the interior to be defined as </w:t>
      </w:r>
      <w:r w:rsidRPr="00EF45EB">
        <w:rPr>
          <w:rFonts w:cs="Times New Roman"/>
          <w:i/>
        </w:rPr>
        <w:t>rusted</w:t>
      </w:r>
      <w:r w:rsidRPr="00EF45EB">
        <w:rPr>
          <w:rFonts w:cs="Times New Roman"/>
        </w:rPr>
        <w:t xml:space="preserve"> you should observe rust holes through the culvert bottom.  </w:t>
      </w:r>
      <w:r w:rsidRPr="00EF45EB">
        <w:rPr>
          <w:rFonts w:cs="Times New Roman"/>
          <w:i/>
        </w:rPr>
        <w:t>Separation</w:t>
      </w:r>
      <w:r w:rsidRPr="00EF45EB">
        <w:rPr>
          <w:rFonts w:cs="Times New Roman"/>
        </w:rPr>
        <w:t xml:space="preserve">: culverts usually come in 20’ lengths, over time these sections can become uncoupled and allow flow to exit the culvert.  If the interior of the culvert cannot be observed from either the inlet or outlet due to the condition of either of these locations than assume the same condition for the interior as either of the openings. </w:t>
      </w:r>
    </w:p>
    <w:p w:rsidR="00AA7FEE" w:rsidRPr="00EF45EB" w:rsidRDefault="00AA7FEE" w:rsidP="00AA7FEE">
      <w:pPr>
        <w:spacing w:after="0"/>
        <w:rPr>
          <w:rFonts w:cs="Times New Roman"/>
          <w:b/>
        </w:rPr>
      </w:pPr>
    </w:p>
    <w:p w:rsidR="00AA7FEE" w:rsidRPr="00EF45EB" w:rsidRDefault="00AA7FEE" w:rsidP="00AA7FEE">
      <w:pPr>
        <w:spacing w:after="0"/>
        <w:rPr>
          <w:rFonts w:cs="Times New Roman"/>
        </w:rPr>
      </w:pPr>
      <w:r w:rsidRPr="00EF45EB">
        <w:rPr>
          <w:rFonts w:cs="Times New Roman"/>
          <w:b/>
          <w:u w:val="single"/>
        </w:rPr>
        <w:t>Are fill slopes actively eroding:</w:t>
      </w:r>
      <w:r w:rsidRPr="00EF45EB">
        <w:rPr>
          <w:rFonts w:cs="Times New Roman"/>
          <w:b/>
        </w:rPr>
        <w:t xml:space="preserve"> </w:t>
      </w:r>
      <w:r w:rsidRPr="00EF45EB">
        <w:rPr>
          <w:rFonts w:cs="Times New Roman"/>
        </w:rPr>
        <w:t>Yes or No.  Based upon observations of the fill slopes around the culvert inlet and outlet are they:</w:t>
      </w:r>
    </w:p>
    <w:p w:rsidR="00AA7FEE" w:rsidRPr="00EF45EB" w:rsidRDefault="00AA7FEE" w:rsidP="00AA7FEE">
      <w:pPr>
        <w:spacing w:after="0"/>
        <w:ind w:left="720" w:hanging="270"/>
        <w:rPr>
          <w:rFonts w:eastAsia="Times New Roman" w:cs="Times New Roman"/>
        </w:rPr>
      </w:pPr>
      <w:r w:rsidRPr="00EF45EB">
        <w:rPr>
          <w:rFonts w:eastAsia="Times New Roman" w:cs="Times New Roman"/>
          <w:spacing w:val="-1"/>
        </w:rPr>
        <w:t>1)</w:t>
      </w:r>
      <w:r w:rsidRPr="00EF45EB">
        <w:rPr>
          <w:rFonts w:eastAsia="Times New Roman" w:cs="Times New Roman"/>
        </w:rPr>
        <w:t xml:space="preserve"> Showing signs of rilling or Gullying?</w:t>
      </w:r>
    </w:p>
    <w:p w:rsidR="00AA7FEE" w:rsidRPr="00EF45EB" w:rsidRDefault="00AA7FEE" w:rsidP="00AA7FEE">
      <w:pPr>
        <w:spacing w:after="0"/>
        <w:ind w:left="720" w:hanging="270"/>
        <w:rPr>
          <w:rFonts w:eastAsia="Times New Roman" w:cs="Times New Roman"/>
        </w:rPr>
      </w:pPr>
      <w:r w:rsidRPr="00EF45EB">
        <w:rPr>
          <w:rFonts w:eastAsia="Times New Roman" w:cs="Times New Roman"/>
        </w:rPr>
        <w:t>2) Do you see tension cracks or slumps?</w:t>
      </w:r>
    </w:p>
    <w:p w:rsidR="00AA7FEE" w:rsidRPr="00EF45EB" w:rsidRDefault="00AA7FEE" w:rsidP="00AA7FEE">
      <w:pPr>
        <w:widowControl w:val="0"/>
        <w:spacing w:after="0"/>
        <w:rPr>
          <w:rFonts w:cs="Times New Roman"/>
          <w:b/>
        </w:rPr>
      </w:pPr>
      <w:r w:rsidRPr="00EF45EB">
        <w:rPr>
          <w:rFonts w:eastAsia="Times New Roman" w:cs="Times New Roman"/>
        </w:rPr>
        <w:t>3) Or are the fillslopes well protected with vegetation, rock armor, concrete or other hardscape?</w:t>
      </w:r>
      <w:r w:rsidRPr="00EF45EB">
        <w:rPr>
          <w:rFonts w:cs="Times New Roman"/>
          <w:b/>
        </w:rPr>
        <w:t xml:space="preserve"> </w:t>
      </w:r>
    </w:p>
    <w:p w:rsidR="00AA7FEE" w:rsidRPr="00EF45EB" w:rsidRDefault="00AA7FEE" w:rsidP="00AA7FEE">
      <w:pPr>
        <w:widowControl w:val="0"/>
        <w:spacing w:after="0"/>
        <w:rPr>
          <w:rFonts w:cs="Times New Roman"/>
          <w:b/>
          <w:u w:val="single"/>
        </w:rPr>
      </w:pPr>
    </w:p>
    <w:p w:rsidR="00AA7FEE" w:rsidRPr="00EF45EB" w:rsidRDefault="00AA7FEE" w:rsidP="00AA7FEE">
      <w:pPr>
        <w:widowControl w:val="0"/>
        <w:spacing w:after="0"/>
        <w:rPr>
          <w:rFonts w:cs="Times New Roman"/>
        </w:rPr>
      </w:pPr>
      <w:r w:rsidRPr="00EF45EB">
        <w:rPr>
          <w:rFonts w:cs="Times New Roman"/>
          <w:b/>
          <w:u w:val="single"/>
        </w:rPr>
        <w:t>Outlet:</w:t>
      </w:r>
      <w:r w:rsidRPr="00EF45EB">
        <w:rPr>
          <w:rFonts w:cs="Times New Roman"/>
          <w:b/>
        </w:rPr>
        <w:t xml:space="preserve"> </w:t>
      </w:r>
      <w:r w:rsidRPr="00EF45EB">
        <w:rPr>
          <w:rFonts w:cs="Times New Roman"/>
        </w:rPr>
        <w:t xml:space="preserve">is it open, crushed, plugged and/or rusted?  For the outlet to be defined as </w:t>
      </w:r>
      <w:r w:rsidRPr="00EF45EB">
        <w:rPr>
          <w:rFonts w:cs="Times New Roman"/>
          <w:i/>
        </w:rPr>
        <w:t>crushed</w:t>
      </w:r>
      <w:r w:rsidRPr="00EF45EB">
        <w:rPr>
          <w:rFonts w:cs="Times New Roman"/>
        </w:rPr>
        <w:t xml:space="preserve"> or </w:t>
      </w:r>
      <w:r w:rsidRPr="00EF45EB">
        <w:rPr>
          <w:rFonts w:cs="Times New Roman"/>
          <w:i/>
        </w:rPr>
        <w:t>plugged</w:t>
      </w:r>
      <w:r w:rsidRPr="00EF45EB">
        <w:rPr>
          <w:rFonts w:cs="Times New Roman"/>
        </w:rPr>
        <w:t xml:space="preserve"> it should be greater than 20%.  For the outlet to be defined as </w:t>
      </w:r>
      <w:r w:rsidRPr="00EF45EB">
        <w:rPr>
          <w:rFonts w:cs="Times New Roman"/>
          <w:i/>
        </w:rPr>
        <w:t>rusted</w:t>
      </w:r>
      <w:r w:rsidRPr="00EF45EB">
        <w:rPr>
          <w:rFonts w:cs="Times New Roman"/>
        </w:rPr>
        <w:t xml:space="preserve"> you should observe rust holes through the culvert. </w:t>
      </w:r>
    </w:p>
    <w:p w:rsidR="00AA7FEE" w:rsidRPr="00EF45EB" w:rsidRDefault="00AA7FEE" w:rsidP="00AA7FEE">
      <w:pPr>
        <w:spacing w:after="0"/>
        <w:ind w:left="720" w:hanging="270"/>
        <w:rPr>
          <w:rFonts w:eastAsia="Times New Roman" w:cs="Times New Roman"/>
        </w:rPr>
      </w:pPr>
    </w:p>
    <w:p w:rsidR="00AA7FEE" w:rsidRPr="00EF45EB" w:rsidRDefault="00AA7FEE" w:rsidP="00AA7FEE">
      <w:pPr>
        <w:widowControl w:val="0"/>
        <w:spacing w:after="0"/>
        <w:rPr>
          <w:rFonts w:cs="Times New Roman"/>
        </w:rPr>
      </w:pPr>
      <w:r w:rsidRPr="00EF45EB">
        <w:rPr>
          <w:rFonts w:cs="Times New Roman"/>
          <w:b/>
          <w:u w:val="single"/>
        </w:rPr>
        <w:t>Does the stream channel below outlet appear to be scoured:</w:t>
      </w:r>
      <w:r w:rsidRPr="00EF45EB">
        <w:rPr>
          <w:rFonts w:cs="Times New Roman"/>
        </w:rPr>
        <w:t xml:space="preserve"> Yes or No.  This is usually the case when the outlet of the culvert is a substantial vertical distance above the stream channel, often referred to as ‘shot-gunned’.  When the culvert outlet is shot-gunned the water coming out of it can scour out the channel below and cause the surrounding stream banks to fail.</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b/>
        </w:rPr>
      </w:pPr>
      <w:r w:rsidRPr="00EF45EB">
        <w:rPr>
          <w:rFonts w:cs="Times New Roman"/>
          <w:b/>
          <w:u w:val="single"/>
        </w:rPr>
        <w:t>Is culvert in line with stream channel:</w:t>
      </w:r>
      <w:r w:rsidRPr="00EF45EB">
        <w:rPr>
          <w:rFonts w:cs="Times New Roman"/>
          <w:b/>
        </w:rPr>
        <w:t xml:space="preserve"> </w:t>
      </w:r>
      <w:r w:rsidRPr="00EF45EB">
        <w:rPr>
          <w:rFonts w:cs="Times New Roman"/>
        </w:rPr>
        <w:t xml:space="preserve">Yes or No. above inlet does the stream have to make a sharp turn to enter the culvert?  Is the outlet pointed at either of the stream banks?  These situations will help you to determine whether or not the culvert is aligned with the stream channel. </w:t>
      </w:r>
    </w:p>
    <w:p w:rsidR="00AA7FEE" w:rsidRPr="00EF45EB" w:rsidRDefault="00AA7FEE" w:rsidP="00AA7FEE">
      <w:pPr>
        <w:spacing w:after="0" w:line="240" w:lineRule="auto"/>
        <w:rPr>
          <w:rFonts w:cs="Times New Roman"/>
          <w:b/>
        </w:rPr>
      </w:pPr>
    </w:p>
    <w:p w:rsidR="00AA7FEE" w:rsidRPr="00EF45EB" w:rsidRDefault="00AA7FEE" w:rsidP="00AA7FEE">
      <w:pPr>
        <w:spacing w:after="0" w:line="240" w:lineRule="auto"/>
        <w:rPr>
          <w:rFonts w:eastAsia="Times New Roman" w:cs="Times New Roman"/>
        </w:rPr>
      </w:pPr>
      <w:r w:rsidRPr="00EF45EB">
        <w:rPr>
          <w:rFonts w:cs="Times New Roman"/>
          <w:b/>
          <w:u w:val="single"/>
        </w:rPr>
        <w:t>Diversion potential:</w:t>
      </w:r>
      <w:r w:rsidRPr="00EF45EB">
        <w:rPr>
          <w:rFonts w:cs="Times New Roman"/>
          <w:b/>
        </w:rPr>
        <w:t xml:space="preserve"> </w:t>
      </w:r>
      <w:r w:rsidRPr="00EF45EB">
        <w:rPr>
          <w:rFonts w:cs="Times New Roman"/>
        </w:rPr>
        <w:t xml:space="preserve">Yes, No or Critical dip present.Usually only exists at culverted stream crossings.  You would answer </w:t>
      </w:r>
      <w:r w:rsidRPr="00EF45EB">
        <w:rPr>
          <w:rFonts w:cs="Times New Roman"/>
          <w:i/>
        </w:rPr>
        <w:t>Yes</w:t>
      </w:r>
      <w:r w:rsidRPr="00EF45EB">
        <w:rPr>
          <w:rFonts w:cs="Times New Roman"/>
        </w:rPr>
        <w:t xml:space="preserve"> t</w:t>
      </w:r>
      <w:r w:rsidRPr="00EF45EB">
        <w:rPr>
          <w:rFonts w:eastAsia="Times New Roman" w:cs="Times New Roman"/>
        </w:rPr>
        <w:t>h</w:t>
      </w:r>
      <w:r w:rsidRPr="00EF45EB">
        <w:rPr>
          <w:rFonts w:eastAsia="Times New Roman" w:cs="Times New Roman"/>
          <w:spacing w:val="-1"/>
        </w:rPr>
        <w:t>er</w:t>
      </w:r>
      <w:r w:rsidRPr="00EF45EB">
        <w:rPr>
          <w:rFonts w:eastAsia="Times New Roman" w:cs="Times New Roman"/>
        </w:rPr>
        <w:t>e</w:t>
      </w:r>
      <w:r w:rsidRPr="00EF45EB">
        <w:rPr>
          <w:rFonts w:eastAsia="Times New Roman" w:cs="Times New Roman"/>
          <w:spacing w:val="-7"/>
        </w:rPr>
        <w:t xml:space="preserve"> </w:t>
      </w:r>
      <w:r w:rsidRPr="00EF45EB">
        <w:rPr>
          <w:rFonts w:eastAsia="Times New Roman" w:cs="Times New Roman"/>
          <w:spacing w:val="1"/>
        </w:rPr>
        <w:t>i</w:t>
      </w:r>
      <w:r w:rsidRPr="00EF45EB">
        <w:rPr>
          <w:rFonts w:eastAsia="Times New Roman" w:cs="Times New Roman"/>
        </w:rPr>
        <w:t>s d</w:t>
      </w:r>
      <w:r w:rsidRPr="00EF45EB">
        <w:rPr>
          <w:rFonts w:eastAsia="Times New Roman" w:cs="Times New Roman"/>
          <w:spacing w:val="1"/>
        </w:rPr>
        <w:t>i</w:t>
      </w:r>
      <w:r w:rsidRPr="00EF45EB">
        <w:rPr>
          <w:rFonts w:eastAsia="Times New Roman" w:cs="Times New Roman"/>
        </w:rPr>
        <w:t>v</w:t>
      </w:r>
      <w:r w:rsidRPr="00EF45EB">
        <w:rPr>
          <w:rFonts w:eastAsia="Times New Roman" w:cs="Times New Roman"/>
          <w:spacing w:val="-1"/>
        </w:rPr>
        <w:t>er</w:t>
      </w:r>
      <w:r w:rsidRPr="00EF45EB">
        <w:rPr>
          <w:rFonts w:eastAsia="Times New Roman" w:cs="Times New Roman"/>
        </w:rPr>
        <w:t>s</w:t>
      </w:r>
      <w:r w:rsidRPr="00EF45EB">
        <w:rPr>
          <w:rFonts w:eastAsia="Times New Roman" w:cs="Times New Roman"/>
          <w:spacing w:val="1"/>
        </w:rPr>
        <w:t>i</w:t>
      </w:r>
      <w:r w:rsidRPr="00EF45EB">
        <w:rPr>
          <w:rFonts w:eastAsia="Times New Roman" w:cs="Times New Roman"/>
        </w:rPr>
        <w:t>on</w:t>
      </w:r>
      <w:r w:rsidRPr="00EF45EB">
        <w:rPr>
          <w:rFonts w:eastAsia="Times New Roman" w:cs="Times New Roman"/>
          <w:spacing w:val="-9"/>
        </w:rPr>
        <w:t xml:space="preserve"> </w:t>
      </w:r>
      <w:r w:rsidRPr="00EF45EB">
        <w:rPr>
          <w:rFonts w:eastAsia="Times New Roman" w:cs="Times New Roman"/>
        </w:rPr>
        <w:t>po</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ti</w:t>
      </w:r>
      <w:r w:rsidRPr="00EF45EB">
        <w:rPr>
          <w:rFonts w:eastAsia="Times New Roman" w:cs="Times New Roman"/>
          <w:spacing w:val="-1"/>
        </w:rPr>
        <w:t>a</w:t>
      </w:r>
      <w:r w:rsidRPr="00EF45EB">
        <w:rPr>
          <w:rFonts w:eastAsia="Times New Roman" w:cs="Times New Roman"/>
          <w:spacing w:val="1"/>
        </w:rPr>
        <w:t>l</w:t>
      </w:r>
      <w:r w:rsidRPr="00EF45EB">
        <w:rPr>
          <w:rFonts w:eastAsia="Times New Roman" w:cs="Times New Roman"/>
          <w:spacing w:val="-9"/>
        </w:rPr>
        <w:t xml:space="preserve"> </w:t>
      </w:r>
      <w:r w:rsidRPr="00EF45EB">
        <w:rPr>
          <w:rFonts w:eastAsia="Times New Roman" w:cs="Times New Roman"/>
          <w:spacing w:val="1"/>
        </w:rPr>
        <w:t>i</w:t>
      </w:r>
      <w:r w:rsidRPr="00EF45EB">
        <w:rPr>
          <w:rFonts w:eastAsia="Times New Roman" w:cs="Times New Roman"/>
        </w:rPr>
        <w:t>f</w:t>
      </w:r>
      <w:r w:rsidRPr="00EF45EB">
        <w:rPr>
          <w:rFonts w:eastAsia="Times New Roman" w:cs="Times New Roman"/>
          <w:spacing w:val="-1"/>
        </w:rPr>
        <w:t xml:space="preserve"> the crossing floods at the inlet, </w:t>
      </w:r>
      <w:r w:rsidRPr="00EF45EB">
        <w:rPr>
          <w:rFonts w:eastAsia="Times New Roman" w:cs="Times New Roman"/>
        </w:rPr>
        <w:t>w</w:t>
      </w:r>
      <w:r w:rsidRPr="00EF45EB">
        <w:rPr>
          <w:rFonts w:eastAsia="Times New Roman" w:cs="Times New Roman"/>
          <w:spacing w:val="2"/>
        </w:rPr>
        <w:t>a</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5"/>
        </w:rPr>
        <w:t xml:space="preserve"> </w:t>
      </w:r>
      <w:r w:rsidRPr="00EF45EB">
        <w:rPr>
          <w:rFonts w:eastAsia="Times New Roman" w:cs="Times New Roman"/>
        </w:rPr>
        <w:t>wou</w:t>
      </w:r>
      <w:r w:rsidRPr="00EF45EB">
        <w:rPr>
          <w:rFonts w:eastAsia="Times New Roman" w:cs="Times New Roman"/>
          <w:spacing w:val="1"/>
        </w:rPr>
        <w:t>l</w:t>
      </w:r>
      <w:r w:rsidRPr="00EF45EB">
        <w:rPr>
          <w:rFonts w:eastAsia="Times New Roman" w:cs="Times New Roman"/>
        </w:rPr>
        <w:t>d</w:t>
      </w:r>
      <w:r w:rsidRPr="00EF45EB">
        <w:rPr>
          <w:rFonts w:eastAsia="Times New Roman" w:cs="Times New Roman"/>
          <w:spacing w:val="-6"/>
        </w:rPr>
        <w:t xml:space="preserve"> </w:t>
      </w:r>
      <w:r w:rsidRPr="00EF45EB">
        <w:rPr>
          <w:rFonts w:eastAsia="Times New Roman" w:cs="Times New Roman"/>
          <w:spacing w:val="-1"/>
        </w:rPr>
        <w:t>f</w:t>
      </w:r>
      <w:r w:rsidRPr="00EF45EB">
        <w:rPr>
          <w:rFonts w:eastAsia="Times New Roman" w:cs="Times New Roman"/>
          <w:spacing w:val="1"/>
        </w:rPr>
        <w:t>l</w:t>
      </w:r>
      <w:r w:rsidRPr="00EF45EB">
        <w:rPr>
          <w:rFonts w:eastAsia="Times New Roman" w:cs="Times New Roman"/>
        </w:rPr>
        <w:t>ow</w:t>
      </w:r>
      <w:r w:rsidRPr="00EF45EB">
        <w:rPr>
          <w:rFonts w:eastAsia="Times New Roman" w:cs="Times New Roman"/>
          <w:spacing w:val="-4"/>
        </w:rPr>
        <w:t xml:space="preserve"> </w:t>
      </w:r>
      <w:r w:rsidRPr="00EF45EB">
        <w:rPr>
          <w:rFonts w:eastAsia="Times New Roman" w:cs="Times New Roman"/>
        </w:rPr>
        <w:t>down</w:t>
      </w:r>
      <w:r w:rsidRPr="00EF45EB">
        <w:rPr>
          <w:rFonts w:eastAsia="Times New Roman" w:cs="Times New Roman"/>
          <w:spacing w:val="-5"/>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1"/>
        </w:rPr>
        <w:t xml:space="preserve"> r</w:t>
      </w:r>
      <w:r w:rsidRPr="00EF45EB">
        <w:rPr>
          <w:rFonts w:eastAsia="Times New Roman" w:cs="Times New Roman"/>
        </w:rPr>
        <w:t>o</w:t>
      </w:r>
      <w:r w:rsidRPr="00EF45EB">
        <w:rPr>
          <w:rFonts w:eastAsia="Times New Roman" w:cs="Times New Roman"/>
          <w:spacing w:val="-1"/>
        </w:rPr>
        <w:t>a</w:t>
      </w:r>
      <w:r w:rsidRPr="00EF45EB">
        <w:rPr>
          <w:rFonts w:eastAsia="Times New Roman" w:cs="Times New Roman"/>
        </w:rPr>
        <w:t>d</w:t>
      </w:r>
      <w:r w:rsidRPr="00EF45EB">
        <w:rPr>
          <w:rFonts w:eastAsia="Times New Roman" w:cs="Times New Roman"/>
          <w:spacing w:val="-4"/>
        </w:rPr>
        <w:t xml:space="preserve"> </w:t>
      </w:r>
      <w:r w:rsidRPr="00EF45EB">
        <w:rPr>
          <w:rFonts w:eastAsia="Times New Roman" w:cs="Times New Roman"/>
        </w:rPr>
        <w:t>or</w:t>
      </w:r>
      <w:r w:rsidRPr="00EF45EB">
        <w:rPr>
          <w:rFonts w:eastAsia="Times New Roman" w:cs="Times New Roman"/>
          <w:spacing w:val="-2"/>
        </w:rPr>
        <w:t xml:space="preserve"> </w:t>
      </w:r>
      <w:r w:rsidRPr="00EF45EB">
        <w:rPr>
          <w:rFonts w:eastAsia="Times New Roman" w:cs="Times New Roman"/>
          <w:spacing w:val="1"/>
        </w:rPr>
        <w:t>i</w:t>
      </w:r>
      <w:r w:rsidRPr="00EF45EB">
        <w:rPr>
          <w:rFonts w:eastAsia="Times New Roman" w:cs="Times New Roman"/>
        </w:rPr>
        <w:t>nbo</w:t>
      </w:r>
      <w:r w:rsidRPr="00EF45EB">
        <w:rPr>
          <w:rFonts w:eastAsia="Times New Roman" w:cs="Times New Roman"/>
          <w:spacing w:val="-1"/>
        </w:rPr>
        <w:t>a</w:t>
      </w:r>
      <w:r w:rsidRPr="00EF45EB">
        <w:rPr>
          <w:rFonts w:eastAsia="Times New Roman" w:cs="Times New Roman"/>
          <w:spacing w:val="2"/>
        </w:rPr>
        <w:t>r</w:t>
      </w:r>
      <w:r w:rsidRPr="00EF45EB">
        <w:rPr>
          <w:rFonts w:eastAsia="Times New Roman" w:cs="Times New Roman"/>
        </w:rPr>
        <w:t>d</w:t>
      </w:r>
      <w:r w:rsidRPr="00EF45EB">
        <w:rPr>
          <w:rFonts w:eastAsia="Times New Roman" w:cs="Times New Roman"/>
          <w:spacing w:val="-7"/>
        </w:rPr>
        <w:t xml:space="preserve"> </w:t>
      </w:r>
      <w:r w:rsidRPr="00EF45EB">
        <w:rPr>
          <w:rFonts w:eastAsia="Times New Roman" w:cs="Times New Roman"/>
        </w:rPr>
        <w:t>d</w:t>
      </w:r>
      <w:r w:rsidRPr="00EF45EB">
        <w:rPr>
          <w:rFonts w:eastAsia="Times New Roman" w:cs="Times New Roman"/>
          <w:spacing w:val="1"/>
        </w:rPr>
        <w:t>it</w:t>
      </w:r>
      <w:r w:rsidRPr="00EF45EB">
        <w:rPr>
          <w:rFonts w:eastAsia="Times New Roman" w:cs="Times New Roman"/>
          <w:spacing w:val="-1"/>
        </w:rPr>
        <w:t>c</w:t>
      </w:r>
      <w:r w:rsidRPr="00EF45EB">
        <w:rPr>
          <w:rFonts w:eastAsia="Times New Roman" w:cs="Times New Roman"/>
        </w:rPr>
        <w:t>h</w:t>
      </w:r>
      <w:r w:rsidRPr="00EF45EB">
        <w:rPr>
          <w:rFonts w:eastAsia="Times New Roman" w:cs="Times New Roman"/>
          <w:spacing w:val="-5"/>
        </w:rPr>
        <w:t xml:space="preserve"> </w:t>
      </w:r>
      <w:r w:rsidRPr="00EF45EB">
        <w:rPr>
          <w:rFonts w:eastAsia="Times New Roman" w:cs="Times New Roman"/>
        </w:rPr>
        <w:t>b</w:t>
      </w:r>
      <w:r w:rsidRPr="00EF45EB">
        <w:rPr>
          <w:rFonts w:eastAsia="Times New Roman" w:cs="Times New Roman"/>
          <w:spacing w:val="4"/>
        </w:rPr>
        <w:t>e</w:t>
      </w:r>
      <w:r w:rsidRPr="00EF45EB">
        <w:rPr>
          <w:rFonts w:eastAsia="Times New Roman" w:cs="Times New Roman"/>
          <w:spacing w:val="-2"/>
        </w:rPr>
        <w:t>y</w:t>
      </w:r>
      <w:r w:rsidRPr="00EF45EB">
        <w:rPr>
          <w:rFonts w:eastAsia="Times New Roman" w:cs="Times New Roman"/>
        </w:rPr>
        <w:t>ond</w:t>
      </w:r>
      <w:r w:rsidRPr="00EF45EB">
        <w:rPr>
          <w:rFonts w:eastAsia="Times New Roman" w:cs="Times New Roman"/>
          <w:spacing w:val="-7"/>
        </w:rPr>
        <w:t xml:space="preserve"> </w:t>
      </w:r>
      <w:r w:rsidRPr="00EF45EB">
        <w:rPr>
          <w:rFonts w:eastAsia="Times New Roman" w:cs="Times New Roman"/>
          <w:spacing w:val="1"/>
          <w:w w:val="99"/>
        </w:rPr>
        <w:t>t</w:t>
      </w:r>
      <w:r w:rsidRPr="00EF45EB">
        <w:rPr>
          <w:rFonts w:eastAsia="Times New Roman" w:cs="Times New Roman"/>
          <w:w w:val="99"/>
        </w:rPr>
        <w:t xml:space="preserve">he </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1"/>
        </w:rPr>
        <w:t>rea</w:t>
      </w:r>
      <w:r w:rsidRPr="00EF45EB">
        <w:rPr>
          <w:rFonts w:eastAsia="Times New Roman" w:cs="Times New Roman"/>
        </w:rPr>
        <w:t>m</w:t>
      </w:r>
      <w:r w:rsidRPr="00EF45EB">
        <w:rPr>
          <w:rFonts w:eastAsia="Times New Roman" w:cs="Times New Roman"/>
          <w:spacing w:val="-5"/>
        </w:rPr>
        <w:t xml:space="preserve"> </w:t>
      </w:r>
      <w:r w:rsidRPr="00EF45EB">
        <w:rPr>
          <w:rFonts w:eastAsia="Times New Roman" w:cs="Times New Roman"/>
          <w:spacing w:val="-1"/>
        </w:rPr>
        <w:t>cr</w:t>
      </w:r>
      <w:r w:rsidRPr="00EF45EB">
        <w:rPr>
          <w:rFonts w:eastAsia="Times New Roman" w:cs="Times New Roman"/>
        </w:rPr>
        <w:t>oss</w:t>
      </w:r>
      <w:r w:rsidRPr="00EF45EB">
        <w:rPr>
          <w:rFonts w:eastAsia="Times New Roman" w:cs="Times New Roman"/>
          <w:spacing w:val="1"/>
        </w:rPr>
        <w:t>i</w:t>
      </w:r>
      <w:r w:rsidRPr="00EF45EB">
        <w:rPr>
          <w:rFonts w:eastAsia="Times New Roman" w:cs="Times New Roman"/>
          <w:spacing w:val="3"/>
        </w:rPr>
        <w:t>n</w:t>
      </w:r>
      <w:r w:rsidRPr="00EF45EB">
        <w:rPr>
          <w:rFonts w:eastAsia="Times New Roman" w:cs="Times New Roman"/>
          <w:spacing w:val="-2"/>
        </w:rPr>
        <w:t>g</w:t>
      </w:r>
      <w:r w:rsidRPr="00EF45EB">
        <w:rPr>
          <w:rFonts w:eastAsia="Times New Roman" w:cs="Times New Roman"/>
          <w:spacing w:val="-1"/>
        </w:rPr>
        <w:t>’</w:t>
      </w:r>
      <w:r w:rsidRPr="00EF45EB">
        <w:rPr>
          <w:rFonts w:eastAsia="Times New Roman" w:cs="Times New Roman"/>
        </w:rPr>
        <w:t>s</w:t>
      </w:r>
      <w:r w:rsidRPr="00EF45EB">
        <w:rPr>
          <w:rFonts w:eastAsia="Times New Roman" w:cs="Times New Roman"/>
          <w:spacing w:val="-10"/>
        </w:rPr>
        <w:t xml:space="preserve"> </w:t>
      </w:r>
      <w:r w:rsidRPr="00EF45EB">
        <w:rPr>
          <w:rFonts w:eastAsia="Times New Roman" w:cs="Times New Roman"/>
        </w:rPr>
        <w:t>h</w:t>
      </w:r>
      <w:r w:rsidRPr="00EF45EB">
        <w:rPr>
          <w:rFonts w:eastAsia="Times New Roman" w:cs="Times New Roman"/>
          <w:spacing w:val="1"/>
        </w:rPr>
        <w:t>i</w:t>
      </w:r>
      <w:r w:rsidRPr="00EF45EB">
        <w:rPr>
          <w:rFonts w:eastAsia="Times New Roman" w:cs="Times New Roman"/>
          <w:spacing w:val="3"/>
        </w:rPr>
        <w:t>n</w:t>
      </w:r>
      <w:r w:rsidRPr="00EF45EB">
        <w:rPr>
          <w:rFonts w:eastAsia="Times New Roman" w:cs="Times New Roman"/>
          <w:spacing w:val="-2"/>
        </w:rPr>
        <w:t>g</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spacing w:val="3"/>
        </w:rPr>
        <w:t>l</w:t>
      </w:r>
      <w:r w:rsidRPr="00EF45EB">
        <w:rPr>
          <w:rFonts w:eastAsia="Times New Roman" w:cs="Times New Roman"/>
          <w:spacing w:val="1"/>
        </w:rPr>
        <w:t>i</w:t>
      </w:r>
      <w:r w:rsidRPr="00EF45EB">
        <w:rPr>
          <w:rFonts w:eastAsia="Times New Roman" w:cs="Times New Roman"/>
        </w:rPr>
        <w:t>n</w:t>
      </w:r>
      <w:r w:rsidRPr="00EF45EB">
        <w:rPr>
          <w:rFonts w:eastAsia="Times New Roman" w:cs="Times New Roman"/>
          <w:spacing w:val="-1"/>
        </w:rPr>
        <w:t>e</w:t>
      </w:r>
      <w:r w:rsidRPr="00EF45EB">
        <w:rPr>
          <w:rFonts w:eastAsia="Times New Roman" w:cs="Times New Roman"/>
        </w:rPr>
        <w:t>,</w:t>
      </w:r>
      <w:r w:rsidRPr="00EF45EB">
        <w:rPr>
          <w:rFonts w:eastAsia="Times New Roman" w:cs="Times New Roman"/>
          <w:spacing w:val="-4"/>
        </w:rPr>
        <w:t xml:space="preserve"> </w:t>
      </w:r>
      <w:r w:rsidRPr="00EF45EB">
        <w:rPr>
          <w:rFonts w:eastAsia="Times New Roman" w:cs="Times New Roman"/>
          <w:spacing w:val="-1"/>
        </w:rPr>
        <w:t>e</w:t>
      </w:r>
      <w:r w:rsidRPr="00EF45EB">
        <w:rPr>
          <w:rFonts w:eastAsia="Times New Roman" w:cs="Times New Roman"/>
        </w:rPr>
        <w:t>v</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5"/>
        </w:rPr>
        <w:t xml:space="preserve"> </w:t>
      </w:r>
      <w:r w:rsidRPr="00EF45EB">
        <w:rPr>
          <w:rFonts w:eastAsia="Times New Roman" w:cs="Times New Roman"/>
          <w:spacing w:val="1"/>
        </w:rPr>
        <w:t>i</w:t>
      </w:r>
      <w:r w:rsidRPr="00EF45EB">
        <w:rPr>
          <w:rFonts w:eastAsia="Times New Roman" w:cs="Times New Roman"/>
        </w:rPr>
        <w:t>f</w:t>
      </w:r>
      <w:r w:rsidRPr="00EF45EB">
        <w:rPr>
          <w:rFonts w:eastAsia="Times New Roman" w:cs="Times New Roman"/>
          <w:spacing w:val="-1"/>
        </w:rPr>
        <w:t xml:space="preserve"> </w:t>
      </w:r>
      <w:r w:rsidRPr="00EF45EB">
        <w:rPr>
          <w:rFonts w:eastAsia="Times New Roman" w:cs="Times New Roman"/>
          <w:spacing w:val="1"/>
        </w:rPr>
        <w:t>i</w:t>
      </w:r>
      <w:r w:rsidRPr="00EF45EB">
        <w:rPr>
          <w:rFonts w:eastAsia="Times New Roman" w:cs="Times New Roman"/>
        </w:rPr>
        <w:t>t wou</w:t>
      </w:r>
      <w:r w:rsidRPr="00EF45EB">
        <w:rPr>
          <w:rFonts w:eastAsia="Times New Roman" w:cs="Times New Roman"/>
          <w:spacing w:val="1"/>
        </w:rPr>
        <w:t>l</w:t>
      </w:r>
      <w:r w:rsidRPr="00EF45EB">
        <w:rPr>
          <w:rFonts w:eastAsia="Times New Roman" w:cs="Times New Roman"/>
        </w:rPr>
        <w:t>d</w:t>
      </w:r>
      <w:r w:rsidRPr="00EF45EB">
        <w:rPr>
          <w:rFonts w:eastAsia="Times New Roman" w:cs="Times New Roman"/>
          <w:spacing w:val="-6"/>
        </w:rPr>
        <w:t xml:space="preserve"> </w:t>
      </w:r>
      <w:r w:rsidRPr="00EF45EB">
        <w:rPr>
          <w:rFonts w:eastAsia="Times New Roman" w:cs="Times New Roman"/>
          <w:spacing w:val="-1"/>
        </w:rPr>
        <w:t>r</w:t>
      </w:r>
      <w:r w:rsidRPr="00EF45EB">
        <w:rPr>
          <w:rFonts w:eastAsia="Times New Roman" w:cs="Times New Roman"/>
          <w:spacing w:val="2"/>
        </w:rPr>
        <w:t>e</w:t>
      </w:r>
      <w:r w:rsidRPr="00EF45EB">
        <w:rPr>
          <w:rFonts w:eastAsia="Times New Roman" w:cs="Times New Roman"/>
          <w:spacing w:val="-1"/>
        </w:rPr>
        <w:t>-</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7"/>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rPr>
        <w:t>s</w:t>
      </w:r>
      <w:r w:rsidRPr="00EF45EB">
        <w:rPr>
          <w:rFonts w:eastAsia="Times New Roman" w:cs="Times New Roman"/>
          <w:spacing w:val="-1"/>
        </w:rPr>
        <w:t>a</w:t>
      </w:r>
      <w:r w:rsidRPr="00EF45EB">
        <w:rPr>
          <w:rFonts w:eastAsia="Times New Roman" w:cs="Times New Roman"/>
          <w:spacing w:val="1"/>
        </w:rPr>
        <w:t>m</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spacing w:val="3"/>
        </w:rPr>
        <w:t>n</w:t>
      </w:r>
      <w:r w:rsidRPr="00EF45EB">
        <w:rPr>
          <w:rFonts w:eastAsia="Times New Roman" w:cs="Times New Roman"/>
          <w:spacing w:val="-1"/>
        </w:rPr>
        <w:t>a</w:t>
      </w:r>
      <w:r w:rsidRPr="00EF45EB">
        <w:rPr>
          <w:rFonts w:eastAsia="Times New Roman" w:cs="Times New Roman"/>
          <w:spacing w:val="1"/>
        </w:rPr>
        <w:t>t</w:t>
      </w:r>
      <w:r w:rsidRPr="00EF45EB">
        <w:rPr>
          <w:rFonts w:eastAsia="Times New Roman" w:cs="Times New Roman"/>
        </w:rPr>
        <w:t>u</w:t>
      </w:r>
      <w:r w:rsidRPr="00EF45EB">
        <w:rPr>
          <w:rFonts w:eastAsia="Times New Roman" w:cs="Times New Roman"/>
          <w:spacing w:val="-1"/>
        </w:rPr>
        <w:t>ra</w:t>
      </w:r>
      <w:r w:rsidRPr="00EF45EB">
        <w:rPr>
          <w:rFonts w:eastAsia="Times New Roman" w:cs="Times New Roman"/>
        </w:rPr>
        <w:t>l</w:t>
      </w:r>
      <w:r w:rsidRPr="00EF45EB">
        <w:rPr>
          <w:rFonts w:eastAsia="Times New Roman" w:cs="Times New Roman"/>
          <w:spacing w:val="-6"/>
        </w:rPr>
        <w:t xml:space="preserve"> </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1"/>
        </w:rPr>
        <w:t>r</w:t>
      </w:r>
      <w:r w:rsidRPr="00EF45EB">
        <w:rPr>
          <w:rFonts w:eastAsia="Times New Roman" w:cs="Times New Roman"/>
          <w:spacing w:val="2"/>
        </w:rPr>
        <w:t>e</w:t>
      </w:r>
      <w:r w:rsidRPr="00EF45EB">
        <w:rPr>
          <w:rFonts w:eastAsia="Times New Roman" w:cs="Times New Roman"/>
          <w:spacing w:val="-1"/>
        </w:rPr>
        <w:t>a</w:t>
      </w:r>
      <w:r w:rsidRPr="00EF45EB">
        <w:rPr>
          <w:rFonts w:eastAsia="Times New Roman" w:cs="Times New Roman"/>
        </w:rPr>
        <w:t>m</w:t>
      </w:r>
      <w:r w:rsidRPr="00EF45EB">
        <w:rPr>
          <w:rFonts w:eastAsia="Times New Roman" w:cs="Times New Roman"/>
          <w:spacing w:val="-5"/>
        </w:rPr>
        <w:t xml:space="preserve"> </w:t>
      </w:r>
      <w:r w:rsidRPr="00EF45EB">
        <w:rPr>
          <w:rFonts w:eastAsia="Times New Roman" w:cs="Times New Roman"/>
          <w:spacing w:val="-1"/>
        </w:rPr>
        <w:t>c</w:t>
      </w:r>
      <w:r w:rsidRPr="00EF45EB">
        <w:rPr>
          <w:rFonts w:eastAsia="Times New Roman" w:cs="Times New Roman"/>
        </w:rPr>
        <w:t>h</w:t>
      </w:r>
      <w:r w:rsidRPr="00EF45EB">
        <w:rPr>
          <w:rFonts w:eastAsia="Times New Roman" w:cs="Times New Roman"/>
          <w:spacing w:val="-1"/>
        </w:rPr>
        <w:t>a</w:t>
      </w:r>
      <w:r w:rsidRPr="00EF45EB">
        <w:rPr>
          <w:rFonts w:eastAsia="Times New Roman" w:cs="Times New Roman"/>
        </w:rPr>
        <w:t>nn</w:t>
      </w:r>
      <w:r w:rsidRPr="00EF45EB">
        <w:rPr>
          <w:rFonts w:eastAsia="Times New Roman" w:cs="Times New Roman"/>
          <w:spacing w:val="-1"/>
        </w:rPr>
        <w:t>e</w:t>
      </w:r>
      <w:r w:rsidRPr="00EF45EB">
        <w:rPr>
          <w:rFonts w:eastAsia="Times New Roman" w:cs="Times New Roman"/>
        </w:rPr>
        <w:t>l</w:t>
      </w:r>
      <w:r w:rsidRPr="00EF45EB">
        <w:rPr>
          <w:rFonts w:eastAsia="Times New Roman" w:cs="Times New Roman"/>
          <w:spacing w:val="-4"/>
        </w:rPr>
        <w:t xml:space="preserve"> </w:t>
      </w:r>
      <w:r w:rsidRPr="00EF45EB">
        <w:rPr>
          <w:rFonts w:eastAsia="Times New Roman" w:cs="Times New Roman"/>
          <w:spacing w:val="-1"/>
        </w:rPr>
        <w:t>a</w:t>
      </w:r>
      <w:r w:rsidRPr="00EF45EB">
        <w:rPr>
          <w:rFonts w:eastAsia="Times New Roman" w:cs="Times New Roman"/>
        </w:rPr>
        <w:t>t so</w:t>
      </w:r>
      <w:r w:rsidRPr="00EF45EB">
        <w:rPr>
          <w:rFonts w:eastAsia="Times New Roman" w:cs="Times New Roman"/>
          <w:spacing w:val="1"/>
        </w:rPr>
        <w:t>m</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rPr>
        <w:t>d</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1"/>
        </w:rPr>
        <w:t>a</w:t>
      </w:r>
      <w:r w:rsidRPr="00EF45EB">
        <w:rPr>
          <w:rFonts w:eastAsia="Times New Roman" w:cs="Times New Roman"/>
        </w:rPr>
        <w:t>n</w:t>
      </w:r>
      <w:r w:rsidRPr="00EF45EB">
        <w:rPr>
          <w:rFonts w:eastAsia="Times New Roman" w:cs="Times New Roman"/>
          <w:spacing w:val="-1"/>
        </w:rPr>
        <w:t>c</w:t>
      </w:r>
      <w:r w:rsidRPr="00EF45EB">
        <w:rPr>
          <w:rFonts w:eastAsia="Times New Roman" w:cs="Times New Roman"/>
        </w:rPr>
        <w:t>e</w:t>
      </w:r>
      <w:r w:rsidRPr="00EF45EB">
        <w:rPr>
          <w:rFonts w:eastAsia="Times New Roman" w:cs="Times New Roman"/>
          <w:spacing w:val="-9"/>
        </w:rPr>
        <w:t xml:space="preserve"> </w:t>
      </w:r>
      <w:r w:rsidRPr="00EF45EB">
        <w:rPr>
          <w:rFonts w:eastAsia="Times New Roman" w:cs="Times New Roman"/>
        </w:rPr>
        <w:t>downs</w:t>
      </w:r>
      <w:r w:rsidRPr="00EF45EB">
        <w:rPr>
          <w:rFonts w:eastAsia="Times New Roman" w:cs="Times New Roman"/>
          <w:spacing w:val="1"/>
        </w:rPr>
        <w:t>l</w:t>
      </w:r>
      <w:r w:rsidRPr="00EF45EB">
        <w:rPr>
          <w:rFonts w:eastAsia="Times New Roman" w:cs="Times New Roman"/>
        </w:rPr>
        <w:t>op</w:t>
      </w:r>
      <w:r w:rsidRPr="00EF45EB">
        <w:rPr>
          <w:rFonts w:eastAsia="Times New Roman" w:cs="Times New Roman"/>
          <w:spacing w:val="2"/>
        </w:rPr>
        <w:t>e</w:t>
      </w:r>
      <w:r w:rsidRPr="00EF45EB">
        <w:rPr>
          <w:rFonts w:eastAsia="Times New Roman" w:cs="Times New Roman"/>
        </w:rPr>
        <w:t>.</w:t>
      </w:r>
      <w:r w:rsidRPr="00EF45EB">
        <w:rPr>
          <w:rFonts w:eastAsia="Times New Roman" w:cs="Times New Roman"/>
          <w:spacing w:val="-11"/>
        </w:rPr>
        <w:t xml:space="preserve"> </w:t>
      </w:r>
      <w:r w:rsidRPr="00EF45EB">
        <w:rPr>
          <w:rFonts w:eastAsia="Times New Roman" w:cs="Times New Roman"/>
          <w:spacing w:val="1"/>
        </w:rPr>
        <w:t xml:space="preserve"> </w:t>
      </w:r>
      <w:r w:rsidRPr="00EF45EB">
        <w:rPr>
          <w:rFonts w:eastAsia="Times New Roman" w:cs="Times New Roman"/>
        </w:rPr>
        <w:t>You would answer th</w:t>
      </w:r>
      <w:r w:rsidRPr="00EF45EB">
        <w:rPr>
          <w:rFonts w:eastAsia="Times New Roman" w:cs="Times New Roman"/>
          <w:spacing w:val="-1"/>
        </w:rPr>
        <w:t>er</w:t>
      </w:r>
      <w:r w:rsidRPr="00EF45EB">
        <w:rPr>
          <w:rFonts w:eastAsia="Times New Roman" w:cs="Times New Roman"/>
        </w:rPr>
        <w:t>e</w:t>
      </w:r>
      <w:r w:rsidRPr="00EF45EB">
        <w:rPr>
          <w:rFonts w:eastAsia="Times New Roman" w:cs="Times New Roman"/>
          <w:spacing w:val="-7"/>
        </w:rPr>
        <w:t xml:space="preserve"> </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i/>
        </w:rPr>
        <w:t>No</w:t>
      </w:r>
      <w:r w:rsidRPr="00EF45EB">
        <w:rPr>
          <w:rFonts w:eastAsia="Times New Roman" w:cs="Times New Roman"/>
        </w:rPr>
        <w:t xml:space="preserve"> d</w:t>
      </w:r>
      <w:r w:rsidRPr="00EF45EB">
        <w:rPr>
          <w:rFonts w:eastAsia="Times New Roman" w:cs="Times New Roman"/>
          <w:spacing w:val="1"/>
        </w:rPr>
        <w:t>i</w:t>
      </w:r>
      <w:r w:rsidRPr="00EF45EB">
        <w:rPr>
          <w:rFonts w:eastAsia="Times New Roman" w:cs="Times New Roman"/>
        </w:rPr>
        <w:t>v</w:t>
      </w:r>
      <w:r w:rsidRPr="00EF45EB">
        <w:rPr>
          <w:rFonts w:eastAsia="Times New Roman" w:cs="Times New Roman"/>
          <w:spacing w:val="-1"/>
        </w:rPr>
        <w:t>er</w:t>
      </w:r>
      <w:r w:rsidRPr="00EF45EB">
        <w:rPr>
          <w:rFonts w:eastAsia="Times New Roman" w:cs="Times New Roman"/>
        </w:rPr>
        <w:t>s</w:t>
      </w:r>
      <w:r w:rsidRPr="00EF45EB">
        <w:rPr>
          <w:rFonts w:eastAsia="Times New Roman" w:cs="Times New Roman"/>
          <w:spacing w:val="1"/>
        </w:rPr>
        <w:t>i</w:t>
      </w:r>
      <w:r w:rsidRPr="00EF45EB">
        <w:rPr>
          <w:rFonts w:eastAsia="Times New Roman" w:cs="Times New Roman"/>
        </w:rPr>
        <w:t>on</w:t>
      </w:r>
      <w:r w:rsidRPr="00EF45EB">
        <w:rPr>
          <w:rFonts w:eastAsia="Times New Roman" w:cs="Times New Roman"/>
          <w:spacing w:val="-9"/>
        </w:rPr>
        <w:t xml:space="preserve"> </w:t>
      </w:r>
      <w:r w:rsidRPr="00EF45EB">
        <w:rPr>
          <w:rFonts w:eastAsia="Times New Roman" w:cs="Times New Roman"/>
        </w:rPr>
        <w:t>po</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ti</w:t>
      </w:r>
      <w:r w:rsidRPr="00EF45EB">
        <w:rPr>
          <w:rFonts w:eastAsia="Times New Roman" w:cs="Times New Roman"/>
          <w:spacing w:val="-1"/>
        </w:rPr>
        <w:t>a</w:t>
      </w:r>
      <w:r w:rsidRPr="00EF45EB">
        <w:rPr>
          <w:rFonts w:eastAsia="Times New Roman" w:cs="Times New Roman"/>
        </w:rPr>
        <w:t>l</w:t>
      </w:r>
      <w:r w:rsidRPr="00EF45EB">
        <w:rPr>
          <w:rFonts w:eastAsia="Times New Roman" w:cs="Times New Roman"/>
          <w:spacing w:val="-7"/>
        </w:rPr>
        <w:t xml:space="preserve"> </w:t>
      </w:r>
      <w:r w:rsidRPr="00EF45EB">
        <w:rPr>
          <w:rFonts w:eastAsia="Times New Roman" w:cs="Times New Roman"/>
          <w:spacing w:val="1"/>
        </w:rPr>
        <w:t>i</w:t>
      </w:r>
      <w:r w:rsidRPr="00EF45EB">
        <w:rPr>
          <w:rFonts w:eastAsia="Times New Roman" w:cs="Times New Roman"/>
        </w:rPr>
        <w:t>f</w:t>
      </w:r>
      <w:r w:rsidRPr="00EF45EB">
        <w:rPr>
          <w:rFonts w:eastAsia="Times New Roman" w:cs="Times New Roman"/>
          <w:spacing w:val="-1"/>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rPr>
        <w:t>w</w:t>
      </w:r>
      <w:r w:rsidRPr="00EF45EB">
        <w:rPr>
          <w:rFonts w:eastAsia="Times New Roman" w:cs="Times New Roman"/>
          <w:spacing w:val="-1"/>
        </w:rPr>
        <w:t>a</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5"/>
        </w:rPr>
        <w:t xml:space="preserve"> </w:t>
      </w:r>
      <w:r w:rsidRPr="00EF45EB">
        <w:rPr>
          <w:rFonts w:eastAsia="Times New Roman" w:cs="Times New Roman"/>
        </w:rPr>
        <w:t>wou</w:t>
      </w:r>
      <w:r w:rsidRPr="00EF45EB">
        <w:rPr>
          <w:rFonts w:eastAsia="Times New Roman" w:cs="Times New Roman"/>
          <w:spacing w:val="1"/>
        </w:rPr>
        <w:t>l</w:t>
      </w:r>
      <w:r w:rsidRPr="00EF45EB">
        <w:rPr>
          <w:rFonts w:eastAsia="Times New Roman" w:cs="Times New Roman"/>
        </w:rPr>
        <w:t>d</w:t>
      </w:r>
      <w:r w:rsidRPr="00EF45EB">
        <w:rPr>
          <w:rFonts w:eastAsia="Times New Roman" w:cs="Times New Roman"/>
          <w:spacing w:val="-6"/>
        </w:rPr>
        <w:t xml:space="preserve"> </w:t>
      </w:r>
      <w:r w:rsidRPr="00EF45EB">
        <w:rPr>
          <w:rFonts w:eastAsia="Times New Roman" w:cs="Times New Roman"/>
          <w:spacing w:val="-1"/>
        </w:rPr>
        <w:t>f</w:t>
      </w:r>
      <w:r w:rsidRPr="00EF45EB">
        <w:rPr>
          <w:rFonts w:eastAsia="Times New Roman" w:cs="Times New Roman"/>
          <w:spacing w:val="1"/>
        </w:rPr>
        <w:t>l</w:t>
      </w:r>
      <w:r w:rsidRPr="00EF45EB">
        <w:rPr>
          <w:rFonts w:eastAsia="Times New Roman" w:cs="Times New Roman"/>
        </w:rPr>
        <w:t>ow</w:t>
      </w:r>
      <w:r w:rsidRPr="00EF45EB">
        <w:rPr>
          <w:rFonts w:eastAsia="Times New Roman" w:cs="Times New Roman"/>
          <w:spacing w:val="-4"/>
        </w:rPr>
        <w:t xml:space="preserve"> </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2"/>
        </w:rPr>
        <w:t>r</w:t>
      </w:r>
      <w:r w:rsidRPr="00EF45EB">
        <w:rPr>
          <w:rFonts w:eastAsia="Times New Roman" w:cs="Times New Roman"/>
          <w:spacing w:val="-1"/>
        </w:rPr>
        <w:t>a</w:t>
      </w:r>
      <w:r w:rsidRPr="00EF45EB">
        <w:rPr>
          <w:rFonts w:eastAsia="Times New Roman" w:cs="Times New Roman"/>
          <w:spacing w:val="3"/>
        </w:rPr>
        <w:t>i</w:t>
      </w:r>
      <w:r w:rsidRPr="00EF45EB">
        <w:rPr>
          <w:rFonts w:eastAsia="Times New Roman" w:cs="Times New Roman"/>
          <w:spacing w:val="-2"/>
        </w:rPr>
        <w:t>g</w:t>
      </w:r>
      <w:r w:rsidRPr="00EF45EB">
        <w:rPr>
          <w:rFonts w:eastAsia="Times New Roman" w:cs="Times New Roman"/>
          <w:spacing w:val="2"/>
        </w:rPr>
        <w:t>h</w:t>
      </w:r>
      <w:r w:rsidRPr="00EF45EB">
        <w:rPr>
          <w:rFonts w:eastAsia="Times New Roman" w:cs="Times New Roman"/>
        </w:rPr>
        <w:t>t</w:t>
      </w:r>
      <w:r w:rsidRPr="00EF45EB">
        <w:rPr>
          <w:rFonts w:eastAsia="Times New Roman" w:cs="Times New Roman"/>
          <w:spacing w:val="-6"/>
        </w:rPr>
        <w:t xml:space="preserve"> </w:t>
      </w:r>
      <w:r w:rsidRPr="00EF45EB">
        <w:rPr>
          <w:rFonts w:eastAsia="Times New Roman" w:cs="Times New Roman"/>
          <w:spacing w:val="-1"/>
        </w:rPr>
        <w:t>acr</w:t>
      </w:r>
      <w:r w:rsidRPr="00EF45EB">
        <w:rPr>
          <w:rFonts w:eastAsia="Times New Roman" w:cs="Times New Roman"/>
        </w:rPr>
        <w:t>oss</w:t>
      </w:r>
      <w:r w:rsidRPr="00EF45EB">
        <w:rPr>
          <w:rFonts w:eastAsia="Times New Roman" w:cs="Times New Roman"/>
          <w:spacing w:val="-6"/>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1"/>
        </w:rPr>
        <w:t>r</w:t>
      </w:r>
      <w:r w:rsidRPr="00EF45EB">
        <w:rPr>
          <w:rFonts w:eastAsia="Times New Roman" w:cs="Times New Roman"/>
          <w:spacing w:val="3"/>
        </w:rPr>
        <w:t>o</w:t>
      </w:r>
      <w:r w:rsidRPr="00EF45EB">
        <w:rPr>
          <w:rFonts w:eastAsia="Times New Roman" w:cs="Times New Roman"/>
          <w:spacing w:val="-1"/>
        </w:rPr>
        <w:t>a</w:t>
      </w:r>
      <w:r w:rsidRPr="00EF45EB">
        <w:rPr>
          <w:rFonts w:eastAsia="Times New Roman" w:cs="Times New Roman"/>
        </w:rPr>
        <w:t>d</w:t>
      </w:r>
      <w:r w:rsidRPr="00EF45EB">
        <w:rPr>
          <w:rFonts w:eastAsia="Times New Roman" w:cs="Times New Roman"/>
          <w:spacing w:val="-4"/>
        </w:rPr>
        <w:t xml:space="preserve"> </w:t>
      </w:r>
      <w:r w:rsidRPr="00EF45EB">
        <w:rPr>
          <w:rFonts w:eastAsia="Times New Roman" w:cs="Times New Roman"/>
          <w:spacing w:val="-1"/>
        </w:rPr>
        <w:t>a</w:t>
      </w:r>
      <w:r w:rsidRPr="00EF45EB">
        <w:rPr>
          <w:rFonts w:eastAsia="Times New Roman" w:cs="Times New Roman"/>
        </w:rPr>
        <w:t>nd</w:t>
      </w:r>
      <w:r w:rsidRPr="00EF45EB">
        <w:rPr>
          <w:rFonts w:eastAsia="Times New Roman" w:cs="Times New Roman"/>
          <w:spacing w:val="-3"/>
        </w:rPr>
        <w:t xml:space="preserve"> </w:t>
      </w:r>
      <w:r w:rsidRPr="00EF45EB">
        <w:rPr>
          <w:rFonts w:eastAsia="Times New Roman" w:cs="Times New Roman"/>
        </w:rPr>
        <w:t>sp</w:t>
      </w:r>
      <w:r w:rsidRPr="00EF45EB">
        <w:rPr>
          <w:rFonts w:eastAsia="Times New Roman" w:cs="Times New Roman"/>
          <w:spacing w:val="1"/>
        </w:rPr>
        <w:t>il</w:t>
      </w:r>
      <w:r w:rsidRPr="00EF45EB">
        <w:rPr>
          <w:rFonts w:eastAsia="Times New Roman" w:cs="Times New Roman"/>
        </w:rPr>
        <w:t>l</w:t>
      </w:r>
      <w:r w:rsidRPr="00EF45EB">
        <w:rPr>
          <w:rFonts w:eastAsia="Times New Roman" w:cs="Times New Roman"/>
          <w:spacing w:val="-4"/>
        </w:rPr>
        <w:t xml:space="preserve"> </w:t>
      </w:r>
      <w:r w:rsidRPr="00EF45EB">
        <w:rPr>
          <w:rFonts w:eastAsia="Times New Roman" w:cs="Times New Roman"/>
        </w:rPr>
        <w:t>b</w:t>
      </w:r>
      <w:r w:rsidRPr="00EF45EB">
        <w:rPr>
          <w:rFonts w:eastAsia="Times New Roman" w:cs="Times New Roman"/>
          <w:spacing w:val="-1"/>
        </w:rPr>
        <w:t>ac</w:t>
      </w:r>
      <w:r w:rsidRPr="00EF45EB">
        <w:rPr>
          <w:rFonts w:eastAsia="Times New Roman" w:cs="Times New Roman"/>
        </w:rPr>
        <w:t>k</w:t>
      </w:r>
      <w:r w:rsidRPr="00EF45EB">
        <w:rPr>
          <w:rFonts w:eastAsia="Times New Roman" w:cs="Times New Roman"/>
          <w:spacing w:val="-5"/>
        </w:rPr>
        <w:t xml:space="preserve"> </w:t>
      </w:r>
      <w:r w:rsidRPr="00EF45EB">
        <w:rPr>
          <w:rFonts w:eastAsia="Times New Roman" w:cs="Times New Roman"/>
          <w:spacing w:val="1"/>
        </w:rPr>
        <w:t>i</w:t>
      </w:r>
      <w:r w:rsidRPr="00EF45EB">
        <w:rPr>
          <w:rFonts w:eastAsia="Times New Roman" w:cs="Times New Roman"/>
        </w:rPr>
        <w:t>n</w:t>
      </w:r>
      <w:r w:rsidRPr="00EF45EB">
        <w:rPr>
          <w:rFonts w:eastAsia="Times New Roman" w:cs="Times New Roman"/>
          <w:spacing w:val="1"/>
        </w:rPr>
        <w:t>t</w:t>
      </w:r>
      <w:r w:rsidRPr="00EF45EB">
        <w:rPr>
          <w:rFonts w:eastAsia="Times New Roman" w:cs="Times New Roman"/>
        </w:rPr>
        <w:t>o</w:t>
      </w:r>
      <w:r w:rsidRPr="00EF45EB">
        <w:rPr>
          <w:rFonts w:eastAsia="Times New Roman" w:cs="Times New Roman"/>
          <w:spacing w:val="-4"/>
        </w:rPr>
        <w:t xml:space="preserve"> </w:t>
      </w:r>
      <w:r w:rsidRPr="00EF45EB">
        <w:rPr>
          <w:rFonts w:eastAsia="Times New Roman" w:cs="Times New Roman"/>
          <w:spacing w:val="1"/>
        </w:rPr>
        <w:t>t</w:t>
      </w:r>
      <w:r w:rsidRPr="00EF45EB">
        <w:rPr>
          <w:rFonts w:eastAsia="Times New Roman" w:cs="Times New Roman"/>
        </w:rPr>
        <w:t>he s</w:t>
      </w:r>
      <w:r w:rsidRPr="00EF45EB">
        <w:rPr>
          <w:rFonts w:eastAsia="Times New Roman" w:cs="Times New Roman"/>
          <w:spacing w:val="-1"/>
        </w:rPr>
        <w:t>a</w:t>
      </w:r>
      <w:r w:rsidRPr="00EF45EB">
        <w:rPr>
          <w:rFonts w:eastAsia="Times New Roman" w:cs="Times New Roman"/>
          <w:spacing w:val="1"/>
        </w:rPr>
        <w:t>m</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1"/>
        </w:rPr>
        <w:t>rea</w:t>
      </w:r>
      <w:r w:rsidRPr="00EF45EB">
        <w:rPr>
          <w:rFonts w:eastAsia="Times New Roman" w:cs="Times New Roman"/>
        </w:rPr>
        <w:t>m</w:t>
      </w:r>
      <w:r w:rsidRPr="00EF45EB">
        <w:rPr>
          <w:rFonts w:eastAsia="Times New Roman" w:cs="Times New Roman"/>
          <w:spacing w:val="-5"/>
        </w:rPr>
        <w:t xml:space="preserve"> </w:t>
      </w:r>
      <w:r w:rsidRPr="00EF45EB">
        <w:rPr>
          <w:rFonts w:eastAsia="Times New Roman" w:cs="Times New Roman"/>
          <w:spacing w:val="-1"/>
        </w:rPr>
        <w:t>c</w:t>
      </w:r>
      <w:r w:rsidRPr="00EF45EB">
        <w:rPr>
          <w:rFonts w:eastAsia="Times New Roman" w:cs="Times New Roman"/>
          <w:spacing w:val="3"/>
        </w:rPr>
        <w:t>h</w:t>
      </w:r>
      <w:r w:rsidRPr="00EF45EB">
        <w:rPr>
          <w:rFonts w:eastAsia="Times New Roman" w:cs="Times New Roman"/>
          <w:spacing w:val="-1"/>
        </w:rPr>
        <w:t>a</w:t>
      </w:r>
      <w:r w:rsidRPr="00EF45EB">
        <w:rPr>
          <w:rFonts w:eastAsia="Times New Roman" w:cs="Times New Roman"/>
        </w:rPr>
        <w:t>nn</w:t>
      </w:r>
      <w:r w:rsidRPr="00EF45EB">
        <w:rPr>
          <w:rFonts w:eastAsia="Times New Roman" w:cs="Times New Roman"/>
          <w:spacing w:val="-1"/>
        </w:rPr>
        <w:t>e</w:t>
      </w:r>
      <w:r w:rsidRPr="00EF45EB">
        <w:rPr>
          <w:rFonts w:eastAsia="Times New Roman" w:cs="Times New Roman"/>
          <w:spacing w:val="1"/>
        </w:rPr>
        <w:t>l</w:t>
      </w:r>
      <w:r w:rsidRPr="00EF45EB">
        <w:rPr>
          <w:rFonts w:eastAsia="Times New Roman" w:cs="Times New Roman"/>
        </w:rPr>
        <w:t xml:space="preserve">.  The presence of a critical dip to reduce diversion potential would allow you to answer </w:t>
      </w:r>
      <w:r w:rsidRPr="00EF45EB">
        <w:rPr>
          <w:rFonts w:eastAsia="Times New Roman" w:cs="Times New Roman"/>
          <w:i/>
        </w:rPr>
        <w:t>No</w:t>
      </w:r>
      <w:r w:rsidRPr="00EF45EB">
        <w:rPr>
          <w:rFonts w:eastAsia="Times New Roman" w:cs="Times New Roman"/>
        </w:rPr>
        <w:t xml:space="preserve"> to diversion potential.</w:t>
      </w:r>
      <w:r w:rsidRPr="00EF45EB">
        <w:rPr>
          <w:rFonts w:eastAsia="Times New Roman" w:cs="Times New Roman"/>
          <w:spacing w:val="-8"/>
        </w:rPr>
        <w:t xml:space="preserve">  </w:t>
      </w:r>
      <w:r w:rsidRPr="00EF45EB">
        <w:rPr>
          <w:rFonts w:eastAsia="Times New Roman" w:cs="Times New Roman"/>
        </w:rPr>
        <w:t xml:space="preserve">See section of ‘Road lengths draining down to site for further check. </w:t>
      </w:r>
    </w:p>
    <w:p w:rsidR="00AA7FEE" w:rsidRPr="00EF45EB" w:rsidRDefault="00AA7FEE" w:rsidP="00AA7FEE">
      <w:pPr>
        <w:spacing w:after="0" w:line="240" w:lineRule="auto"/>
        <w:rPr>
          <w:rFonts w:cs="Times New Roman"/>
        </w:rPr>
      </w:pPr>
    </w:p>
    <w:p w:rsidR="00AA7FEE" w:rsidRPr="00EF45EB" w:rsidRDefault="00AA7FEE" w:rsidP="00AA7FEE">
      <w:pPr>
        <w:widowControl w:val="0"/>
        <w:spacing w:after="0"/>
        <w:rPr>
          <w:rFonts w:cs="Times New Roman"/>
          <w:b/>
        </w:rPr>
      </w:pPr>
      <w:r w:rsidRPr="00EF45EB">
        <w:rPr>
          <w:rFonts w:cs="Times New Roman"/>
          <w:b/>
        </w:rPr>
        <w:t>STREAM INFO</w:t>
      </w:r>
    </w:p>
    <w:p w:rsidR="00AA7FEE" w:rsidRPr="00EF45EB" w:rsidRDefault="00AA7FEE" w:rsidP="00AA7FEE">
      <w:pPr>
        <w:widowControl w:val="0"/>
        <w:spacing w:after="0"/>
        <w:rPr>
          <w:rFonts w:eastAsia="Times New Roman" w:cs="Times New Roman"/>
        </w:rPr>
      </w:pPr>
      <w:r w:rsidRPr="00EF45EB">
        <w:rPr>
          <w:rFonts w:cs="Times New Roman"/>
          <w:b/>
          <w:u w:val="single"/>
        </w:rPr>
        <w:t>Average stream grade:</w:t>
      </w:r>
      <w:r w:rsidRPr="00EF45EB">
        <w:rPr>
          <w:rFonts w:cs="Times New Roman"/>
          <w:b/>
        </w:rPr>
        <w:t xml:space="preserve"> </w:t>
      </w:r>
      <w:r w:rsidRPr="00EF45EB">
        <w:rPr>
          <w:rFonts w:cs="Times New Roman"/>
        </w:rPr>
        <w:t xml:space="preserve">is given in % slope and is an average of the overall grade.  </w:t>
      </w:r>
      <w:r w:rsidRPr="00EF45EB">
        <w:rPr>
          <w:rFonts w:eastAsia="Times New Roman" w:cs="Times New Roman"/>
        </w:rPr>
        <w:t>En</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5"/>
        </w:rPr>
        <w:t xml:space="preserve"> </w:t>
      </w:r>
      <w:r w:rsidRPr="00EF45EB">
        <w:rPr>
          <w:rFonts w:eastAsia="Times New Roman" w:cs="Times New Roman"/>
          <w:spacing w:val="1"/>
        </w:rPr>
        <w:t>t</w:t>
      </w:r>
      <w:r w:rsidRPr="00EF45EB">
        <w:rPr>
          <w:rFonts w:eastAsia="Times New Roman" w:cs="Times New Roman"/>
          <w:spacing w:val="3"/>
        </w:rPr>
        <w:t>h</w:t>
      </w:r>
      <w:r w:rsidRPr="00EF45EB">
        <w:rPr>
          <w:rFonts w:eastAsia="Times New Roman" w:cs="Times New Roman"/>
        </w:rPr>
        <w:t>e</w:t>
      </w:r>
      <w:r w:rsidRPr="00EF45EB">
        <w:rPr>
          <w:rFonts w:eastAsia="Times New Roman" w:cs="Times New Roman"/>
          <w:spacing w:val="-4"/>
        </w:rPr>
        <w:t xml:space="preserve"> </w:t>
      </w:r>
      <w:r w:rsidRPr="00EF45EB">
        <w:rPr>
          <w:rFonts w:eastAsia="Times New Roman" w:cs="Times New Roman"/>
          <w:spacing w:val="-1"/>
        </w:rPr>
        <w:t>a</w:t>
      </w:r>
      <w:r w:rsidRPr="00EF45EB">
        <w:rPr>
          <w:rFonts w:eastAsia="Times New Roman" w:cs="Times New Roman"/>
        </w:rPr>
        <w:t>v</w:t>
      </w:r>
      <w:r w:rsidRPr="00EF45EB">
        <w:rPr>
          <w:rFonts w:eastAsia="Times New Roman" w:cs="Times New Roman"/>
          <w:spacing w:val="-1"/>
        </w:rPr>
        <w:t>e</w:t>
      </w:r>
      <w:r w:rsidRPr="00EF45EB">
        <w:rPr>
          <w:rFonts w:eastAsia="Times New Roman" w:cs="Times New Roman"/>
          <w:spacing w:val="2"/>
        </w:rPr>
        <w:t>ra</w:t>
      </w:r>
      <w:r w:rsidRPr="00EF45EB">
        <w:rPr>
          <w:rFonts w:eastAsia="Times New Roman" w:cs="Times New Roman"/>
          <w:spacing w:val="-2"/>
        </w:rPr>
        <w:t>g</w:t>
      </w:r>
      <w:r w:rsidRPr="00EF45EB">
        <w:rPr>
          <w:rFonts w:eastAsia="Times New Roman" w:cs="Times New Roman"/>
        </w:rPr>
        <w:t>e</w:t>
      </w:r>
      <w:r w:rsidRPr="00EF45EB">
        <w:rPr>
          <w:rFonts w:eastAsia="Times New Roman" w:cs="Times New Roman"/>
          <w:spacing w:val="-8"/>
        </w:rPr>
        <w:t xml:space="preserve"> </w:t>
      </w:r>
      <w:r w:rsidRPr="00EF45EB">
        <w:rPr>
          <w:rFonts w:eastAsia="Times New Roman" w:cs="Times New Roman"/>
        </w:rPr>
        <w:t>s</w:t>
      </w:r>
      <w:r w:rsidRPr="00EF45EB">
        <w:rPr>
          <w:rFonts w:eastAsia="Times New Roman" w:cs="Times New Roman"/>
          <w:spacing w:val="1"/>
        </w:rPr>
        <w:t>l</w:t>
      </w:r>
      <w:r w:rsidRPr="00EF45EB">
        <w:rPr>
          <w:rFonts w:eastAsia="Times New Roman" w:cs="Times New Roman"/>
        </w:rPr>
        <w:t>ope</w:t>
      </w:r>
      <w:r w:rsidRPr="00EF45EB">
        <w:rPr>
          <w:rFonts w:eastAsia="Times New Roman" w:cs="Times New Roman"/>
          <w:spacing w:val="-6"/>
        </w:rPr>
        <w:t xml:space="preserve"> </w:t>
      </w:r>
      <w:r w:rsidRPr="00EF45EB">
        <w:rPr>
          <w:rFonts w:eastAsia="Times New Roman" w:cs="Times New Roman"/>
          <w:spacing w:val="3"/>
        </w:rPr>
        <w:t>o</w:t>
      </w:r>
      <w:r w:rsidRPr="00EF45EB">
        <w:rPr>
          <w:rFonts w:eastAsia="Times New Roman" w:cs="Times New Roman"/>
        </w:rPr>
        <w:t>f</w:t>
      </w:r>
      <w:r w:rsidRPr="00EF45EB">
        <w:rPr>
          <w:rFonts w:eastAsia="Times New Roman" w:cs="Times New Roman"/>
          <w:spacing w:val="-2"/>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rPr>
        <w:t>s</w:t>
      </w:r>
      <w:r w:rsidRPr="00EF45EB">
        <w:rPr>
          <w:rFonts w:eastAsia="Times New Roman" w:cs="Times New Roman"/>
          <w:spacing w:val="1"/>
        </w:rPr>
        <w:t>t</w:t>
      </w:r>
      <w:r w:rsidRPr="00EF45EB">
        <w:rPr>
          <w:rFonts w:eastAsia="Times New Roman" w:cs="Times New Roman"/>
          <w:spacing w:val="-1"/>
        </w:rPr>
        <w:t>rea</w:t>
      </w:r>
      <w:r w:rsidRPr="00EF45EB">
        <w:rPr>
          <w:rFonts w:eastAsia="Times New Roman" w:cs="Times New Roman"/>
        </w:rPr>
        <w:t>m</w:t>
      </w:r>
      <w:r w:rsidRPr="00EF45EB">
        <w:rPr>
          <w:rFonts w:eastAsia="Times New Roman" w:cs="Times New Roman"/>
          <w:spacing w:val="-5"/>
        </w:rPr>
        <w:t xml:space="preserve"> </w:t>
      </w:r>
      <w:r w:rsidRPr="00EF45EB">
        <w:rPr>
          <w:rFonts w:eastAsia="Times New Roman" w:cs="Times New Roman"/>
          <w:spacing w:val="-1"/>
        </w:rPr>
        <w:t>c</w:t>
      </w:r>
      <w:r w:rsidRPr="00EF45EB">
        <w:rPr>
          <w:rFonts w:eastAsia="Times New Roman" w:cs="Times New Roman"/>
          <w:spacing w:val="3"/>
        </w:rPr>
        <w:t>h</w:t>
      </w:r>
      <w:r w:rsidRPr="00EF45EB">
        <w:rPr>
          <w:rFonts w:eastAsia="Times New Roman" w:cs="Times New Roman"/>
          <w:spacing w:val="-1"/>
        </w:rPr>
        <w:t>a</w:t>
      </w:r>
      <w:r w:rsidRPr="00EF45EB">
        <w:rPr>
          <w:rFonts w:eastAsia="Times New Roman" w:cs="Times New Roman"/>
        </w:rPr>
        <w:t>nn</w:t>
      </w:r>
      <w:r w:rsidRPr="00EF45EB">
        <w:rPr>
          <w:rFonts w:eastAsia="Times New Roman" w:cs="Times New Roman"/>
          <w:spacing w:val="-1"/>
        </w:rPr>
        <w:t>e</w:t>
      </w:r>
      <w:r w:rsidRPr="00EF45EB">
        <w:rPr>
          <w:rFonts w:eastAsia="Times New Roman" w:cs="Times New Roman"/>
        </w:rPr>
        <w:t>l</w:t>
      </w:r>
      <w:r w:rsidRPr="00EF45EB">
        <w:rPr>
          <w:rFonts w:eastAsia="Times New Roman" w:cs="Times New Roman"/>
          <w:spacing w:val="-6"/>
        </w:rPr>
        <w:t xml:space="preserve"> </w:t>
      </w:r>
      <w:r w:rsidRPr="00EF45EB">
        <w:rPr>
          <w:rFonts w:eastAsia="Times New Roman" w:cs="Times New Roman"/>
        </w:rPr>
        <w:t>ups</w:t>
      </w:r>
      <w:r w:rsidRPr="00EF45EB">
        <w:rPr>
          <w:rFonts w:eastAsia="Times New Roman" w:cs="Times New Roman"/>
          <w:spacing w:val="1"/>
        </w:rPr>
        <w:t>t</w:t>
      </w:r>
      <w:r w:rsidRPr="00EF45EB">
        <w:rPr>
          <w:rFonts w:eastAsia="Times New Roman" w:cs="Times New Roman"/>
          <w:spacing w:val="2"/>
        </w:rPr>
        <w:t>r</w:t>
      </w:r>
      <w:r w:rsidRPr="00EF45EB">
        <w:rPr>
          <w:rFonts w:eastAsia="Times New Roman" w:cs="Times New Roman"/>
          <w:spacing w:val="-1"/>
        </w:rPr>
        <w:t>ea</w:t>
      </w:r>
      <w:r w:rsidRPr="00EF45EB">
        <w:rPr>
          <w:rFonts w:eastAsia="Times New Roman" w:cs="Times New Roman"/>
        </w:rPr>
        <w:t>m</w:t>
      </w:r>
      <w:r w:rsidRPr="00EF45EB">
        <w:rPr>
          <w:rFonts w:eastAsia="Times New Roman" w:cs="Times New Roman"/>
          <w:spacing w:val="-8"/>
        </w:rPr>
        <w:t xml:space="preserve"> </w:t>
      </w:r>
      <w:r w:rsidRPr="00EF45EB">
        <w:rPr>
          <w:rFonts w:eastAsia="Times New Roman" w:cs="Times New Roman"/>
          <w:spacing w:val="-1"/>
        </w:rPr>
        <w:t>fr</w:t>
      </w:r>
      <w:r w:rsidRPr="00EF45EB">
        <w:rPr>
          <w:rFonts w:eastAsia="Times New Roman" w:cs="Times New Roman"/>
        </w:rPr>
        <w:t>om</w:t>
      </w:r>
      <w:r w:rsidRPr="00EF45EB">
        <w:rPr>
          <w:rFonts w:eastAsia="Times New Roman" w:cs="Times New Roman"/>
          <w:spacing w:val="-4"/>
        </w:rPr>
        <w:t xml:space="preserve"> </w:t>
      </w:r>
      <w:r w:rsidRPr="00EF45EB">
        <w:rPr>
          <w:rFonts w:eastAsia="Times New Roman" w:cs="Times New Roman"/>
          <w:spacing w:val="1"/>
        </w:rPr>
        <w:t>t</w:t>
      </w:r>
      <w:r w:rsidRPr="00EF45EB">
        <w:rPr>
          <w:rFonts w:eastAsia="Times New Roman" w:cs="Times New Roman"/>
        </w:rPr>
        <w:t>he site</w:t>
      </w:r>
      <w:r w:rsidRPr="00EF45EB">
        <w:rPr>
          <w:rFonts w:eastAsia="Times New Roman" w:cs="Times New Roman"/>
          <w:spacing w:val="-2"/>
        </w:rPr>
        <w:t xml:space="preserve"> beyond</w:t>
      </w:r>
      <w:r w:rsidRPr="00EF45EB">
        <w:rPr>
          <w:rFonts w:cs="Times New Roman"/>
        </w:rPr>
        <w:t xml:space="preserve"> any aggraded sediments that may exist near the inlet of the crossing</w:t>
      </w:r>
      <w:r w:rsidRPr="00EF45EB">
        <w:rPr>
          <w:rFonts w:eastAsia="Times New Roman" w:cs="Times New Roman"/>
        </w:rPr>
        <w:t>.</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Average stream channel width (ft):</w:t>
      </w:r>
      <w:r w:rsidRPr="00EF45EB">
        <w:rPr>
          <w:rFonts w:cs="Times New Roman"/>
          <w:b/>
        </w:rPr>
        <w:t xml:space="preserve"> </w:t>
      </w:r>
      <w:r w:rsidRPr="00EF45EB">
        <w:rPr>
          <w:rFonts w:cs="Times New Roman"/>
        </w:rPr>
        <w:t>is given in feet. This measurement is achieved by walking up-channel from the stream crossing, beyond any aggraded sediments. The average width is determined by measuring the channel bottom width, the top of bank width and dividing by 2 (W</w:t>
      </w:r>
      <w:r w:rsidRPr="00EF45EB">
        <w:rPr>
          <w:rFonts w:cs="Times New Roman"/>
          <w:vertAlign w:val="superscript"/>
        </w:rPr>
        <w:t>1</w:t>
      </w:r>
      <w:r w:rsidRPr="00EF45EB">
        <w:rPr>
          <w:rFonts w:cs="Times New Roman"/>
        </w:rPr>
        <w:t>+W</w:t>
      </w:r>
      <w:r w:rsidRPr="00EF45EB">
        <w:rPr>
          <w:rFonts w:cs="Times New Roman"/>
          <w:vertAlign w:val="superscript"/>
        </w:rPr>
        <w:t>2</w:t>
      </w:r>
      <w:r w:rsidRPr="00EF45EB">
        <w:rPr>
          <w:rFonts w:cs="Times New Roman"/>
        </w:rPr>
        <w:t>/2).  In smaller stream channels there may be only one width observable.</w:t>
      </w:r>
    </w:p>
    <w:p w:rsidR="00AA7FEE" w:rsidRPr="00EF45EB" w:rsidRDefault="00AA7FEE" w:rsidP="00AA7FEE">
      <w:pPr>
        <w:widowControl w:val="0"/>
        <w:spacing w:after="0"/>
        <w:rPr>
          <w:rFonts w:cs="Times New Roman"/>
          <w:b/>
        </w:rPr>
      </w:pPr>
    </w:p>
    <w:p w:rsidR="00AA7FEE" w:rsidRPr="00EF45EB" w:rsidRDefault="00AA7FEE" w:rsidP="00AA7FEE">
      <w:pPr>
        <w:widowControl w:val="0"/>
        <w:spacing w:after="0"/>
        <w:rPr>
          <w:rFonts w:cs="Times New Roman"/>
        </w:rPr>
      </w:pPr>
      <w:r w:rsidRPr="00EF45EB">
        <w:rPr>
          <w:rFonts w:cs="Times New Roman"/>
          <w:b/>
          <w:u w:val="single"/>
        </w:rPr>
        <w:t>Average stream channel depth (ft):</w:t>
      </w:r>
      <w:r w:rsidRPr="00EF45EB">
        <w:rPr>
          <w:rFonts w:cs="Times New Roman"/>
        </w:rPr>
        <w:t xml:space="preserve"> is given in feet.  This measurement is calculated at the same location as the previous section.  Measure the height from the channel bottom to the top of bank (bank full). </w:t>
      </w:r>
    </w:p>
    <w:p w:rsidR="00AA7FEE" w:rsidRPr="00EF45EB" w:rsidRDefault="00AA7FEE" w:rsidP="00AA7FEE">
      <w:pPr>
        <w:widowControl w:val="0"/>
        <w:spacing w:after="0"/>
        <w:rPr>
          <w:rFonts w:cs="Times New Roman"/>
        </w:rPr>
      </w:pPr>
    </w:p>
    <w:p w:rsidR="00AA7FEE" w:rsidRPr="00EF45EB" w:rsidRDefault="00AA7FEE" w:rsidP="00AA7FEE">
      <w:pPr>
        <w:widowControl w:val="0"/>
        <w:spacing w:after="0"/>
        <w:rPr>
          <w:rFonts w:cs="Times New Roman"/>
          <w:b/>
        </w:rPr>
      </w:pPr>
      <w:r w:rsidRPr="00EF45EB">
        <w:rPr>
          <w:rFonts w:cs="Times New Roman"/>
          <w:b/>
        </w:rPr>
        <w:t>ROAD DRAINAGE TO STREAM CROSSING</w:t>
      </w:r>
    </w:p>
    <w:p w:rsidR="00AA7FEE" w:rsidRPr="00EF45EB" w:rsidRDefault="00AA7FEE" w:rsidP="00AA7FEE">
      <w:pPr>
        <w:widowControl w:val="0"/>
        <w:spacing w:after="0"/>
        <w:rPr>
          <w:rFonts w:eastAsia="Times New Roman" w:cs="Times New Roman"/>
        </w:rPr>
      </w:pPr>
      <w:r w:rsidRPr="00EF45EB">
        <w:rPr>
          <w:rFonts w:eastAsia="Times New Roman" w:cs="Times New Roman"/>
          <w:spacing w:val="3"/>
        </w:rPr>
        <w:t>If you are using a map that can be written on it may be helpful to m</w:t>
      </w:r>
      <w:r w:rsidRPr="00EF45EB">
        <w:rPr>
          <w:rFonts w:eastAsia="Times New Roman" w:cs="Times New Roman"/>
          <w:spacing w:val="-1"/>
        </w:rPr>
        <w:t>a</w:t>
      </w:r>
      <w:r w:rsidRPr="00EF45EB">
        <w:rPr>
          <w:rFonts w:eastAsia="Times New Roman" w:cs="Times New Roman"/>
        </w:rPr>
        <w:t>p</w:t>
      </w:r>
      <w:r w:rsidRPr="00EF45EB">
        <w:rPr>
          <w:rFonts w:eastAsia="Times New Roman" w:cs="Times New Roman"/>
          <w:spacing w:val="-4"/>
        </w:rPr>
        <w:t xml:space="preserve"> </w:t>
      </w:r>
      <w:r w:rsidRPr="00EF45EB">
        <w:rPr>
          <w:rFonts w:eastAsia="Times New Roman" w:cs="Times New Roman"/>
          <w:spacing w:val="-1"/>
        </w:rPr>
        <w:t>a</w:t>
      </w:r>
      <w:r w:rsidRPr="00EF45EB">
        <w:rPr>
          <w:rFonts w:eastAsia="Times New Roman" w:cs="Times New Roman"/>
          <w:spacing w:val="1"/>
        </w:rPr>
        <w:t>l</w:t>
      </w:r>
      <w:r w:rsidRPr="00EF45EB">
        <w:rPr>
          <w:rFonts w:eastAsia="Times New Roman" w:cs="Times New Roman"/>
        </w:rPr>
        <w:t>l</w:t>
      </w:r>
      <w:r w:rsidRPr="00EF45EB">
        <w:rPr>
          <w:rFonts w:eastAsia="Times New Roman" w:cs="Times New Roman"/>
          <w:spacing w:val="-1"/>
        </w:rPr>
        <w:t xml:space="preserve"> road/avenue lengths draining down to each site</w:t>
      </w:r>
      <w:r w:rsidRPr="00EF45EB">
        <w:rPr>
          <w:rFonts w:eastAsia="Times New Roman" w:cs="Times New Roman"/>
        </w:rPr>
        <w:t>.  This can be done by using a bracket ( [ ]) symbol to indicate start of road length with an arrow symbol ( → ) pointing toward the site. Ex.     [→ →  site#  ← ←]</w:t>
      </w:r>
    </w:p>
    <w:p w:rsidR="00AA7FEE" w:rsidRPr="00EF45EB" w:rsidRDefault="00AA7FEE" w:rsidP="00AA7FEE">
      <w:pPr>
        <w:widowControl w:val="0"/>
        <w:spacing w:after="0"/>
        <w:rPr>
          <w:rFonts w:cs="Times New Roman"/>
          <w:b/>
        </w:rPr>
      </w:pPr>
    </w:p>
    <w:p w:rsidR="00AA7FEE" w:rsidRPr="00E21F38" w:rsidRDefault="00633FF1" w:rsidP="00AA7FEE">
      <w:pPr>
        <w:widowControl w:val="0"/>
        <w:spacing w:after="0"/>
        <w:rPr>
          <w:rFonts w:eastAsia="Times New Roman" w:cs="Times New Roman"/>
          <w:spacing w:val="-5"/>
        </w:rPr>
      </w:pPr>
      <w:r w:rsidRPr="00633FF1">
        <w:rPr>
          <w:rFonts w:eastAsia="Times New Roman" w:cs="Times New Roman"/>
          <w:b/>
          <w:spacing w:val="1"/>
          <w:u w:val="single"/>
        </w:rPr>
        <w:t>Road lengths draining down to the site:</w:t>
      </w:r>
      <w:r w:rsidRPr="00633FF1">
        <w:rPr>
          <w:rFonts w:eastAsia="Times New Roman" w:cs="Times New Roman"/>
          <w:spacing w:val="1"/>
        </w:rPr>
        <w:t xml:space="preserve"> Standing on the road surface, above the stream crossing and looking down stream, r</w:t>
      </w:r>
      <w:r w:rsidRPr="00633FF1">
        <w:rPr>
          <w:rFonts w:eastAsia="Times New Roman" w:cs="Times New Roman"/>
          <w:spacing w:val="-1"/>
        </w:rPr>
        <w:t>ec</w:t>
      </w:r>
      <w:r w:rsidRPr="00633FF1">
        <w:rPr>
          <w:rFonts w:eastAsia="Times New Roman" w:cs="Times New Roman"/>
        </w:rPr>
        <w:t>o</w:t>
      </w:r>
      <w:r w:rsidRPr="00633FF1">
        <w:rPr>
          <w:rFonts w:eastAsia="Times New Roman" w:cs="Times New Roman"/>
          <w:spacing w:val="-1"/>
        </w:rPr>
        <w:t>r</w:t>
      </w:r>
      <w:r w:rsidRPr="00633FF1">
        <w:rPr>
          <w:rFonts w:eastAsia="Times New Roman" w:cs="Times New Roman"/>
        </w:rPr>
        <w:t>d</w:t>
      </w:r>
      <w:r w:rsidRPr="00633FF1">
        <w:rPr>
          <w:rFonts w:eastAsia="Times New Roman" w:cs="Times New Roman"/>
          <w:spacing w:val="-7"/>
        </w:rPr>
        <w:t xml:space="preserve"> </w:t>
      </w:r>
      <w:r w:rsidRPr="00633FF1">
        <w:rPr>
          <w:rFonts w:eastAsia="Times New Roman" w:cs="Times New Roman"/>
          <w:spacing w:val="1"/>
        </w:rPr>
        <w:t>t</w:t>
      </w:r>
      <w:r w:rsidRPr="00633FF1">
        <w:rPr>
          <w:rFonts w:eastAsia="Times New Roman" w:cs="Times New Roman"/>
        </w:rPr>
        <w:t>he</w:t>
      </w:r>
      <w:r w:rsidRPr="00633FF1">
        <w:rPr>
          <w:rFonts w:eastAsia="Times New Roman" w:cs="Times New Roman"/>
          <w:spacing w:val="-1"/>
        </w:rPr>
        <w:t xml:space="preserve"> </w:t>
      </w:r>
      <w:r w:rsidRPr="00633FF1">
        <w:rPr>
          <w:rFonts w:eastAsia="Times New Roman" w:cs="Times New Roman"/>
          <w:spacing w:val="-2"/>
        </w:rPr>
        <w:t xml:space="preserve">total </w:t>
      </w:r>
      <w:r w:rsidRPr="00633FF1">
        <w:rPr>
          <w:rFonts w:eastAsia="Times New Roman" w:cs="Times New Roman"/>
        </w:rPr>
        <w:t>d</w:t>
      </w:r>
      <w:r w:rsidRPr="00633FF1">
        <w:rPr>
          <w:rFonts w:eastAsia="Times New Roman" w:cs="Times New Roman"/>
          <w:spacing w:val="1"/>
        </w:rPr>
        <w:t>i</w:t>
      </w:r>
      <w:r w:rsidRPr="00633FF1">
        <w:rPr>
          <w:rFonts w:eastAsia="Times New Roman" w:cs="Times New Roman"/>
        </w:rPr>
        <w:t>s</w:t>
      </w:r>
      <w:r w:rsidRPr="00633FF1">
        <w:rPr>
          <w:rFonts w:eastAsia="Times New Roman" w:cs="Times New Roman"/>
          <w:spacing w:val="1"/>
        </w:rPr>
        <w:t>t</w:t>
      </w:r>
      <w:r w:rsidRPr="00633FF1">
        <w:rPr>
          <w:rFonts w:eastAsia="Times New Roman" w:cs="Times New Roman"/>
          <w:spacing w:val="-1"/>
        </w:rPr>
        <w:t>a</w:t>
      </w:r>
      <w:r w:rsidRPr="00633FF1">
        <w:rPr>
          <w:rFonts w:eastAsia="Times New Roman" w:cs="Times New Roman"/>
        </w:rPr>
        <w:t>n</w:t>
      </w:r>
      <w:r w:rsidRPr="00633FF1">
        <w:rPr>
          <w:rFonts w:eastAsia="Times New Roman" w:cs="Times New Roman"/>
          <w:spacing w:val="-1"/>
        </w:rPr>
        <w:t>c</w:t>
      </w:r>
      <w:r w:rsidRPr="00633FF1">
        <w:rPr>
          <w:rFonts w:eastAsia="Times New Roman" w:cs="Times New Roman"/>
        </w:rPr>
        <w:t>e</w:t>
      </w:r>
      <w:r w:rsidRPr="00633FF1">
        <w:rPr>
          <w:rFonts w:eastAsia="Times New Roman" w:cs="Times New Roman"/>
          <w:spacing w:val="-9"/>
        </w:rPr>
        <w:t xml:space="preserve"> </w:t>
      </w:r>
      <w:r w:rsidRPr="00633FF1">
        <w:rPr>
          <w:rFonts w:eastAsia="Times New Roman" w:cs="Times New Roman"/>
        </w:rPr>
        <w:t>of</w:t>
      </w:r>
      <w:r w:rsidRPr="00633FF1">
        <w:rPr>
          <w:rFonts w:eastAsia="Times New Roman" w:cs="Times New Roman"/>
          <w:spacing w:val="-2"/>
        </w:rPr>
        <w:t xml:space="preserve"> </w:t>
      </w:r>
      <w:r w:rsidRPr="00633FF1">
        <w:rPr>
          <w:rFonts w:eastAsia="Times New Roman" w:cs="Times New Roman"/>
          <w:spacing w:val="-1"/>
        </w:rPr>
        <w:t>r</w:t>
      </w:r>
      <w:r w:rsidRPr="00633FF1">
        <w:rPr>
          <w:rFonts w:eastAsia="Times New Roman" w:cs="Times New Roman"/>
        </w:rPr>
        <w:t>o</w:t>
      </w:r>
      <w:r w:rsidRPr="00633FF1">
        <w:rPr>
          <w:rFonts w:eastAsia="Times New Roman" w:cs="Times New Roman"/>
          <w:spacing w:val="-1"/>
        </w:rPr>
        <w:t>a</w:t>
      </w:r>
      <w:r w:rsidRPr="00633FF1">
        <w:rPr>
          <w:rFonts w:eastAsia="Times New Roman" w:cs="Times New Roman"/>
        </w:rPr>
        <w:t>d</w:t>
      </w:r>
      <w:r w:rsidRPr="00633FF1">
        <w:rPr>
          <w:rFonts w:eastAsia="Times New Roman" w:cs="Times New Roman"/>
          <w:spacing w:val="-4"/>
        </w:rPr>
        <w:t xml:space="preserve"> </w:t>
      </w:r>
      <w:r w:rsidRPr="00633FF1">
        <w:rPr>
          <w:rFonts w:eastAsia="Times New Roman" w:cs="Times New Roman"/>
          <w:spacing w:val="1"/>
        </w:rPr>
        <w:t>l</w:t>
      </w:r>
      <w:r w:rsidRPr="00633FF1">
        <w:rPr>
          <w:rFonts w:eastAsia="Times New Roman" w:cs="Times New Roman"/>
          <w:spacing w:val="-1"/>
        </w:rPr>
        <w:t>e</w:t>
      </w:r>
      <w:r w:rsidRPr="00633FF1">
        <w:rPr>
          <w:rFonts w:eastAsia="Times New Roman" w:cs="Times New Roman"/>
          <w:spacing w:val="3"/>
        </w:rPr>
        <w:t>n</w:t>
      </w:r>
      <w:r w:rsidRPr="00633FF1">
        <w:rPr>
          <w:rFonts w:eastAsia="Times New Roman" w:cs="Times New Roman"/>
          <w:spacing w:val="-2"/>
        </w:rPr>
        <w:t>g</w:t>
      </w:r>
      <w:r w:rsidRPr="00633FF1">
        <w:rPr>
          <w:rFonts w:eastAsia="Times New Roman" w:cs="Times New Roman"/>
          <w:spacing w:val="1"/>
        </w:rPr>
        <w:t>t</w:t>
      </w:r>
      <w:r w:rsidRPr="00633FF1">
        <w:rPr>
          <w:rFonts w:eastAsia="Times New Roman" w:cs="Times New Roman"/>
        </w:rPr>
        <w:t>h(s)</w:t>
      </w:r>
      <w:r w:rsidRPr="00633FF1">
        <w:rPr>
          <w:rFonts w:eastAsia="Times New Roman" w:cs="Times New Roman"/>
          <w:spacing w:val="-6"/>
        </w:rPr>
        <w:t xml:space="preserve"> </w:t>
      </w:r>
      <w:r w:rsidRPr="00633FF1">
        <w:rPr>
          <w:rFonts w:eastAsia="Times New Roman" w:cs="Times New Roman"/>
        </w:rPr>
        <w:t>draining down to the s</w:t>
      </w:r>
      <w:r w:rsidRPr="00633FF1">
        <w:rPr>
          <w:rFonts w:eastAsia="Times New Roman" w:cs="Times New Roman"/>
          <w:spacing w:val="1"/>
        </w:rPr>
        <w:t>it</w:t>
      </w:r>
      <w:r w:rsidRPr="00633FF1">
        <w:rPr>
          <w:rFonts w:eastAsia="Times New Roman" w:cs="Times New Roman"/>
        </w:rPr>
        <w:t>e.</w:t>
      </w:r>
      <w:r w:rsidRPr="00633FF1">
        <w:rPr>
          <w:rFonts w:eastAsia="Times New Roman" w:cs="Times New Roman"/>
          <w:spacing w:val="-4"/>
        </w:rPr>
        <w:t xml:space="preserve"> </w:t>
      </w:r>
      <w:r w:rsidRPr="00633FF1">
        <w:rPr>
          <w:rFonts w:eastAsia="Times New Roman" w:cs="Times New Roman"/>
          <w:spacing w:val="2"/>
        </w:rPr>
        <w:t xml:space="preserve"> </w:t>
      </w:r>
      <w:r w:rsidRPr="00633FF1">
        <w:rPr>
          <w:rFonts w:eastAsia="Times New Roman" w:cs="Times New Roman"/>
          <w:i/>
          <w:spacing w:val="2"/>
        </w:rPr>
        <w:t>Left</w:t>
      </w:r>
      <w:r w:rsidRPr="00633FF1">
        <w:rPr>
          <w:rFonts w:eastAsia="Times New Roman" w:cs="Times New Roman"/>
          <w:spacing w:val="2"/>
        </w:rPr>
        <w:t xml:space="preserve"> road length and </w:t>
      </w:r>
      <w:r w:rsidRPr="00633FF1">
        <w:rPr>
          <w:rFonts w:eastAsia="Times New Roman" w:cs="Times New Roman"/>
          <w:i/>
          <w:spacing w:val="2"/>
        </w:rPr>
        <w:t>Right</w:t>
      </w:r>
      <w:r w:rsidRPr="00633FF1">
        <w:rPr>
          <w:rFonts w:eastAsia="Times New Roman" w:cs="Times New Roman"/>
          <w:spacing w:val="2"/>
        </w:rPr>
        <w:t xml:space="preserve"> road length are relative to looking down stream</w:t>
      </w:r>
      <w:r w:rsidRPr="00633FF1">
        <w:rPr>
          <w:rFonts w:eastAsia="Times New Roman" w:cs="Times New Roman"/>
        </w:rPr>
        <w:t>.</w:t>
      </w:r>
      <w:r w:rsidRPr="00633FF1">
        <w:rPr>
          <w:rFonts w:eastAsia="Times New Roman" w:cs="Times New Roman"/>
          <w:spacing w:val="-6"/>
        </w:rPr>
        <w:t xml:space="preserve">  </w:t>
      </w:r>
      <w:r w:rsidRPr="00633FF1">
        <w:rPr>
          <w:rFonts w:eastAsia="Times New Roman" w:cs="Times New Roman"/>
          <w:spacing w:val="-3"/>
        </w:rPr>
        <w:t>I</w:t>
      </w:r>
      <w:r w:rsidRPr="00633FF1">
        <w:rPr>
          <w:rFonts w:eastAsia="Times New Roman" w:cs="Times New Roman"/>
          <w:spacing w:val="3"/>
        </w:rPr>
        <w:t>n</w:t>
      </w:r>
      <w:r w:rsidRPr="00633FF1">
        <w:rPr>
          <w:rFonts w:eastAsia="Times New Roman" w:cs="Times New Roman"/>
          <w:spacing w:val="-1"/>
        </w:rPr>
        <w:t>c</w:t>
      </w:r>
      <w:r w:rsidRPr="00633FF1">
        <w:rPr>
          <w:rFonts w:eastAsia="Times New Roman" w:cs="Times New Roman"/>
          <w:spacing w:val="1"/>
        </w:rPr>
        <w:t>l</w:t>
      </w:r>
      <w:r w:rsidRPr="00633FF1">
        <w:rPr>
          <w:rFonts w:eastAsia="Times New Roman" w:cs="Times New Roman"/>
        </w:rPr>
        <w:t>ude</w:t>
      </w:r>
      <w:r w:rsidRPr="00633FF1">
        <w:rPr>
          <w:rFonts w:eastAsia="Times New Roman" w:cs="Times New Roman"/>
          <w:spacing w:val="-8"/>
        </w:rPr>
        <w:t xml:space="preserve"> </w:t>
      </w:r>
      <w:r w:rsidRPr="00633FF1">
        <w:rPr>
          <w:rFonts w:eastAsia="Times New Roman" w:cs="Times New Roman"/>
          <w:spacing w:val="-1"/>
        </w:rPr>
        <w:t>r</w:t>
      </w:r>
      <w:r w:rsidRPr="00633FF1">
        <w:rPr>
          <w:rFonts w:eastAsia="Times New Roman" w:cs="Times New Roman"/>
        </w:rPr>
        <w:t>o</w:t>
      </w:r>
      <w:r w:rsidRPr="00633FF1">
        <w:rPr>
          <w:rFonts w:eastAsia="Times New Roman" w:cs="Times New Roman"/>
          <w:spacing w:val="-1"/>
        </w:rPr>
        <w:t>a</w:t>
      </w:r>
      <w:r w:rsidRPr="00633FF1">
        <w:rPr>
          <w:rFonts w:eastAsia="Times New Roman" w:cs="Times New Roman"/>
        </w:rPr>
        <w:t xml:space="preserve">d </w:t>
      </w:r>
      <w:r w:rsidRPr="00633FF1">
        <w:rPr>
          <w:rFonts w:eastAsia="Times New Roman" w:cs="Times New Roman"/>
          <w:spacing w:val="1"/>
        </w:rPr>
        <w:t>i</w:t>
      </w:r>
      <w:r w:rsidRPr="00633FF1">
        <w:rPr>
          <w:rFonts w:eastAsia="Times New Roman" w:cs="Times New Roman"/>
        </w:rPr>
        <w:t>n</w:t>
      </w:r>
      <w:r w:rsidRPr="00633FF1">
        <w:rPr>
          <w:rFonts w:eastAsia="Times New Roman" w:cs="Times New Roman"/>
          <w:spacing w:val="1"/>
        </w:rPr>
        <w:t>t</w:t>
      </w:r>
      <w:r w:rsidRPr="00633FF1">
        <w:rPr>
          <w:rFonts w:eastAsia="Times New Roman" w:cs="Times New Roman"/>
          <w:spacing w:val="-1"/>
        </w:rPr>
        <w:t>er</w:t>
      </w:r>
      <w:r w:rsidRPr="00633FF1">
        <w:rPr>
          <w:rFonts w:eastAsia="Times New Roman" w:cs="Times New Roman"/>
        </w:rPr>
        <w:t>s</w:t>
      </w:r>
      <w:r w:rsidRPr="00633FF1">
        <w:rPr>
          <w:rFonts w:eastAsia="Times New Roman" w:cs="Times New Roman"/>
          <w:spacing w:val="-1"/>
        </w:rPr>
        <w:t>ec</w:t>
      </w:r>
      <w:r w:rsidRPr="00633FF1">
        <w:rPr>
          <w:rFonts w:eastAsia="Times New Roman" w:cs="Times New Roman"/>
          <w:spacing w:val="1"/>
        </w:rPr>
        <w:t>ti</w:t>
      </w:r>
      <w:r w:rsidRPr="00633FF1">
        <w:rPr>
          <w:rFonts w:eastAsia="Times New Roman" w:cs="Times New Roman"/>
        </w:rPr>
        <w:t>ons</w:t>
      </w:r>
      <w:r w:rsidRPr="00633FF1">
        <w:rPr>
          <w:rFonts w:eastAsia="Times New Roman" w:cs="Times New Roman"/>
          <w:spacing w:val="-12"/>
        </w:rPr>
        <w:t xml:space="preserve"> </w:t>
      </w:r>
      <w:r w:rsidRPr="00633FF1">
        <w:rPr>
          <w:rFonts w:eastAsia="Times New Roman" w:cs="Times New Roman"/>
          <w:spacing w:val="-1"/>
        </w:rPr>
        <w:t>a</w:t>
      </w:r>
      <w:r w:rsidRPr="00633FF1">
        <w:rPr>
          <w:rFonts w:eastAsia="Times New Roman" w:cs="Times New Roman"/>
        </w:rPr>
        <w:t>nd</w:t>
      </w:r>
      <w:r w:rsidRPr="00633FF1">
        <w:rPr>
          <w:rFonts w:eastAsia="Times New Roman" w:cs="Times New Roman"/>
          <w:spacing w:val="-3"/>
        </w:rPr>
        <w:t xml:space="preserve"> </w:t>
      </w:r>
      <w:r w:rsidRPr="00633FF1">
        <w:rPr>
          <w:rFonts w:eastAsia="Times New Roman" w:cs="Times New Roman"/>
        </w:rPr>
        <w:t>spur</w:t>
      </w:r>
      <w:r w:rsidRPr="00633FF1">
        <w:rPr>
          <w:rFonts w:eastAsia="Times New Roman" w:cs="Times New Roman"/>
          <w:spacing w:val="-5"/>
        </w:rPr>
        <w:t xml:space="preserve"> </w:t>
      </w:r>
      <w:r w:rsidRPr="00633FF1">
        <w:rPr>
          <w:rFonts w:eastAsia="Times New Roman" w:cs="Times New Roman"/>
          <w:spacing w:val="-1"/>
        </w:rPr>
        <w:t>r</w:t>
      </w:r>
      <w:r w:rsidRPr="00633FF1">
        <w:rPr>
          <w:rFonts w:eastAsia="Times New Roman" w:cs="Times New Roman"/>
          <w:spacing w:val="3"/>
        </w:rPr>
        <w:t>o</w:t>
      </w:r>
      <w:r w:rsidRPr="00633FF1">
        <w:rPr>
          <w:rFonts w:eastAsia="Times New Roman" w:cs="Times New Roman"/>
          <w:spacing w:val="-1"/>
        </w:rPr>
        <w:t>a</w:t>
      </w:r>
      <w:r w:rsidRPr="00633FF1">
        <w:rPr>
          <w:rFonts w:eastAsia="Times New Roman" w:cs="Times New Roman"/>
        </w:rPr>
        <w:t>d</w:t>
      </w:r>
      <w:r w:rsidRPr="00633FF1">
        <w:rPr>
          <w:rFonts w:eastAsia="Times New Roman" w:cs="Times New Roman"/>
          <w:spacing w:val="-4"/>
        </w:rPr>
        <w:t xml:space="preserve"> </w:t>
      </w:r>
      <w:r w:rsidRPr="00633FF1">
        <w:rPr>
          <w:rFonts w:eastAsia="Times New Roman" w:cs="Times New Roman"/>
          <w:spacing w:val="1"/>
        </w:rPr>
        <w:t>l</w:t>
      </w:r>
      <w:r w:rsidRPr="00633FF1">
        <w:rPr>
          <w:rFonts w:eastAsia="Times New Roman" w:cs="Times New Roman"/>
          <w:spacing w:val="-1"/>
        </w:rPr>
        <w:t>e</w:t>
      </w:r>
      <w:r w:rsidRPr="00633FF1">
        <w:rPr>
          <w:rFonts w:eastAsia="Times New Roman" w:cs="Times New Roman"/>
          <w:spacing w:val="3"/>
        </w:rPr>
        <w:t>n</w:t>
      </w:r>
      <w:r w:rsidRPr="00633FF1">
        <w:rPr>
          <w:rFonts w:eastAsia="Times New Roman" w:cs="Times New Roman"/>
          <w:spacing w:val="-2"/>
        </w:rPr>
        <w:t>g</w:t>
      </w:r>
      <w:r w:rsidRPr="00633FF1">
        <w:rPr>
          <w:rFonts w:eastAsia="Times New Roman" w:cs="Times New Roman"/>
          <w:spacing w:val="1"/>
        </w:rPr>
        <w:t>t</w:t>
      </w:r>
      <w:r w:rsidRPr="00633FF1">
        <w:rPr>
          <w:rFonts w:eastAsia="Times New Roman" w:cs="Times New Roman"/>
        </w:rPr>
        <w:t xml:space="preserve">hs.  If the road continues downhill through the site then cut-off your road length at the site and count the road length draining away as 0ft.  </w:t>
      </w:r>
      <w:r w:rsidRPr="00633FF1">
        <w:rPr>
          <w:rFonts w:eastAsia="Times New Roman" w:cs="Times New Roman"/>
          <w:spacing w:val="1"/>
        </w:rPr>
        <w:t>R</w:t>
      </w:r>
      <w:r w:rsidRPr="00633FF1">
        <w:rPr>
          <w:rFonts w:eastAsia="Times New Roman" w:cs="Times New Roman"/>
        </w:rPr>
        <w:t>o</w:t>
      </w:r>
      <w:r w:rsidRPr="00633FF1">
        <w:rPr>
          <w:rFonts w:eastAsia="Times New Roman" w:cs="Times New Roman"/>
          <w:spacing w:val="-1"/>
        </w:rPr>
        <w:t>a</w:t>
      </w:r>
      <w:r w:rsidRPr="00633FF1">
        <w:rPr>
          <w:rFonts w:eastAsia="Times New Roman" w:cs="Times New Roman"/>
        </w:rPr>
        <w:t>d</w:t>
      </w:r>
      <w:r w:rsidRPr="00633FF1">
        <w:rPr>
          <w:rFonts w:eastAsia="Times New Roman" w:cs="Times New Roman"/>
          <w:spacing w:val="-5"/>
        </w:rPr>
        <w:t xml:space="preserve"> </w:t>
      </w:r>
      <w:r w:rsidRPr="00633FF1">
        <w:rPr>
          <w:rFonts w:eastAsia="Times New Roman" w:cs="Times New Roman"/>
        </w:rPr>
        <w:t>su</w:t>
      </w:r>
      <w:r w:rsidRPr="00633FF1">
        <w:rPr>
          <w:rFonts w:eastAsia="Times New Roman" w:cs="Times New Roman"/>
          <w:spacing w:val="-1"/>
        </w:rPr>
        <w:t>r</w:t>
      </w:r>
      <w:r w:rsidRPr="00633FF1">
        <w:rPr>
          <w:rFonts w:eastAsia="Times New Roman" w:cs="Times New Roman"/>
          <w:spacing w:val="2"/>
        </w:rPr>
        <w:t>f</w:t>
      </w:r>
      <w:r w:rsidRPr="00633FF1">
        <w:rPr>
          <w:rFonts w:eastAsia="Times New Roman" w:cs="Times New Roman"/>
          <w:spacing w:val="-1"/>
        </w:rPr>
        <w:t>ac</w:t>
      </w:r>
      <w:r w:rsidRPr="00633FF1">
        <w:rPr>
          <w:rFonts w:eastAsia="Times New Roman" w:cs="Times New Roman"/>
        </w:rPr>
        <w:t>e</w:t>
      </w:r>
      <w:r w:rsidRPr="00633FF1">
        <w:rPr>
          <w:rFonts w:eastAsia="Times New Roman" w:cs="Times New Roman"/>
          <w:spacing w:val="-8"/>
        </w:rPr>
        <w:t xml:space="preserve"> </w:t>
      </w:r>
      <w:r w:rsidRPr="00633FF1">
        <w:rPr>
          <w:rFonts w:eastAsia="Times New Roman" w:cs="Times New Roman"/>
          <w:spacing w:val="3"/>
        </w:rPr>
        <w:t>d</w:t>
      </w:r>
      <w:r w:rsidRPr="00633FF1">
        <w:rPr>
          <w:rFonts w:eastAsia="Times New Roman" w:cs="Times New Roman"/>
          <w:spacing w:val="-1"/>
        </w:rPr>
        <w:t>ra</w:t>
      </w:r>
      <w:r w:rsidRPr="00633FF1">
        <w:rPr>
          <w:rFonts w:eastAsia="Times New Roman" w:cs="Times New Roman"/>
          <w:spacing w:val="1"/>
        </w:rPr>
        <w:t>i</w:t>
      </w:r>
      <w:r w:rsidRPr="00633FF1">
        <w:rPr>
          <w:rFonts w:eastAsia="Times New Roman" w:cs="Times New Roman"/>
        </w:rPr>
        <w:t>n</w:t>
      </w:r>
      <w:r w:rsidRPr="00633FF1">
        <w:rPr>
          <w:rFonts w:eastAsia="Times New Roman" w:cs="Times New Roman"/>
          <w:spacing w:val="2"/>
        </w:rPr>
        <w:t>a</w:t>
      </w:r>
      <w:r w:rsidRPr="00633FF1">
        <w:rPr>
          <w:rFonts w:eastAsia="Times New Roman" w:cs="Times New Roman"/>
          <w:spacing w:val="-2"/>
        </w:rPr>
        <w:t>g</w:t>
      </w:r>
      <w:r w:rsidRPr="00633FF1">
        <w:rPr>
          <w:rFonts w:eastAsia="Times New Roman" w:cs="Times New Roman"/>
        </w:rPr>
        <w:t>e</w:t>
      </w:r>
      <w:r w:rsidRPr="00633FF1">
        <w:rPr>
          <w:rFonts w:eastAsia="Times New Roman" w:cs="Times New Roman"/>
          <w:spacing w:val="-6"/>
        </w:rPr>
        <w:t xml:space="preserve"> </w:t>
      </w:r>
      <w:r w:rsidRPr="00633FF1">
        <w:rPr>
          <w:rFonts w:eastAsia="Times New Roman" w:cs="Times New Roman"/>
          <w:spacing w:val="-1"/>
        </w:rPr>
        <w:t>fea</w:t>
      </w:r>
      <w:r w:rsidRPr="00633FF1">
        <w:rPr>
          <w:rFonts w:eastAsia="Times New Roman" w:cs="Times New Roman"/>
          <w:spacing w:val="1"/>
        </w:rPr>
        <w:t>t</w:t>
      </w:r>
      <w:r w:rsidRPr="00633FF1">
        <w:rPr>
          <w:rFonts w:eastAsia="Times New Roman" w:cs="Times New Roman"/>
          <w:spacing w:val="3"/>
        </w:rPr>
        <w:t>u</w:t>
      </w:r>
      <w:r w:rsidRPr="00633FF1">
        <w:rPr>
          <w:rFonts w:eastAsia="Times New Roman" w:cs="Times New Roman"/>
          <w:spacing w:val="-1"/>
        </w:rPr>
        <w:t>re</w:t>
      </w:r>
      <w:r w:rsidRPr="00633FF1">
        <w:rPr>
          <w:rFonts w:eastAsia="Times New Roman" w:cs="Times New Roman"/>
        </w:rPr>
        <w:t xml:space="preserve">s </w:t>
      </w:r>
      <w:r w:rsidRPr="00633FF1">
        <w:rPr>
          <w:rFonts w:eastAsia="Times New Roman" w:cs="Times New Roman"/>
          <w:spacing w:val="1"/>
        </w:rPr>
        <w:t>t</w:t>
      </w:r>
      <w:r w:rsidRPr="00633FF1">
        <w:rPr>
          <w:rFonts w:eastAsia="Times New Roman" w:cs="Times New Roman"/>
        </w:rPr>
        <w:t>h</w:t>
      </w:r>
      <w:r w:rsidRPr="00633FF1">
        <w:rPr>
          <w:rFonts w:eastAsia="Times New Roman" w:cs="Times New Roman"/>
          <w:spacing w:val="-1"/>
        </w:rPr>
        <w:t>a</w:t>
      </w:r>
      <w:r w:rsidRPr="00633FF1">
        <w:rPr>
          <w:rFonts w:eastAsia="Times New Roman" w:cs="Times New Roman"/>
        </w:rPr>
        <w:t>t</w:t>
      </w:r>
      <w:r w:rsidRPr="00633FF1">
        <w:rPr>
          <w:rFonts w:eastAsia="Times New Roman" w:cs="Times New Roman"/>
          <w:spacing w:val="-3"/>
        </w:rPr>
        <w:t xml:space="preserve"> </w:t>
      </w:r>
      <w:r w:rsidRPr="00633FF1">
        <w:rPr>
          <w:rFonts w:eastAsia="Times New Roman" w:cs="Times New Roman"/>
          <w:spacing w:val="-1"/>
        </w:rPr>
        <w:t>eff</w:t>
      </w:r>
      <w:r w:rsidRPr="00633FF1">
        <w:rPr>
          <w:rFonts w:eastAsia="Times New Roman" w:cs="Times New Roman"/>
          <w:spacing w:val="2"/>
        </w:rPr>
        <w:t>e</w:t>
      </w:r>
      <w:r w:rsidRPr="00633FF1">
        <w:rPr>
          <w:rFonts w:eastAsia="Times New Roman" w:cs="Times New Roman"/>
          <w:spacing w:val="-1"/>
        </w:rPr>
        <w:t>c</w:t>
      </w:r>
      <w:r w:rsidRPr="00633FF1">
        <w:rPr>
          <w:rFonts w:eastAsia="Times New Roman" w:cs="Times New Roman"/>
          <w:spacing w:val="1"/>
        </w:rPr>
        <w:t>ti</w:t>
      </w:r>
      <w:r w:rsidRPr="00633FF1">
        <w:rPr>
          <w:rFonts w:eastAsia="Times New Roman" w:cs="Times New Roman"/>
        </w:rPr>
        <w:t>v</w:t>
      </w:r>
      <w:r w:rsidRPr="00633FF1">
        <w:rPr>
          <w:rFonts w:eastAsia="Times New Roman" w:cs="Times New Roman"/>
          <w:spacing w:val="-1"/>
        </w:rPr>
        <w:t>e</w:t>
      </w:r>
      <w:r w:rsidRPr="00633FF1">
        <w:rPr>
          <w:rFonts w:eastAsia="Times New Roman" w:cs="Times New Roman"/>
          <w:spacing w:val="3"/>
        </w:rPr>
        <w:t>l</w:t>
      </w:r>
      <w:r w:rsidRPr="00633FF1">
        <w:rPr>
          <w:rFonts w:eastAsia="Times New Roman" w:cs="Times New Roman"/>
        </w:rPr>
        <w:t>y</w:t>
      </w:r>
      <w:r w:rsidRPr="00633FF1">
        <w:rPr>
          <w:rFonts w:eastAsia="Times New Roman" w:cs="Times New Roman"/>
          <w:spacing w:val="-15"/>
        </w:rPr>
        <w:t xml:space="preserve"> </w:t>
      </w:r>
      <w:r w:rsidRPr="00633FF1">
        <w:rPr>
          <w:rFonts w:eastAsia="Times New Roman" w:cs="Times New Roman"/>
          <w:spacing w:val="-1"/>
        </w:rPr>
        <w:t>e</w:t>
      </w:r>
      <w:r w:rsidRPr="00633FF1">
        <w:rPr>
          <w:rFonts w:eastAsia="Times New Roman" w:cs="Times New Roman"/>
        </w:rPr>
        <w:t>nd</w:t>
      </w:r>
      <w:r w:rsidRPr="00633FF1">
        <w:rPr>
          <w:rFonts w:eastAsia="Times New Roman" w:cs="Times New Roman"/>
          <w:spacing w:val="-3"/>
        </w:rPr>
        <w:t xml:space="preserve"> </w:t>
      </w:r>
      <w:r w:rsidRPr="00633FF1">
        <w:rPr>
          <w:rFonts w:eastAsia="Times New Roman" w:cs="Times New Roman"/>
          <w:spacing w:val="1"/>
        </w:rPr>
        <w:t>t</w:t>
      </w:r>
      <w:r w:rsidRPr="00633FF1">
        <w:rPr>
          <w:rFonts w:eastAsia="Times New Roman" w:cs="Times New Roman"/>
        </w:rPr>
        <w:t>he</w:t>
      </w:r>
      <w:r w:rsidRPr="00633FF1">
        <w:rPr>
          <w:rFonts w:eastAsia="Times New Roman" w:cs="Times New Roman"/>
          <w:spacing w:val="-1"/>
        </w:rPr>
        <w:t xml:space="preserve"> r</w:t>
      </w:r>
      <w:r w:rsidRPr="00633FF1">
        <w:rPr>
          <w:rFonts w:eastAsia="Times New Roman" w:cs="Times New Roman"/>
          <w:spacing w:val="3"/>
        </w:rPr>
        <w:t>o</w:t>
      </w:r>
      <w:r w:rsidRPr="00633FF1">
        <w:rPr>
          <w:rFonts w:eastAsia="Times New Roman" w:cs="Times New Roman"/>
          <w:spacing w:val="-1"/>
        </w:rPr>
        <w:t>a</w:t>
      </w:r>
      <w:r w:rsidRPr="00633FF1">
        <w:rPr>
          <w:rFonts w:eastAsia="Times New Roman" w:cs="Times New Roman"/>
        </w:rPr>
        <w:t>d</w:t>
      </w:r>
      <w:r w:rsidRPr="00633FF1">
        <w:rPr>
          <w:rFonts w:eastAsia="Times New Roman" w:cs="Times New Roman"/>
          <w:spacing w:val="-4"/>
        </w:rPr>
        <w:t xml:space="preserve"> </w:t>
      </w:r>
      <w:r w:rsidRPr="00633FF1">
        <w:rPr>
          <w:rFonts w:eastAsia="Times New Roman" w:cs="Times New Roman"/>
        </w:rPr>
        <w:t>length</w:t>
      </w:r>
      <w:r w:rsidRPr="00633FF1">
        <w:rPr>
          <w:rFonts w:eastAsia="Times New Roman" w:cs="Times New Roman"/>
          <w:spacing w:val="-7"/>
        </w:rPr>
        <w:t xml:space="preserve"> </w:t>
      </w:r>
      <w:r w:rsidRPr="00633FF1">
        <w:rPr>
          <w:rFonts w:eastAsia="Times New Roman" w:cs="Times New Roman"/>
          <w:spacing w:val="1"/>
        </w:rPr>
        <w:t>i</w:t>
      </w:r>
      <w:r w:rsidRPr="00633FF1">
        <w:rPr>
          <w:rFonts w:eastAsia="Times New Roman" w:cs="Times New Roman"/>
        </w:rPr>
        <w:t>n</w:t>
      </w:r>
      <w:r w:rsidRPr="00633FF1">
        <w:rPr>
          <w:rFonts w:eastAsia="Times New Roman" w:cs="Times New Roman"/>
          <w:spacing w:val="-1"/>
        </w:rPr>
        <w:t>c</w:t>
      </w:r>
      <w:r w:rsidRPr="00633FF1">
        <w:rPr>
          <w:rFonts w:eastAsia="Times New Roman" w:cs="Times New Roman"/>
          <w:spacing w:val="1"/>
        </w:rPr>
        <w:t>l</w:t>
      </w:r>
      <w:r w:rsidRPr="00633FF1">
        <w:rPr>
          <w:rFonts w:eastAsia="Times New Roman" w:cs="Times New Roman"/>
        </w:rPr>
        <w:t>u</w:t>
      </w:r>
      <w:r w:rsidRPr="00633FF1">
        <w:rPr>
          <w:rFonts w:eastAsia="Times New Roman" w:cs="Times New Roman"/>
          <w:spacing w:val="3"/>
        </w:rPr>
        <w:t>d</w:t>
      </w:r>
      <w:r w:rsidRPr="00633FF1">
        <w:rPr>
          <w:rFonts w:eastAsia="Times New Roman" w:cs="Times New Roman"/>
        </w:rPr>
        <w:t>e</w:t>
      </w:r>
      <w:r w:rsidRPr="00633FF1">
        <w:rPr>
          <w:rFonts w:eastAsia="Times New Roman" w:cs="Times New Roman"/>
          <w:spacing w:val="-8"/>
        </w:rPr>
        <w:t xml:space="preserve"> </w:t>
      </w:r>
      <w:r w:rsidRPr="00633FF1">
        <w:rPr>
          <w:rFonts w:eastAsia="Times New Roman" w:cs="Times New Roman"/>
          <w:spacing w:val="-1"/>
        </w:rPr>
        <w:t>f</w:t>
      </w:r>
      <w:r w:rsidRPr="00633FF1">
        <w:rPr>
          <w:rFonts w:eastAsia="Times New Roman" w:cs="Times New Roman"/>
        </w:rPr>
        <w:t>un</w:t>
      </w:r>
      <w:r w:rsidRPr="00633FF1">
        <w:rPr>
          <w:rFonts w:eastAsia="Times New Roman" w:cs="Times New Roman"/>
          <w:spacing w:val="-1"/>
        </w:rPr>
        <w:t>c</w:t>
      </w:r>
      <w:r w:rsidRPr="00633FF1">
        <w:rPr>
          <w:rFonts w:eastAsia="Times New Roman" w:cs="Times New Roman"/>
          <w:spacing w:val="1"/>
        </w:rPr>
        <w:t>ti</w:t>
      </w:r>
      <w:r w:rsidRPr="00633FF1">
        <w:rPr>
          <w:rFonts w:eastAsia="Times New Roman" w:cs="Times New Roman"/>
        </w:rPr>
        <w:t>on</w:t>
      </w:r>
      <w:r w:rsidRPr="00633FF1">
        <w:rPr>
          <w:rFonts w:eastAsia="Times New Roman" w:cs="Times New Roman"/>
          <w:spacing w:val="-1"/>
        </w:rPr>
        <w:t>a</w:t>
      </w:r>
      <w:r w:rsidRPr="00633FF1">
        <w:rPr>
          <w:rFonts w:eastAsia="Times New Roman" w:cs="Times New Roman"/>
        </w:rPr>
        <w:t>l w</w:t>
      </w:r>
      <w:r w:rsidRPr="00633FF1">
        <w:rPr>
          <w:rFonts w:eastAsia="Times New Roman" w:cs="Times New Roman"/>
          <w:spacing w:val="-1"/>
        </w:rPr>
        <w:t>a</w:t>
      </w:r>
      <w:r w:rsidRPr="00633FF1">
        <w:rPr>
          <w:rFonts w:eastAsia="Times New Roman" w:cs="Times New Roman"/>
          <w:spacing w:val="1"/>
        </w:rPr>
        <w:t>t</w:t>
      </w:r>
      <w:r w:rsidRPr="00633FF1">
        <w:rPr>
          <w:rFonts w:eastAsia="Times New Roman" w:cs="Times New Roman"/>
          <w:spacing w:val="-1"/>
        </w:rPr>
        <w:t>er</w:t>
      </w:r>
      <w:r w:rsidRPr="00633FF1">
        <w:rPr>
          <w:rFonts w:eastAsia="Times New Roman" w:cs="Times New Roman"/>
        </w:rPr>
        <w:t>b</w:t>
      </w:r>
      <w:r w:rsidRPr="00633FF1">
        <w:rPr>
          <w:rFonts w:eastAsia="Times New Roman" w:cs="Times New Roman"/>
          <w:spacing w:val="2"/>
        </w:rPr>
        <w:t>a</w:t>
      </w:r>
      <w:r w:rsidRPr="00633FF1">
        <w:rPr>
          <w:rFonts w:eastAsia="Times New Roman" w:cs="Times New Roman"/>
          <w:spacing w:val="-1"/>
        </w:rPr>
        <w:t>r</w:t>
      </w:r>
      <w:r w:rsidRPr="00633FF1">
        <w:rPr>
          <w:rFonts w:eastAsia="Times New Roman" w:cs="Times New Roman"/>
        </w:rPr>
        <w:t>s,</w:t>
      </w:r>
      <w:r w:rsidRPr="00633FF1">
        <w:rPr>
          <w:rFonts w:eastAsia="Times New Roman" w:cs="Times New Roman"/>
          <w:spacing w:val="-10"/>
        </w:rPr>
        <w:t xml:space="preserve"> </w:t>
      </w:r>
      <w:r w:rsidRPr="00633FF1">
        <w:rPr>
          <w:rFonts w:eastAsia="Times New Roman" w:cs="Times New Roman"/>
          <w:spacing w:val="-1"/>
        </w:rPr>
        <w:t>r</w:t>
      </w:r>
      <w:r w:rsidRPr="00633FF1">
        <w:rPr>
          <w:rFonts w:eastAsia="Times New Roman" w:cs="Times New Roman"/>
        </w:rPr>
        <w:t>o</w:t>
      </w:r>
      <w:r w:rsidRPr="00633FF1">
        <w:rPr>
          <w:rFonts w:eastAsia="Times New Roman" w:cs="Times New Roman"/>
          <w:spacing w:val="1"/>
        </w:rPr>
        <w:t>lli</w:t>
      </w:r>
      <w:r w:rsidRPr="00633FF1">
        <w:rPr>
          <w:rFonts w:eastAsia="Times New Roman" w:cs="Times New Roman"/>
        </w:rPr>
        <w:t>ng</w:t>
      </w:r>
      <w:r w:rsidRPr="00633FF1">
        <w:rPr>
          <w:rFonts w:eastAsia="Times New Roman" w:cs="Times New Roman"/>
          <w:spacing w:val="-8"/>
        </w:rPr>
        <w:t xml:space="preserve"> </w:t>
      </w:r>
      <w:r w:rsidRPr="00633FF1">
        <w:rPr>
          <w:rFonts w:eastAsia="Times New Roman" w:cs="Times New Roman"/>
        </w:rPr>
        <w:t>d</w:t>
      </w:r>
      <w:r w:rsidRPr="00633FF1">
        <w:rPr>
          <w:rFonts w:eastAsia="Times New Roman" w:cs="Times New Roman"/>
          <w:spacing w:val="1"/>
        </w:rPr>
        <w:t>i</w:t>
      </w:r>
      <w:r w:rsidRPr="00633FF1">
        <w:rPr>
          <w:rFonts w:eastAsia="Times New Roman" w:cs="Times New Roman"/>
        </w:rPr>
        <w:t>ps,</w:t>
      </w:r>
      <w:r w:rsidRPr="00633FF1">
        <w:rPr>
          <w:rFonts w:eastAsia="Times New Roman" w:cs="Times New Roman"/>
          <w:spacing w:val="-5"/>
        </w:rPr>
        <w:t xml:space="preserve"> </w:t>
      </w:r>
      <w:r w:rsidRPr="00633FF1">
        <w:rPr>
          <w:rFonts w:eastAsia="Times New Roman" w:cs="Times New Roman"/>
          <w:spacing w:val="2"/>
        </w:rPr>
        <w:t>a</w:t>
      </w:r>
      <w:r w:rsidRPr="00633FF1">
        <w:rPr>
          <w:rFonts w:eastAsia="Times New Roman" w:cs="Times New Roman"/>
        </w:rPr>
        <w:t>nd</w:t>
      </w:r>
      <w:r w:rsidRPr="00633FF1">
        <w:rPr>
          <w:rFonts w:eastAsia="Times New Roman" w:cs="Times New Roman"/>
          <w:spacing w:val="-3"/>
        </w:rPr>
        <w:t xml:space="preserve"> </w:t>
      </w:r>
      <w:r w:rsidRPr="00633FF1">
        <w:rPr>
          <w:rFonts w:eastAsia="Times New Roman" w:cs="Times New Roman"/>
        </w:rPr>
        <w:t>n</w:t>
      </w:r>
      <w:r w:rsidRPr="00633FF1">
        <w:rPr>
          <w:rFonts w:eastAsia="Times New Roman" w:cs="Times New Roman"/>
          <w:spacing w:val="-1"/>
        </w:rPr>
        <w:t>a</w:t>
      </w:r>
      <w:r w:rsidRPr="00633FF1">
        <w:rPr>
          <w:rFonts w:eastAsia="Times New Roman" w:cs="Times New Roman"/>
          <w:spacing w:val="1"/>
        </w:rPr>
        <w:t>t</w:t>
      </w:r>
      <w:r w:rsidRPr="00633FF1">
        <w:rPr>
          <w:rFonts w:eastAsia="Times New Roman" w:cs="Times New Roman"/>
        </w:rPr>
        <w:t>u</w:t>
      </w:r>
      <w:r w:rsidRPr="00633FF1">
        <w:rPr>
          <w:rFonts w:eastAsia="Times New Roman" w:cs="Times New Roman"/>
          <w:spacing w:val="-1"/>
        </w:rPr>
        <w:t>ra</w:t>
      </w:r>
      <w:r w:rsidRPr="00633FF1">
        <w:rPr>
          <w:rFonts w:eastAsia="Times New Roman" w:cs="Times New Roman"/>
        </w:rPr>
        <w:t>l</w:t>
      </w:r>
      <w:r w:rsidRPr="00633FF1">
        <w:rPr>
          <w:rFonts w:eastAsia="Times New Roman" w:cs="Times New Roman"/>
          <w:spacing w:val="-6"/>
        </w:rPr>
        <w:t xml:space="preserve"> </w:t>
      </w:r>
      <w:r w:rsidRPr="00633FF1">
        <w:rPr>
          <w:rFonts w:eastAsia="Times New Roman" w:cs="Times New Roman"/>
        </w:rPr>
        <w:t>d</w:t>
      </w:r>
      <w:r w:rsidRPr="00633FF1">
        <w:rPr>
          <w:rFonts w:eastAsia="Times New Roman" w:cs="Times New Roman"/>
          <w:spacing w:val="-1"/>
        </w:rPr>
        <w:t>ra</w:t>
      </w:r>
      <w:r w:rsidRPr="00633FF1">
        <w:rPr>
          <w:rFonts w:eastAsia="Times New Roman" w:cs="Times New Roman"/>
          <w:spacing w:val="1"/>
        </w:rPr>
        <w:t>i</w:t>
      </w:r>
      <w:r w:rsidRPr="00633FF1">
        <w:rPr>
          <w:rFonts w:eastAsia="Times New Roman" w:cs="Times New Roman"/>
          <w:spacing w:val="3"/>
        </w:rPr>
        <w:t>n</w:t>
      </w:r>
      <w:r w:rsidRPr="00633FF1">
        <w:rPr>
          <w:rFonts w:eastAsia="Times New Roman" w:cs="Times New Roman"/>
          <w:spacing w:val="2"/>
        </w:rPr>
        <w:t>a</w:t>
      </w:r>
      <w:r w:rsidRPr="00633FF1">
        <w:rPr>
          <w:rFonts w:eastAsia="Times New Roman" w:cs="Times New Roman"/>
          <w:spacing w:val="-2"/>
        </w:rPr>
        <w:t>g</w:t>
      </w:r>
      <w:r w:rsidRPr="00633FF1">
        <w:rPr>
          <w:rFonts w:eastAsia="Times New Roman" w:cs="Times New Roman"/>
        </w:rPr>
        <w:t>e</w:t>
      </w:r>
      <w:r w:rsidRPr="00633FF1">
        <w:rPr>
          <w:rFonts w:eastAsia="Times New Roman" w:cs="Times New Roman"/>
          <w:spacing w:val="-9"/>
        </w:rPr>
        <w:t xml:space="preserve"> </w:t>
      </w:r>
      <w:r w:rsidRPr="00633FF1">
        <w:rPr>
          <w:rFonts w:eastAsia="Times New Roman" w:cs="Times New Roman"/>
        </w:rPr>
        <w:t>break</w:t>
      </w:r>
      <w:r w:rsidRPr="00633FF1">
        <w:rPr>
          <w:rFonts w:eastAsia="Times New Roman" w:cs="Times New Roman"/>
          <w:spacing w:val="-6"/>
        </w:rPr>
        <w:t xml:space="preserve"> </w:t>
      </w:r>
      <w:r w:rsidRPr="00633FF1">
        <w:rPr>
          <w:rFonts w:eastAsia="Times New Roman" w:cs="Times New Roman"/>
          <w:spacing w:val="-1"/>
        </w:rPr>
        <w:t>(</w:t>
      </w:r>
      <w:r w:rsidRPr="00633FF1">
        <w:rPr>
          <w:rFonts w:eastAsia="Times New Roman" w:cs="Times New Roman"/>
        </w:rPr>
        <w:t>d</w:t>
      </w:r>
      <w:r w:rsidRPr="00633FF1">
        <w:rPr>
          <w:rFonts w:eastAsia="Times New Roman" w:cs="Times New Roman"/>
          <w:spacing w:val="1"/>
        </w:rPr>
        <w:t>i</w:t>
      </w:r>
      <w:r w:rsidRPr="00633FF1">
        <w:rPr>
          <w:rFonts w:eastAsia="Times New Roman" w:cs="Times New Roman"/>
        </w:rPr>
        <w:t>v</w:t>
      </w:r>
      <w:r w:rsidRPr="00633FF1">
        <w:rPr>
          <w:rFonts w:eastAsia="Times New Roman" w:cs="Times New Roman"/>
          <w:spacing w:val="1"/>
        </w:rPr>
        <w:t>i</w:t>
      </w:r>
      <w:r w:rsidRPr="00633FF1">
        <w:rPr>
          <w:rFonts w:eastAsia="Times New Roman" w:cs="Times New Roman"/>
        </w:rPr>
        <w:t>d</w:t>
      </w:r>
      <w:r w:rsidRPr="00633FF1">
        <w:rPr>
          <w:rFonts w:eastAsia="Times New Roman" w:cs="Times New Roman"/>
          <w:spacing w:val="-1"/>
        </w:rPr>
        <w:t>e</w:t>
      </w:r>
      <w:r w:rsidRPr="00633FF1">
        <w:rPr>
          <w:rFonts w:eastAsia="Times New Roman" w:cs="Times New Roman"/>
        </w:rPr>
        <w:t>s</w:t>
      </w:r>
      <w:r w:rsidRPr="00633FF1">
        <w:rPr>
          <w:rFonts w:eastAsia="Times New Roman" w:cs="Times New Roman"/>
          <w:spacing w:val="-8"/>
        </w:rPr>
        <w:t xml:space="preserve"> </w:t>
      </w:r>
      <w:r w:rsidRPr="00633FF1">
        <w:rPr>
          <w:rFonts w:eastAsia="Times New Roman" w:cs="Times New Roman"/>
          <w:spacing w:val="-1"/>
        </w:rPr>
        <w:t>a</w:t>
      </w:r>
      <w:r w:rsidRPr="00633FF1">
        <w:rPr>
          <w:rFonts w:eastAsia="Times New Roman" w:cs="Times New Roman"/>
        </w:rPr>
        <w:t>nd</w:t>
      </w:r>
      <w:r w:rsidRPr="00633FF1">
        <w:rPr>
          <w:rFonts w:eastAsia="Times New Roman" w:cs="Times New Roman"/>
          <w:spacing w:val="-3"/>
        </w:rPr>
        <w:t xml:space="preserve"> </w:t>
      </w:r>
      <w:r w:rsidRPr="00633FF1">
        <w:rPr>
          <w:rFonts w:eastAsia="Times New Roman" w:cs="Times New Roman"/>
        </w:rPr>
        <w:t>d</w:t>
      </w:r>
      <w:r w:rsidRPr="00633FF1">
        <w:rPr>
          <w:rFonts w:eastAsia="Times New Roman" w:cs="Times New Roman"/>
          <w:spacing w:val="1"/>
        </w:rPr>
        <w:t>i</w:t>
      </w:r>
      <w:r w:rsidRPr="00633FF1">
        <w:rPr>
          <w:rFonts w:eastAsia="Times New Roman" w:cs="Times New Roman"/>
        </w:rPr>
        <w:t>ps</w:t>
      </w:r>
      <w:r w:rsidRPr="00633FF1">
        <w:rPr>
          <w:rFonts w:eastAsia="Times New Roman" w:cs="Times New Roman"/>
          <w:spacing w:val="-1"/>
        </w:rPr>
        <w:t>)</w:t>
      </w:r>
      <w:r w:rsidRPr="00633FF1">
        <w:rPr>
          <w:rFonts w:eastAsia="Times New Roman" w:cs="Times New Roman"/>
        </w:rPr>
        <w:t>.</w:t>
      </w:r>
      <w:r w:rsidRPr="00633FF1">
        <w:rPr>
          <w:rFonts w:eastAsia="Times New Roman" w:cs="Times New Roman"/>
          <w:spacing w:val="-5"/>
        </w:rPr>
        <w:t xml:space="preserve">  If a culverted stream crossing has 0 </w:t>
      </w:r>
      <w:r w:rsidRPr="00633FF1">
        <w:rPr>
          <w:rFonts w:eastAsia="Times New Roman" w:cs="Times New Roman"/>
          <w:spacing w:val="-5"/>
          <w:u w:val="single"/>
        </w:rPr>
        <w:t>Left</w:t>
      </w:r>
      <w:r w:rsidRPr="00633FF1">
        <w:rPr>
          <w:rFonts w:eastAsia="Times New Roman" w:cs="Times New Roman"/>
          <w:spacing w:val="-5"/>
        </w:rPr>
        <w:t xml:space="preserve"> or </w:t>
      </w:r>
      <w:r w:rsidRPr="00633FF1">
        <w:rPr>
          <w:rFonts w:eastAsia="Times New Roman" w:cs="Times New Roman"/>
          <w:spacing w:val="-5"/>
          <w:u w:val="single"/>
        </w:rPr>
        <w:t>Right</w:t>
      </w:r>
      <w:r w:rsidRPr="00633FF1">
        <w:rPr>
          <w:rFonts w:eastAsia="Times New Roman" w:cs="Times New Roman"/>
          <w:spacing w:val="-5"/>
        </w:rPr>
        <w:t xml:space="preserve"> road length s draining to the site then the crossing has </w:t>
      </w:r>
      <w:r w:rsidRPr="00633FF1">
        <w:rPr>
          <w:rFonts w:eastAsia="Times New Roman" w:cs="Times New Roman"/>
          <w:i/>
          <w:spacing w:val="-5"/>
        </w:rPr>
        <w:t>Diversion potential</w:t>
      </w:r>
      <w:r w:rsidRPr="00633FF1">
        <w:rPr>
          <w:rFonts w:eastAsia="Times New Roman" w:cs="Times New Roman"/>
          <w:spacing w:val="-5"/>
        </w:rPr>
        <w:t xml:space="preserve">. </w:t>
      </w:r>
    </w:p>
    <w:p w:rsidR="00AA7FEE" w:rsidRPr="00EF45EB" w:rsidRDefault="00AA7FEE" w:rsidP="00AA7FEE">
      <w:pPr>
        <w:widowControl w:val="0"/>
        <w:spacing w:after="0"/>
        <w:rPr>
          <w:rFonts w:eastAsia="Times New Roman" w:cs="Times New Roman"/>
          <w:b/>
          <w:spacing w:val="-5"/>
        </w:rPr>
      </w:pPr>
    </w:p>
    <w:p w:rsidR="00AA7FEE" w:rsidRPr="00EF45EB" w:rsidRDefault="00AA7FEE" w:rsidP="00AA7FEE">
      <w:pPr>
        <w:widowControl w:val="0"/>
        <w:spacing w:after="0"/>
        <w:rPr>
          <w:rFonts w:eastAsia="Times New Roman" w:cs="Times New Roman"/>
          <w:spacing w:val="-5"/>
        </w:rPr>
      </w:pPr>
      <w:r w:rsidRPr="00EF45EB">
        <w:rPr>
          <w:rFonts w:eastAsia="Times New Roman" w:cs="Times New Roman"/>
          <w:b/>
          <w:spacing w:val="-5"/>
          <w:u w:val="single"/>
        </w:rPr>
        <w:t>Average width:</w:t>
      </w:r>
      <w:r w:rsidRPr="00EF45EB">
        <w:rPr>
          <w:rFonts w:eastAsia="Times New Roman" w:cs="Times New Roman"/>
          <w:spacing w:val="-5"/>
        </w:rPr>
        <w:t xml:space="preserve"> of the road length(s) draining down to the site, measured in feet.  Take a represented measurement of the width of the road from the cutbank to the outside edge of the road prism. </w:t>
      </w:r>
    </w:p>
    <w:p w:rsidR="00AA7FEE" w:rsidRPr="00EF45EB" w:rsidRDefault="00AA7FEE" w:rsidP="00AA7FEE">
      <w:pPr>
        <w:widowControl w:val="0"/>
        <w:spacing w:after="0"/>
        <w:rPr>
          <w:rFonts w:eastAsia="Times New Roman" w:cs="Times New Roman"/>
          <w:b/>
          <w:spacing w:val="1"/>
        </w:rPr>
      </w:pPr>
    </w:p>
    <w:p w:rsidR="00AA7FEE" w:rsidRPr="00EF45EB" w:rsidRDefault="005F6FEA" w:rsidP="00AA7FEE">
      <w:pPr>
        <w:widowControl w:val="0"/>
        <w:spacing w:after="0"/>
        <w:rPr>
          <w:rFonts w:eastAsia="Times New Roman" w:cs="Times New Roman"/>
        </w:rPr>
      </w:pPr>
      <w:r>
        <w:rPr>
          <w:rFonts w:eastAsia="Times New Roman" w:cs="Times New Roman"/>
          <w:b/>
          <w:spacing w:val="1"/>
          <w:u w:val="single"/>
        </w:rPr>
        <w:t>Road</w:t>
      </w:r>
      <w:r w:rsidR="00AA7FEE" w:rsidRPr="00EF45EB">
        <w:rPr>
          <w:rFonts w:eastAsia="Times New Roman" w:cs="Times New Roman"/>
          <w:b/>
          <w:spacing w:val="1"/>
          <w:u w:val="single"/>
        </w:rPr>
        <w:t xml:space="preserve"> surface:</w:t>
      </w:r>
      <w:r w:rsidR="00AA7FEE" w:rsidRPr="00EF45EB">
        <w:rPr>
          <w:rFonts w:eastAsia="Times New Roman" w:cs="Times New Roman"/>
          <w:spacing w:val="1"/>
        </w:rPr>
        <w:t xml:space="preserve"> </w:t>
      </w:r>
      <w:r w:rsidR="00AA7FEE" w:rsidRPr="00EF45EB">
        <w:rPr>
          <w:rFonts w:eastAsia="Times New Roman" w:cs="Times New Roman"/>
          <w:b/>
          <w:i/>
          <w:w w:val="109"/>
        </w:rPr>
        <w:t>P</w:t>
      </w:r>
      <w:r w:rsidR="00AA7FEE" w:rsidRPr="00EF45EB">
        <w:rPr>
          <w:rFonts w:eastAsia="Times New Roman" w:cs="Times New Roman"/>
          <w:b/>
          <w:i/>
          <w:w w:val="112"/>
        </w:rPr>
        <w:t>a</w:t>
      </w:r>
      <w:r w:rsidR="00AA7FEE" w:rsidRPr="00EF45EB">
        <w:rPr>
          <w:rFonts w:eastAsia="Times New Roman" w:cs="Times New Roman"/>
          <w:b/>
          <w:i/>
          <w:spacing w:val="-1"/>
          <w:w w:val="88"/>
        </w:rPr>
        <w:t>v</w:t>
      </w:r>
      <w:r w:rsidR="00AA7FEE" w:rsidRPr="00EF45EB">
        <w:rPr>
          <w:rFonts w:eastAsia="Times New Roman" w:cs="Times New Roman"/>
          <w:b/>
          <w:i/>
          <w:spacing w:val="-1"/>
          <w:w w:val="99"/>
        </w:rPr>
        <w:t>e</w:t>
      </w:r>
      <w:r w:rsidR="00AA7FEE" w:rsidRPr="00EF45EB">
        <w:rPr>
          <w:rFonts w:eastAsia="Times New Roman" w:cs="Times New Roman"/>
          <w:b/>
          <w:i/>
          <w:w w:val="99"/>
        </w:rPr>
        <w:t>d</w:t>
      </w:r>
      <w:r w:rsidR="00AA7FEE" w:rsidRPr="00EF45EB">
        <w:rPr>
          <w:rFonts w:eastAsia="Times New Roman" w:cs="Times New Roman"/>
          <w:w w:val="99"/>
        </w:rPr>
        <w:t xml:space="preserve"> </w:t>
      </w:r>
      <w:r w:rsidR="00AA7FEE" w:rsidRPr="00EF45EB">
        <w:rPr>
          <w:rFonts w:eastAsia="Times New Roman" w:cs="Times New Roman"/>
          <w:spacing w:val="-1"/>
          <w:w w:val="99"/>
        </w:rPr>
        <w:t xml:space="preserve">roads have either </w:t>
      </w:r>
      <w:r w:rsidR="00AA7FEE" w:rsidRPr="00EF45EB">
        <w:rPr>
          <w:rFonts w:eastAsia="Times New Roman" w:cs="Times New Roman"/>
          <w:spacing w:val="-1"/>
        </w:rPr>
        <w:t>a</w:t>
      </w:r>
      <w:r w:rsidR="00AA7FEE" w:rsidRPr="00EF45EB">
        <w:rPr>
          <w:rFonts w:eastAsia="Times New Roman" w:cs="Times New Roman"/>
        </w:rPr>
        <w:t>sph</w:t>
      </w:r>
      <w:r w:rsidR="00AA7FEE" w:rsidRPr="00EF45EB">
        <w:rPr>
          <w:rFonts w:eastAsia="Times New Roman" w:cs="Times New Roman"/>
          <w:spacing w:val="-1"/>
        </w:rPr>
        <w:t>a</w:t>
      </w:r>
      <w:r w:rsidR="00AA7FEE" w:rsidRPr="00EF45EB">
        <w:rPr>
          <w:rFonts w:eastAsia="Times New Roman" w:cs="Times New Roman"/>
          <w:spacing w:val="1"/>
        </w:rPr>
        <w:t>lt</w:t>
      </w:r>
      <w:r w:rsidR="00AA7FEE" w:rsidRPr="00EF45EB">
        <w:rPr>
          <w:rFonts w:eastAsia="Times New Roman" w:cs="Times New Roman"/>
        </w:rPr>
        <w:t xml:space="preserve"> or</w:t>
      </w:r>
      <w:r w:rsidR="00AA7FEE" w:rsidRPr="00EF45EB">
        <w:rPr>
          <w:rFonts w:eastAsia="Times New Roman" w:cs="Times New Roman"/>
          <w:spacing w:val="-7"/>
        </w:rPr>
        <w:t xml:space="preserve"> </w:t>
      </w:r>
      <w:r w:rsidR="00AA7FEE" w:rsidRPr="00EF45EB">
        <w:rPr>
          <w:rFonts w:eastAsia="Times New Roman" w:cs="Times New Roman"/>
          <w:spacing w:val="-1"/>
        </w:rPr>
        <w:t>c</w:t>
      </w:r>
      <w:r w:rsidR="00AA7FEE" w:rsidRPr="00EF45EB">
        <w:rPr>
          <w:rFonts w:eastAsia="Times New Roman" w:cs="Times New Roman"/>
        </w:rPr>
        <w:t>on</w:t>
      </w:r>
      <w:r w:rsidR="00AA7FEE" w:rsidRPr="00EF45EB">
        <w:rPr>
          <w:rFonts w:eastAsia="Times New Roman" w:cs="Times New Roman"/>
          <w:spacing w:val="-1"/>
        </w:rPr>
        <w:t>c</w:t>
      </w:r>
      <w:r w:rsidR="00AA7FEE" w:rsidRPr="00EF45EB">
        <w:rPr>
          <w:rFonts w:eastAsia="Times New Roman" w:cs="Times New Roman"/>
          <w:spacing w:val="2"/>
        </w:rPr>
        <w:t>r</w:t>
      </w:r>
      <w:r w:rsidR="00AA7FEE" w:rsidRPr="00EF45EB">
        <w:rPr>
          <w:rFonts w:eastAsia="Times New Roman" w:cs="Times New Roman"/>
          <w:spacing w:val="-1"/>
        </w:rPr>
        <w:t>e</w:t>
      </w:r>
      <w:r w:rsidR="00AA7FEE" w:rsidRPr="00EF45EB">
        <w:rPr>
          <w:rFonts w:eastAsia="Times New Roman" w:cs="Times New Roman"/>
          <w:spacing w:val="1"/>
        </w:rPr>
        <w:t>t</w:t>
      </w:r>
      <w:r w:rsidR="00AA7FEE" w:rsidRPr="00EF45EB">
        <w:rPr>
          <w:rFonts w:eastAsia="Times New Roman" w:cs="Times New Roman"/>
          <w:spacing w:val="-1"/>
        </w:rPr>
        <w:t>e</w:t>
      </w:r>
      <w:r w:rsidR="00AA7FEE" w:rsidRPr="00EF45EB">
        <w:rPr>
          <w:rFonts w:eastAsia="Times New Roman" w:cs="Times New Roman"/>
        </w:rPr>
        <w:t xml:space="preserve"> </w:t>
      </w:r>
      <w:r w:rsidR="00AA7FEE" w:rsidRPr="00EF45EB">
        <w:rPr>
          <w:rFonts w:eastAsia="Times New Roman" w:cs="Times New Roman"/>
          <w:spacing w:val="1"/>
        </w:rPr>
        <w:t xml:space="preserve">surface and </w:t>
      </w:r>
      <w:r w:rsidR="00AA7FEE" w:rsidRPr="00EF45EB">
        <w:rPr>
          <w:rFonts w:eastAsia="Times New Roman" w:cs="Times New Roman"/>
        </w:rPr>
        <w:t xml:space="preserve">is adequately covered to protect against rain-drop impact and allows for wet-season use.  </w:t>
      </w:r>
      <w:r w:rsidR="00AA7FEE" w:rsidRPr="00EF45EB">
        <w:rPr>
          <w:rFonts w:eastAsia="Times New Roman" w:cs="Times New Roman"/>
          <w:b/>
          <w:i/>
          <w:w w:val="95"/>
        </w:rPr>
        <w:t>Ro</w:t>
      </w:r>
      <w:r w:rsidR="00AA7FEE" w:rsidRPr="00EF45EB">
        <w:rPr>
          <w:rFonts w:eastAsia="Times New Roman" w:cs="Times New Roman"/>
          <w:b/>
          <w:i/>
          <w:spacing w:val="-1"/>
          <w:w w:val="95"/>
        </w:rPr>
        <w:t>cke</w:t>
      </w:r>
      <w:r w:rsidR="00AA7FEE" w:rsidRPr="00EF45EB">
        <w:rPr>
          <w:rFonts w:eastAsia="Times New Roman" w:cs="Times New Roman"/>
          <w:b/>
          <w:i/>
          <w:w w:val="95"/>
        </w:rPr>
        <w:t>d</w:t>
      </w:r>
      <w:r w:rsidR="00AA7FEE" w:rsidRPr="00EF45EB">
        <w:rPr>
          <w:rFonts w:eastAsia="Times New Roman" w:cs="Times New Roman"/>
          <w:spacing w:val="8"/>
          <w:w w:val="95"/>
        </w:rPr>
        <w:t xml:space="preserve"> </w:t>
      </w:r>
      <w:r w:rsidR="00AA7FEE" w:rsidRPr="00EF45EB">
        <w:rPr>
          <w:rFonts w:eastAsia="Times New Roman" w:cs="Times New Roman"/>
          <w:spacing w:val="-1"/>
        </w:rPr>
        <w:t>r</w:t>
      </w:r>
      <w:r w:rsidR="00AA7FEE" w:rsidRPr="00EF45EB">
        <w:rPr>
          <w:rFonts w:eastAsia="Times New Roman" w:cs="Times New Roman"/>
        </w:rPr>
        <w:t>o</w:t>
      </w:r>
      <w:r w:rsidR="00AA7FEE" w:rsidRPr="00EF45EB">
        <w:rPr>
          <w:rFonts w:eastAsia="Times New Roman" w:cs="Times New Roman"/>
          <w:spacing w:val="-1"/>
        </w:rPr>
        <w:t>a</w:t>
      </w:r>
      <w:r w:rsidR="00AA7FEE" w:rsidRPr="00EF45EB">
        <w:rPr>
          <w:rFonts w:eastAsia="Times New Roman" w:cs="Times New Roman"/>
        </w:rPr>
        <w:t>ds/avenues</w:t>
      </w:r>
      <w:r w:rsidR="00AA7FEE" w:rsidRPr="00EF45EB">
        <w:rPr>
          <w:rFonts w:eastAsia="Times New Roman" w:cs="Times New Roman"/>
          <w:spacing w:val="-5"/>
        </w:rPr>
        <w:t xml:space="preserve"> have a surface that is adequately covered with road-base rock </w:t>
      </w:r>
      <w:r w:rsidR="00AA7FEE" w:rsidRPr="00EF45EB">
        <w:rPr>
          <w:rFonts w:eastAsia="Times New Roman" w:cs="Times New Roman"/>
        </w:rPr>
        <w:t xml:space="preserve">to protect against rain-drop impact and allows wet-season use. </w:t>
      </w:r>
      <w:r w:rsidR="00AA7FEE" w:rsidRPr="00EF45EB">
        <w:rPr>
          <w:rFonts w:eastAsia="Times New Roman" w:cs="Times New Roman"/>
          <w:spacing w:val="-8"/>
        </w:rPr>
        <w:t xml:space="preserve"> </w:t>
      </w:r>
      <w:r w:rsidR="00AA7FEE" w:rsidRPr="00EF45EB">
        <w:rPr>
          <w:rFonts w:eastAsia="Times New Roman" w:cs="Times New Roman"/>
          <w:b/>
          <w:i/>
          <w:spacing w:val="-8"/>
        </w:rPr>
        <w:t>Grassed</w:t>
      </w:r>
      <w:r w:rsidR="00AA7FEE" w:rsidRPr="00EF45EB">
        <w:rPr>
          <w:rFonts w:eastAsia="Times New Roman" w:cs="Times New Roman"/>
          <w:b/>
          <w:spacing w:val="-8"/>
        </w:rPr>
        <w:t xml:space="preserve"> </w:t>
      </w:r>
      <w:r w:rsidR="00AA7FEE" w:rsidRPr="00EF45EB">
        <w:rPr>
          <w:rFonts w:eastAsia="Times New Roman" w:cs="Times New Roman"/>
          <w:spacing w:val="-8"/>
        </w:rPr>
        <w:t xml:space="preserve">avenues are adequately covered (during rainy season) with vegetation to protect against rain drop impact.  </w:t>
      </w:r>
      <w:r w:rsidR="00AA7FEE" w:rsidRPr="00EF45EB">
        <w:rPr>
          <w:rFonts w:eastAsia="Times New Roman" w:cs="Times New Roman"/>
          <w:b/>
          <w:i/>
        </w:rPr>
        <w:t>Native</w:t>
      </w:r>
      <w:r w:rsidR="00AA7FEE" w:rsidRPr="00EF45EB">
        <w:rPr>
          <w:rFonts w:eastAsia="Times New Roman" w:cs="Times New Roman"/>
        </w:rPr>
        <w:t xml:space="preserve"> roads/avenues are unsu</w:t>
      </w:r>
      <w:r w:rsidR="00AA7FEE" w:rsidRPr="00EF45EB">
        <w:rPr>
          <w:rFonts w:eastAsia="Times New Roman" w:cs="Times New Roman"/>
          <w:spacing w:val="-1"/>
        </w:rPr>
        <w:t>r</w:t>
      </w:r>
      <w:r w:rsidR="00AA7FEE" w:rsidRPr="00EF45EB">
        <w:rPr>
          <w:rFonts w:eastAsia="Times New Roman" w:cs="Times New Roman"/>
          <w:spacing w:val="2"/>
        </w:rPr>
        <w:t>f</w:t>
      </w:r>
      <w:r w:rsidR="00AA7FEE" w:rsidRPr="00EF45EB">
        <w:rPr>
          <w:rFonts w:eastAsia="Times New Roman" w:cs="Times New Roman"/>
          <w:spacing w:val="-1"/>
        </w:rPr>
        <w:t>ace</w:t>
      </w:r>
      <w:r w:rsidR="00AA7FEE" w:rsidRPr="00EF45EB">
        <w:rPr>
          <w:rFonts w:eastAsia="Times New Roman" w:cs="Times New Roman"/>
        </w:rPr>
        <w:t>d</w:t>
      </w:r>
      <w:r w:rsidR="00AA7FEE" w:rsidRPr="00EF45EB">
        <w:rPr>
          <w:rFonts w:eastAsia="Times New Roman" w:cs="Times New Roman"/>
          <w:spacing w:val="-11"/>
        </w:rPr>
        <w:t xml:space="preserve"> </w:t>
      </w:r>
      <w:r w:rsidR="00AA7FEE" w:rsidRPr="00EF45EB">
        <w:rPr>
          <w:rFonts w:eastAsia="Times New Roman" w:cs="Times New Roman"/>
        </w:rPr>
        <w:t>or</w:t>
      </w:r>
      <w:r w:rsidR="00AA7FEE" w:rsidRPr="00EF45EB">
        <w:rPr>
          <w:rFonts w:eastAsia="Times New Roman" w:cs="Times New Roman"/>
          <w:spacing w:val="-2"/>
        </w:rPr>
        <w:t xml:space="preserve"> </w:t>
      </w:r>
      <w:r w:rsidR="00AA7FEE" w:rsidRPr="00EF45EB">
        <w:rPr>
          <w:rFonts w:eastAsia="Times New Roman" w:cs="Times New Roman"/>
        </w:rPr>
        <w:t>d</w:t>
      </w:r>
      <w:r w:rsidR="00AA7FEE" w:rsidRPr="00EF45EB">
        <w:rPr>
          <w:rFonts w:eastAsia="Times New Roman" w:cs="Times New Roman"/>
          <w:spacing w:val="1"/>
        </w:rPr>
        <w:t>i</w:t>
      </w:r>
      <w:r w:rsidR="00AA7FEE" w:rsidRPr="00EF45EB">
        <w:rPr>
          <w:rFonts w:eastAsia="Times New Roman" w:cs="Times New Roman"/>
          <w:spacing w:val="-1"/>
        </w:rPr>
        <w:t>r</w:t>
      </w:r>
      <w:r w:rsidR="00AA7FEE" w:rsidRPr="00EF45EB">
        <w:rPr>
          <w:rFonts w:eastAsia="Times New Roman" w:cs="Times New Roman"/>
        </w:rPr>
        <w:t>t</w:t>
      </w:r>
      <w:r w:rsidR="00AA7FEE" w:rsidRPr="00EF45EB">
        <w:rPr>
          <w:rFonts w:eastAsia="Times New Roman" w:cs="Times New Roman"/>
          <w:spacing w:val="-1"/>
        </w:rPr>
        <w:t>, with minimal vegetative cover</w:t>
      </w:r>
      <w:r w:rsidR="00AA7FEE" w:rsidRPr="00EF45EB">
        <w:rPr>
          <w:rFonts w:eastAsia="Times New Roman" w:cs="Times New Roman"/>
        </w:rPr>
        <w:t>,</w:t>
      </w:r>
      <w:r w:rsidR="00AA7FEE" w:rsidRPr="00EF45EB">
        <w:rPr>
          <w:rFonts w:eastAsia="Times New Roman" w:cs="Times New Roman"/>
          <w:spacing w:val="-6"/>
        </w:rPr>
        <w:t xml:space="preserve"> </w:t>
      </w:r>
      <w:r w:rsidR="00AA7FEE" w:rsidRPr="00EF45EB">
        <w:rPr>
          <w:rFonts w:eastAsia="Times New Roman" w:cs="Times New Roman"/>
          <w:spacing w:val="-1"/>
        </w:rPr>
        <w:t>e</w:t>
      </w:r>
      <w:r w:rsidR="00AA7FEE" w:rsidRPr="00EF45EB">
        <w:rPr>
          <w:rFonts w:eastAsia="Times New Roman" w:cs="Times New Roman"/>
        </w:rPr>
        <w:t>v</w:t>
      </w:r>
      <w:r w:rsidR="00AA7FEE" w:rsidRPr="00EF45EB">
        <w:rPr>
          <w:rFonts w:eastAsia="Times New Roman" w:cs="Times New Roman"/>
          <w:spacing w:val="-1"/>
        </w:rPr>
        <w:t>e</w:t>
      </w:r>
      <w:r w:rsidR="00AA7FEE" w:rsidRPr="00EF45EB">
        <w:rPr>
          <w:rFonts w:eastAsia="Times New Roman" w:cs="Times New Roman"/>
        </w:rPr>
        <w:t>n</w:t>
      </w:r>
      <w:r w:rsidR="00AA7FEE" w:rsidRPr="00EF45EB">
        <w:rPr>
          <w:rFonts w:eastAsia="Times New Roman" w:cs="Times New Roman"/>
          <w:spacing w:val="-5"/>
        </w:rPr>
        <w:t xml:space="preserve"> </w:t>
      </w:r>
      <w:r w:rsidR="00AA7FEE" w:rsidRPr="00EF45EB">
        <w:rPr>
          <w:rFonts w:eastAsia="Times New Roman" w:cs="Times New Roman"/>
          <w:spacing w:val="1"/>
        </w:rPr>
        <w:t>t</w:t>
      </w:r>
      <w:r w:rsidR="00AA7FEE" w:rsidRPr="00EF45EB">
        <w:rPr>
          <w:rFonts w:eastAsia="Times New Roman" w:cs="Times New Roman"/>
        </w:rPr>
        <w:t>ho</w:t>
      </w:r>
      <w:r w:rsidR="00AA7FEE" w:rsidRPr="00EF45EB">
        <w:rPr>
          <w:rFonts w:eastAsia="Times New Roman" w:cs="Times New Roman"/>
          <w:spacing w:val="3"/>
        </w:rPr>
        <w:t>u</w:t>
      </w:r>
      <w:r w:rsidR="00AA7FEE" w:rsidRPr="00EF45EB">
        <w:rPr>
          <w:rFonts w:eastAsia="Times New Roman" w:cs="Times New Roman"/>
          <w:spacing w:val="-2"/>
        </w:rPr>
        <w:t>g</w:t>
      </w:r>
      <w:r w:rsidR="00AA7FEE" w:rsidRPr="00EF45EB">
        <w:rPr>
          <w:rFonts w:eastAsia="Times New Roman" w:cs="Times New Roman"/>
        </w:rPr>
        <w:t>h</w:t>
      </w:r>
      <w:r w:rsidR="00AA7FEE" w:rsidRPr="00EF45EB">
        <w:rPr>
          <w:rFonts w:eastAsia="Times New Roman" w:cs="Times New Roman"/>
          <w:spacing w:val="-7"/>
        </w:rPr>
        <w:t xml:space="preserve"> </w:t>
      </w:r>
      <w:r w:rsidR="00AA7FEE" w:rsidRPr="00EF45EB">
        <w:rPr>
          <w:rFonts w:eastAsia="Times New Roman" w:cs="Times New Roman"/>
          <w:spacing w:val="1"/>
        </w:rPr>
        <w:t>t</w:t>
      </w:r>
      <w:r w:rsidR="00AA7FEE" w:rsidRPr="00EF45EB">
        <w:rPr>
          <w:rFonts w:eastAsia="Times New Roman" w:cs="Times New Roman"/>
        </w:rPr>
        <w:t>h</w:t>
      </w:r>
      <w:r w:rsidR="00AA7FEE" w:rsidRPr="00EF45EB">
        <w:rPr>
          <w:rFonts w:eastAsia="Times New Roman" w:cs="Times New Roman"/>
          <w:spacing w:val="4"/>
        </w:rPr>
        <w:t>e</w:t>
      </w:r>
      <w:r w:rsidR="00AA7FEE" w:rsidRPr="00EF45EB">
        <w:rPr>
          <w:rFonts w:eastAsia="Times New Roman" w:cs="Times New Roman"/>
        </w:rPr>
        <w:t>y</w:t>
      </w:r>
      <w:r w:rsidR="00AA7FEE" w:rsidRPr="00EF45EB">
        <w:rPr>
          <w:rFonts w:eastAsia="Times New Roman" w:cs="Times New Roman"/>
          <w:spacing w:val="-9"/>
        </w:rPr>
        <w:t xml:space="preserve"> </w:t>
      </w:r>
      <w:r w:rsidR="00AA7FEE" w:rsidRPr="00EF45EB">
        <w:rPr>
          <w:rFonts w:eastAsia="Times New Roman" w:cs="Times New Roman"/>
          <w:spacing w:val="1"/>
        </w:rPr>
        <w:t>m</w:t>
      </w:r>
      <w:r w:rsidR="00AA7FEE" w:rsidRPr="00EF45EB">
        <w:rPr>
          <w:rFonts w:eastAsia="Times New Roman" w:cs="Times New Roman"/>
          <w:spacing w:val="4"/>
        </w:rPr>
        <w:t>a</w:t>
      </w:r>
      <w:r w:rsidR="00AA7FEE" w:rsidRPr="00EF45EB">
        <w:rPr>
          <w:rFonts w:eastAsia="Times New Roman" w:cs="Times New Roman"/>
        </w:rPr>
        <w:t>y</w:t>
      </w:r>
      <w:r w:rsidR="00AA7FEE" w:rsidRPr="00EF45EB">
        <w:rPr>
          <w:rFonts w:eastAsia="Times New Roman" w:cs="Times New Roman"/>
          <w:spacing w:val="-9"/>
        </w:rPr>
        <w:t xml:space="preserve"> </w:t>
      </w:r>
      <w:r w:rsidR="00AA7FEE" w:rsidRPr="00EF45EB">
        <w:rPr>
          <w:rFonts w:eastAsia="Times New Roman" w:cs="Times New Roman"/>
          <w:spacing w:val="2"/>
        </w:rPr>
        <w:t>c</w:t>
      </w:r>
      <w:r w:rsidR="00AA7FEE" w:rsidRPr="00EF45EB">
        <w:rPr>
          <w:rFonts w:eastAsia="Times New Roman" w:cs="Times New Roman"/>
        </w:rPr>
        <w:t>on</w:t>
      </w:r>
      <w:r w:rsidR="00AA7FEE" w:rsidRPr="00EF45EB">
        <w:rPr>
          <w:rFonts w:eastAsia="Times New Roman" w:cs="Times New Roman"/>
          <w:spacing w:val="1"/>
        </w:rPr>
        <w:t>t</w:t>
      </w:r>
      <w:r w:rsidR="00AA7FEE" w:rsidRPr="00EF45EB">
        <w:rPr>
          <w:rFonts w:eastAsia="Times New Roman" w:cs="Times New Roman"/>
          <w:spacing w:val="-1"/>
        </w:rPr>
        <w:t>a</w:t>
      </w:r>
      <w:r w:rsidR="00AA7FEE" w:rsidRPr="00EF45EB">
        <w:rPr>
          <w:rFonts w:eastAsia="Times New Roman" w:cs="Times New Roman"/>
          <w:spacing w:val="1"/>
        </w:rPr>
        <w:t>i</w:t>
      </w:r>
      <w:r w:rsidR="00AA7FEE" w:rsidRPr="00EF45EB">
        <w:rPr>
          <w:rFonts w:eastAsia="Times New Roman" w:cs="Times New Roman"/>
        </w:rPr>
        <w:t>n</w:t>
      </w:r>
      <w:r w:rsidR="00AA7FEE" w:rsidRPr="00EF45EB">
        <w:rPr>
          <w:rFonts w:eastAsia="Times New Roman" w:cs="Times New Roman"/>
          <w:spacing w:val="-7"/>
        </w:rPr>
        <w:t xml:space="preserve"> </w:t>
      </w:r>
      <w:r w:rsidR="00AA7FEE" w:rsidRPr="00EF45EB">
        <w:rPr>
          <w:rFonts w:eastAsia="Times New Roman" w:cs="Times New Roman"/>
        </w:rPr>
        <w:t>so</w:t>
      </w:r>
      <w:r w:rsidR="00AA7FEE" w:rsidRPr="00EF45EB">
        <w:rPr>
          <w:rFonts w:eastAsia="Times New Roman" w:cs="Times New Roman"/>
          <w:spacing w:val="1"/>
        </w:rPr>
        <w:t>m</w:t>
      </w:r>
      <w:r w:rsidR="00AA7FEE" w:rsidRPr="00EF45EB">
        <w:rPr>
          <w:rFonts w:eastAsia="Times New Roman" w:cs="Times New Roman"/>
        </w:rPr>
        <w:t>e</w:t>
      </w:r>
      <w:r w:rsidR="00AA7FEE" w:rsidRPr="00EF45EB">
        <w:rPr>
          <w:rFonts w:eastAsia="Times New Roman" w:cs="Times New Roman"/>
          <w:spacing w:val="-6"/>
        </w:rPr>
        <w:t xml:space="preserve"> </w:t>
      </w:r>
      <w:r w:rsidR="00AA7FEE" w:rsidRPr="00EF45EB">
        <w:rPr>
          <w:rFonts w:eastAsia="Times New Roman" w:cs="Times New Roman"/>
        </w:rPr>
        <w:t>n</w:t>
      </w:r>
      <w:r w:rsidR="00AA7FEE" w:rsidRPr="00EF45EB">
        <w:rPr>
          <w:rFonts w:eastAsia="Times New Roman" w:cs="Times New Roman"/>
          <w:spacing w:val="-1"/>
        </w:rPr>
        <w:t>a</w:t>
      </w:r>
      <w:r w:rsidR="00AA7FEE" w:rsidRPr="00EF45EB">
        <w:rPr>
          <w:rFonts w:eastAsia="Times New Roman" w:cs="Times New Roman"/>
          <w:spacing w:val="1"/>
        </w:rPr>
        <w:t>t</w:t>
      </w:r>
      <w:r w:rsidR="00AA7FEE" w:rsidRPr="00EF45EB">
        <w:rPr>
          <w:rFonts w:eastAsia="Times New Roman" w:cs="Times New Roman"/>
        </w:rPr>
        <w:t>u</w:t>
      </w:r>
      <w:r w:rsidR="00AA7FEE" w:rsidRPr="00EF45EB">
        <w:rPr>
          <w:rFonts w:eastAsia="Times New Roman" w:cs="Times New Roman"/>
          <w:spacing w:val="-1"/>
        </w:rPr>
        <w:t>ra</w:t>
      </w:r>
      <w:r w:rsidR="00AA7FEE" w:rsidRPr="00EF45EB">
        <w:rPr>
          <w:rFonts w:eastAsia="Times New Roman" w:cs="Times New Roman"/>
        </w:rPr>
        <w:t>l</w:t>
      </w:r>
      <w:r w:rsidR="00AA7FEE" w:rsidRPr="00EF45EB">
        <w:rPr>
          <w:rFonts w:eastAsia="Times New Roman" w:cs="Times New Roman"/>
          <w:spacing w:val="-6"/>
        </w:rPr>
        <w:t xml:space="preserve"> </w:t>
      </w:r>
      <w:r w:rsidR="00AA7FEE" w:rsidRPr="00EF45EB">
        <w:rPr>
          <w:rFonts w:eastAsia="Times New Roman" w:cs="Times New Roman"/>
          <w:spacing w:val="-1"/>
        </w:rPr>
        <w:t>r</w:t>
      </w:r>
      <w:r w:rsidR="00AA7FEE" w:rsidRPr="00EF45EB">
        <w:rPr>
          <w:rFonts w:eastAsia="Times New Roman" w:cs="Times New Roman"/>
        </w:rPr>
        <w:t>o</w:t>
      </w:r>
      <w:r w:rsidR="00AA7FEE" w:rsidRPr="00EF45EB">
        <w:rPr>
          <w:rFonts w:eastAsia="Times New Roman" w:cs="Times New Roman"/>
          <w:spacing w:val="-1"/>
        </w:rPr>
        <w:t>c</w:t>
      </w:r>
      <w:r w:rsidR="00AA7FEE" w:rsidRPr="00EF45EB">
        <w:rPr>
          <w:rFonts w:eastAsia="Times New Roman" w:cs="Times New Roman"/>
        </w:rPr>
        <w:t>k.</w:t>
      </w:r>
      <w:r w:rsidR="00AA7FEE" w:rsidRPr="00EF45EB">
        <w:rPr>
          <w:rFonts w:eastAsia="Times New Roman" w:cs="Times New Roman"/>
          <w:spacing w:val="-2"/>
        </w:rPr>
        <w:t xml:space="preserve"> </w:t>
      </w:r>
      <w:r w:rsidR="00AA7FEE" w:rsidRPr="00EF45EB">
        <w:rPr>
          <w:rFonts w:eastAsia="Times New Roman" w:cs="Times New Roman"/>
        </w:rPr>
        <w:t xml:space="preserve"> </w:t>
      </w:r>
    </w:p>
    <w:p w:rsidR="00AA7FEE" w:rsidRPr="00EF45EB" w:rsidRDefault="00AA7FEE" w:rsidP="00AA7FEE">
      <w:pPr>
        <w:widowControl w:val="0"/>
        <w:spacing w:after="0"/>
        <w:rPr>
          <w:rFonts w:eastAsia="Times New Roman" w:cs="Times New Roman"/>
          <w:b/>
        </w:rPr>
      </w:pPr>
    </w:p>
    <w:p w:rsidR="00AA7FEE" w:rsidRPr="00EF45EB" w:rsidRDefault="005F6FEA" w:rsidP="00AA7FEE">
      <w:pPr>
        <w:widowControl w:val="0"/>
        <w:spacing w:after="0"/>
        <w:rPr>
          <w:rFonts w:eastAsia="Times New Roman" w:cs="Times New Roman"/>
        </w:rPr>
      </w:pPr>
      <w:r>
        <w:rPr>
          <w:rFonts w:eastAsia="Times New Roman" w:cs="Times New Roman"/>
          <w:b/>
          <w:u w:val="single"/>
        </w:rPr>
        <w:t xml:space="preserve">Road </w:t>
      </w:r>
      <w:r w:rsidR="00AA7FEE" w:rsidRPr="00EF45EB">
        <w:rPr>
          <w:rFonts w:eastAsia="Times New Roman" w:cs="Times New Roman"/>
          <w:b/>
          <w:u w:val="single"/>
        </w:rPr>
        <w:t>use:</w:t>
      </w:r>
      <w:r w:rsidR="00AA7FEE" w:rsidRPr="00EF45EB">
        <w:rPr>
          <w:rFonts w:eastAsia="Times New Roman" w:cs="Times New Roman"/>
          <w:b/>
        </w:rPr>
        <w:t xml:space="preserve"> </w:t>
      </w:r>
      <w:r w:rsidR="00AA7FEE" w:rsidRPr="00EF45EB">
        <w:rPr>
          <w:rFonts w:eastAsia="Times New Roman" w:cs="Times New Roman"/>
          <w:b/>
          <w:i/>
          <w:spacing w:val="1"/>
          <w:w w:val="76"/>
        </w:rPr>
        <w:t>Y</w:t>
      </w:r>
      <w:r w:rsidR="00AA7FEE" w:rsidRPr="00EF45EB">
        <w:rPr>
          <w:rFonts w:eastAsia="Times New Roman" w:cs="Times New Roman"/>
          <w:b/>
          <w:i/>
          <w:spacing w:val="-1"/>
          <w:w w:val="99"/>
        </w:rPr>
        <w:t>e</w:t>
      </w:r>
      <w:r w:rsidR="00AA7FEE" w:rsidRPr="00EF45EB">
        <w:rPr>
          <w:rFonts w:eastAsia="Times New Roman" w:cs="Times New Roman"/>
          <w:b/>
          <w:i/>
          <w:w w:val="112"/>
        </w:rPr>
        <w:t>a</w:t>
      </w:r>
      <w:r w:rsidR="00AA7FEE" w:rsidRPr="00EF45EB">
        <w:rPr>
          <w:rFonts w:eastAsia="Times New Roman" w:cs="Times New Roman"/>
          <w:b/>
          <w:i/>
          <w:w w:val="116"/>
        </w:rPr>
        <w:t>r</w:t>
      </w:r>
      <w:r w:rsidR="00AA7FEE" w:rsidRPr="00EF45EB">
        <w:rPr>
          <w:rFonts w:eastAsia="Times New Roman" w:cs="Times New Roman"/>
          <w:b/>
          <w:i/>
        </w:rPr>
        <w:t xml:space="preserve"> round</w:t>
      </w:r>
      <w:r w:rsidR="00AA7FEE" w:rsidRPr="00EF45EB">
        <w:rPr>
          <w:rFonts w:eastAsia="Times New Roman" w:cs="Times New Roman"/>
          <w:spacing w:val="8"/>
        </w:rPr>
        <w:t xml:space="preserve"> </w:t>
      </w:r>
      <w:r w:rsidR="00AA7FEE" w:rsidRPr="00EF45EB">
        <w:rPr>
          <w:rFonts w:eastAsia="Times New Roman" w:cs="Times New Roman"/>
          <w:spacing w:val="1"/>
        </w:rPr>
        <w:t>use means roads/avenues are driven when they are wet</w:t>
      </w:r>
      <w:r w:rsidR="00AA7FEE" w:rsidRPr="00EF45EB">
        <w:rPr>
          <w:rFonts w:eastAsia="Times New Roman" w:cs="Times New Roman"/>
          <w:spacing w:val="-1"/>
        </w:rPr>
        <w:t>.</w:t>
      </w:r>
      <w:r w:rsidR="00AA7FEE" w:rsidRPr="00EF45EB">
        <w:rPr>
          <w:rFonts w:eastAsia="Times New Roman" w:cs="Times New Roman"/>
          <w:spacing w:val="-4"/>
        </w:rPr>
        <w:t xml:space="preserve">  </w:t>
      </w:r>
      <w:r w:rsidR="00AA7FEE" w:rsidRPr="00EF45EB">
        <w:rPr>
          <w:rFonts w:eastAsia="Times New Roman" w:cs="Times New Roman"/>
          <w:b/>
          <w:i/>
        </w:rPr>
        <w:t>Dry weather</w:t>
      </w:r>
      <w:r w:rsidR="00AA7FEE" w:rsidRPr="00EF45EB">
        <w:rPr>
          <w:rFonts w:eastAsia="Times New Roman" w:cs="Times New Roman"/>
        </w:rPr>
        <w:t xml:space="preserve"> use means the roads/avenues are not driven when they are wet. </w:t>
      </w:r>
      <w:r w:rsidR="00AA7FEE" w:rsidRPr="00EF45EB">
        <w:rPr>
          <w:rFonts w:eastAsia="Times New Roman" w:cs="Times New Roman"/>
          <w:spacing w:val="-4"/>
        </w:rPr>
        <w:t xml:space="preserve"> </w:t>
      </w:r>
      <w:r w:rsidR="00AA7FEE" w:rsidRPr="00EF45EB">
        <w:rPr>
          <w:rFonts w:eastAsia="Times New Roman" w:cs="Times New Roman"/>
          <w:b/>
          <w:i/>
          <w:spacing w:val="1"/>
        </w:rPr>
        <w:t>Turn around</w:t>
      </w:r>
      <w:r w:rsidR="00AA7FEE" w:rsidRPr="00EF45EB">
        <w:rPr>
          <w:rFonts w:eastAsia="Times New Roman" w:cs="Times New Roman"/>
          <w:spacing w:val="1"/>
        </w:rPr>
        <w:t xml:space="preserve"> use means that the avenue is not driven but rather used as a tractor turn around between vine rows</w:t>
      </w:r>
      <w:r w:rsidR="00AA7FEE" w:rsidRPr="00EF45EB">
        <w:rPr>
          <w:rFonts w:eastAsia="Times New Roman" w:cs="Times New Roman"/>
        </w:rPr>
        <w:t xml:space="preserve">. </w:t>
      </w:r>
      <w:r w:rsidR="00AA7FEE" w:rsidRPr="00EF45EB">
        <w:rPr>
          <w:rFonts w:eastAsia="Times New Roman" w:cs="Times New Roman"/>
          <w:b/>
          <w:i/>
          <w:spacing w:val="1"/>
        </w:rPr>
        <w:t>N</w:t>
      </w:r>
      <w:r w:rsidR="00AA7FEE" w:rsidRPr="00EF45EB">
        <w:rPr>
          <w:rFonts w:eastAsia="Times New Roman" w:cs="Times New Roman"/>
          <w:b/>
          <w:i/>
        </w:rPr>
        <w:t>o</w:t>
      </w:r>
      <w:r w:rsidR="00AA7FEE" w:rsidRPr="00EF45EB">
        <w:rPr>
          <w:rFonts w:eastAsia="Times New Roman" w:cs="Times New Roman"/>
          <w:b/>
          <w:i/>
          <w:spacing w:val="-15"/>
        </w:rPr>
        <w:t xml:space="preserve"> </w:t>
      </w:r>
      <w:r w:rsidR="00AA7FEE" w:rsidRPr="00EF45EB">
        <w:rPr>
          <w:rFonts w:eastAsia="Times New Roman" w:cs="Times New Roman"/>
          <w:b/>
          <w:i/>
        </w:rPr>
        <w:t>r</w:t>
      </w:r>
      <w:r w:rsidR="00AA7FEE" w:rsidRPr="00EF45EB">
        <w:rPr>
          <w:rFonts w:eastAsia="Times New Roman" w:cs="Times New Roman"/>
          <w:b/>
          <w:i/>
          <w:spacing w:val="-1"/>
        </w:rPr>
        <w:t>e</w:t>
      </w:r>
      <w:r w:rsidR="00AA7FEE" w:rsidRPr="00EF45EB">
        <w:rPr>
          <w:rFonts w:eastAsia="Times New Roman" w:cs="Times New Roman"/>
          <w:b/>
          <w:i/>
          <w:spacing w:val="2"/>
        </w:rPr>
        <w:t>ce</w:t>
      </w:r>
      <w:r w:rsidR="00AA7FEE" w:rsidRPr="00EF45EB">
        <w:rPr>
          <w:rFonts w:eastAsia="Times New Roman" w:cs="Times New Roman"/>
          <w:b/>
          <w:i/>
        </w:rPr>
        <w:t>nt</w:t>
      </w:r>
      <w:r w:rsidR="00AA7FEE" w:rsidRPr="00EF45EB">
        <w:rPr>
          <w:rFonts w:eastAsia="Times New Roman" w:cs="Times New Roman"/>
          <w:b/>
          <w:i/>
          <w:spacing w:val="9"/>
        </w:rPr>
        <w:t xml:space="preserve"> </w:t>
      </w:r>
      <w:r w:rsidR="00AA7FEE" w:rsidRPr="00EF45EB">
        <w:rPr>
          <w:rFonts w:eastAsia="Times New Roman" w:cs="Times New Roman"/>
          <w:b/>
          <w:i/>
        </w:rPr>
        <w:t>use</w:t>
      </w:r>
      <w:r w:rsidR="00AA7FEE" w:rsidRPr="00EF45EB">
        <w:rPr>
          <w:rFonts w:eastAsia="Times New Roman" w:cs="Times New Roman"/>
          <w:spacing w:val="-4"/>
        </w:rPr>
        <w:t xml:space="preserve"> </w:t>
      </w:r>
      <w:r w:rsidR="00AA7FEE" w:rsidRPr="00EF45EB">
        <w:rPr>
          <w:rFonts w:eastAsia="Times New Roman" w:cs="Times New Roman"/>
          <w:spacing w:val="1"/>
        </w:rPr>
        <w:t>is for roads that have not been driven in at least the past 5 years</w:t>
      </w:r>
      <w:r w:rsidR="00AA7FEE" w:rsidRPr="00EF45EB">
        <w:rPr>
          <w:rFonts w:eastAsia="Times New Roman" w:cs="Times New Roman"/>
        </w:rPr>
        <w:t>.</w:t>
      </w:r>
      <w:r w:rsidR="00AA7FEE" w:rsidRPr="00EF45EB">
        <w:rPr>
          <w:rFonts w:eastAsia="Times New Roman" w:cs="Times New Roman"/>
          <w:i/>
          <w:spacing w:val="1"/>
        </w:rPr>
        <w:t xml:space="preserve"> </w:t>
      </w:r>
    </w:p>
    <w:p w:rsidR="00AA7FEE" w:rsidRPr="00EF45EB" w:rsidRDefault="00AA7FEE" w:rsidP="00AA7FEE">
      <w:pPr>
        <w:widowControl w:val="0"/>
        <w:spacing w:after="0"/>
        <w:rPr>
          <w:rFonts w:eastAsia="Times New Roman" w:cs="Times New Roman"/>
        </w:rPr>
      </w:pPr>
    </w:p>
    <w:p w:rsidR="00AA7FEE" w:rsidRPr="00EF45EB" w:rsidRDefault="00AA7FEE" w:rsidP="00AA7FEE">
      <w:pPr>
        <w:widowControl w:val="0"/>
        <w:spacing w:after="0"/>
        <w:rPr>
          <w:rFonts w:cs="Times New Roman"/>
          <w:b/>
        </w:rPr>
      </w:pPr>
      <w:r w:rsidRPr="00EF45EB">
        <w:rPr>
          <w:rFonts w:cs="Times New Roman"/>
          <w:b/>
        </w:rPr>
        <w:t>COMMENTS ON PROBLEM</w:t>
      </w:r>
    </w:p>
    <w:p w:rsidR="00AA7FEE" w:rsidRPr="00EF45EB" w:rsidRDefault="00AA7FEE" w:rsidP="00AA7FEE">
      <w:pPr>
        <w:spacing w:after="0"/>
        <w:rPr>
          <w:rFonts w:eastAsia="Times New Roman" w:cs="Times New Roman"/>
        </w:rPr>
      </w:pPr>
      <w:r w:rsidRPr="00EF45EB">
        <w:rPr>
          <w:rFonts w:cs="Times New Roman"/>
        </w:rPr>
        <w:t xml:space="preserve">This is an optional field.  This section is available for you to describe in more detail characteristics of the site that may or may not have been covered earlier in the data form.  </w:t>
      </w:r>
      <w:r w:rsidRPr="00EF45EB">
        <w:rPr>
          <w:rFonts w:eastAsia="Times New Roman" w:cs="Times New Roman"/>
        </w:rPr>
        <w:t>The</w:t>
      </w:r>
      <w:r w:rsidRPr="00EF45EB">
        <w:rPr>
          <w:rFonts w:eastAsia="Times New Roman" w:cs="Times New Roman"/>
          <w:spacing w:val="-5"/>
        </w:rPr>
        <w:t xml:space="preserve"> </w:t>
      </w:r>
      <w:r w:rsidRPr="00EF45EB">
        <w:rPr>
          <w:rFonts w:eastAsia="Times New Roman" w:cs="Times New Roman"/>
        </w:rPr>
        <w:t>su</w:t>
      </w:r>
      <w:r w:rsidRPr="00EF45EB">
        <w:rPr>
          <w:rFonts w:eastAsia="Times New Roman" w:cs="Times New Roman"/>
          <w:spacing w:val="1"/>
        </w:rPr>
        <w:t>mm</w:t>
      </w:r>
      <w:r w:rsidRPr="00EF45EB">
        <w:rPr>
          <w:rFonts w:eastAsia="Times New Roman" w:cs="Times New Roman"/>
          <w:spacing w:val="-1"/>
        </w:rPr>
        <w:t>a</w:t>
      </w:r>
      <w:r w:rsidRPr="00EF45EB">
        <w:rPr>
          <w:rFonts w:eastAsia="Times New Roman" w:cs="Times New Roman"/>
          <w:spacing w:val="4"/>
        </w:rPr>
        <w:t>r</w:t>
      </w:r>
      <w:r w:rsidRPr="00EF45EB">
        <w:rPr>
          <w:rFonts w:eastAsia="Times New Roman" w:cs="Times New Roman"/>
        </w:rPr>
        <w:t>y</w:t>
      </w:r>
      <w:r w:rsidRPr="00EF45EB">
        <w:rPr>
          <w:rFonts w:eastAsia="Times New Roman" w:cs="Times New Roman"/>
          <w:spacing w:val="-14"/>
        </w:rPr>
        <w:t xml:space="preserve"> </w:t>
      </w:r>
      <w:r w:rsidRPr="00EF45EB">
        <w:rPr>
          <w:rFonts w:eastAsia="Times New Roman" w:cs="Times New Roman"/>
          <w:spacing w:val="-1"/>
        </w:rPr>
        <w:t>c</w:t>
      </w:r>
      <w:r w:rsidRPr="00EF45EB">
        <w:rPr>
          <w:rFonts w:eastAsia="Times New Roman" w:cs="Times New Roman"/>
        </w:rPr>
        <w:t>o</w:t>
      </w:r>
      <w:r w:rsidRPr="00EF45EB">
        <w:rPr>
          <w:rFonts w:eastAsia="Times New Roman" w:cs="Times New Roman"/>
          <w:spacing w:val="1"/>
        </w:rPr>
        <w:t>mm</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t</w:t>
      </w:r>
      <w:r w:rsidRPr="00EF45EB">
        <w:rPr>
          <w:rFonts w:eastAsia="Times New Roman" w:cs="Times New Roman"/>
        </w:rPr>
        <w:t>s</w:t>
      </w:r>
      <w:r w:rsidRPr="00EF45EB">
        <w:rPr>
          <w:rFonts w:eastAsia="Times New Roman" w:cs="Times New Roman"/>
          <w:spacing w:val="-7"/>
        </w:rPr>
        <w:t xml:space="preserve"> </w:t>
      </w:r>
      <w:r w:rsidRPr="00EF45EB">
        <w:rPr>
          <w:rFonts w:eastAsia="Times New Roman" w:cs="Times New Roman"/>
          <w:spacing w:val="-1"/>
        </w:rPr>
        <w:t>f</w:t>
      </w:r>
      <w:r w:rsidRPr="00EF45EB">
        <w:rPr>
          <w:rFonts w:eastAsia="Times New Roman" w:cs="Times New Roman"/>
        </w:rPr>
        <w:t>or</w:t>
      </w:r>
      <w:r w:rsidRPr="00EF45EB">
        <w:rPr>
          <w:rFonts w:eastAsia="Times New Roman" w:cs="Times New Roman"/>
          <w:spacing w:val="-3"/>
        </w:rPr>
        <w:t xml:space="preserve"> </w:t>
      </w:r>
      <w:r w:rsidRPr="00EF45EB">
        <w:rPr>
          <w:rFonts w:eastAsia="Times New Roman" w:cs="Times New Roman"/>
          <w:spacing w:val="-1"/>
        </w:rPr>
        <w:t>e</w:t>
      </w:r>
      <w:r w:rsidRPr="00EF45EB">
        <w:rPr>
          <w:rFonts w:eastAsia="Times New Roman" w:cs="Times New Roman"/>
          <w:spacing w:val="2"/>
        </w:rPr>
        <w:t>a</w:t>
      </w:r>
      <w:r w:rsidRPr="00EF45EB">
        <w:rPr>
          <w:rFonts w:eastAsia="Times New Roman" w:cs="Times New Roman"/>
          <w:spacing w:val="-1"/>
        </w:rPr>
        <w:t>c</w:t>
      </w:r>
      <w:r w:rsidRPr="00EF45EB">
        <w:rPr>
          <w:rFonts w:eastAsia="Times New Roman" w:cs="Times New Roman"/>
        </w:rPr>
        <w:t>h</w:t>
      </w:r>
      <w:r w:rsidRPr="00EF45EB">
        <w:rPr>
          <w:rFonts w:eastAsia="Times New Roman" w:cs="Times New Roman"/>
          <w:spacing w:val="-4"/>
        </w:rPr>
        <w:t xml:space="preserve"> </w:t>
      </w:r>
      <w:r w:rsidRPr="00EF45EB">
        <w:rPr>
          <w:rFonts w:eastAsia="Times New Roman" w:cs="Times New Roman"/>
        </w:rPr>
        <w:t>s</w:t>
      </w:r>
      <w:r w:rsidRPr="00EF45EB">
        <w:rPr>
          <w:rFonts w:eastAsia="Times New Roman" w:cs="Times New Roman"/>
          <w:spacing w:val="1"/>
        </w:rPr>
        <w:t>it</w:t>
      </w:r>
      <w:r w:rsidRPr="00EF45EB">
        <w:rPr>
          <w:rFonts w:eastAsia="Times New Roman" w:cs="Times New Roman"/>
        </w:rPr>
        <w:t>e</w:t>
      </w:r>
      <w:r w:rsidRPr="00EF45EB">
        <w:rPr>
          <w:rFonts w:eastAsia="Times New Roman" w:cs="Times New Roman"/>
          <w:spacing w:val="-1"/>
        </w:rPr>
        <w:t xml:space="preserve"> </w:t>
      </w:r>
      <w:r w:rsidRPr="00EF45EB">
        <w:rPr>
          <w:rFonts w:eastAsia="Times New Roman" w:cs="Times New Roman"/>
          <w:spacing w:val="-2"/>
        </w:rPr>
        <w:t>g</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2"/>
        </w:rPr>
        <w:t>e</w:t>
      </w:r>
      <w:r w:rsidRPr="00EF45EB">
        <w:rPr>
          <w:rFonts w:eastAsia="Times New Roman" w:cs="Times New Roman"/>
          <w:spacing w:val="-1"/>
        </w:rPr>
        <w:t>ra</w:t>
      </w:r>
      <w:r w:rsidRPr="00EF45EB">
        <w:rPr>
          <w:rFonts w:eastAsia="Times New Roman" w:cs="Times New Roman"/>
          <w:spacing w:val="1"/>
        </w:rPr>
        <w:t>l</w:t>
      </w:r>
      <w:r w:rsidRPr="00EF45EB">
        <w:rPr>
          <w:rFonts w:eastAsia="Times New Roman" w:cs="Times New Roman"/>
          <w:spacing w:val="5"/>
        </w:rPr>
        <w:t>l</w:t>
      </w:r>
      <w:r w:rsidRPr="00EF45EB">
        <w:rPr>
          <w:rFonts w:eastAsia="Times New Roman" w:cs="Times New Roman"/>
        </w:rPr>
        <w:t>y</w:t>
      </w:r>
      <w:r w:rsidRPr="00EF45EB">
        <w:rPr>
          <w:rFonts w:eastAsia="Times New Roman" w:cs="Times New Roman"/>
          <w:spacing w:val="-14"/>
        </w:rPr>
        <w:t xml:space="preserve"> </w:t>
      </w:r>
      <w:r w:rsidRPr="00EF45EB">
        <w:rPr>
          <w:rFonts w:eastAsia="Times New Roman" w:cs="Times New Roman"/>
        </w:rPr>
        <w:t>d</w:t>
      </w:r>
      <w:r w:rsidRPr="00EF45EB">
        <w:rPr>
          <w:rFonts w:eastAsia="Times New Roman" w:cs="Times New Roman"/>
          <w:spacing w:val="2"/>
        </w:rPr>
        <w:t>e</w:t>
      </w:r>
      <w:r w:rsidRPr="00EF45EB">
        <w:rPr>
          <w:rFonts w:eastAsia="Times New Roman" w:cs="Times New Roman"/>
        </w:rPr>
        <w:t>s</w:t>
      </w:r>
      <w:r w:rsidRPr="00EF45EB">
        <w:rPr>
          <w:rFonts w:eastAsia="Times New Roman" w:cs="Times New Roman"/>
          <w:spacing w:val="-1"/>
        </w:rPr>
        <w:t>cr</w:t>
      </w:r>
      <w:r w:rsidRPr="00EF45EB">
        <w:rPr>
          <w:rFonts w:eastAsia="Times New Roman" w:cs="Times New Roman"/>
        </w:rPr>
        <w:t>ibe</w:t>
      </w:r>
      <w:r w:rsidRPr="00EF45EB">
        <w:rPr>
          <w:rFonts w:eastAsia="Times New Roman" w:cs="Times New Roman"/>
          <w:spacing w:val="-9"/>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rPr>
        <w:t>n</w:t>
      </w:r>
      <w:r w:rsidRPr="00EF45EB">
        <w:rPr>
          <w:rFonts w:eastAsia="Times New Roman" w:cs="Times New Roman"/>
          <w:spacing w:val="-1"/>
        </w:rPr>
        <w:t>a</w:t>
      </w:r>
      <w:r w:rsidRPr="00EF45EB">
        <w:rPr>
          <w:rFonts w:eastAsia="Times New Roman" w:cs="Times New Roman"/>
          <w:spacing w:val="1"/>
        </w:rPr>
        <w:t>t</w:t>
      </w:r>
      <w:r w:rsidRPr="00EF45EB">
        <w:rPr>
          <w:rFonts w:eastAsia="Times New Roman" w:cs="Times New Roman"/>
        </w:rPr>
        <w:t>u</w:t>
      </w:r>
      <w:r w:rsidRPr="00EF45EB">
        <w:rPr>
          <w:rFonts w:eastAsia="Times New Roman" w:cs="Times New Roman"/>
          <w:spacing w:val="2"/>
        </w:rPr>
        <w:t>r</w:t>
      </w:r>
      <w:r w:rsidRPr="00EF45EB">
        <w:rPr>
          <w:rFonts w:eastAsia="Times New Roman" w:cs="Times New Roman"/>
        </w:rPr>
        <w:t>e</w:t>
      </w:r>
      <w:r w:rsidRPr="00EF45EB">
        <w:rPr>
          <w:rFonts w:eastAsia="Times New Roman" w:cs="Times New Roman"/>
          <w:spacing w:val="-7"/>
        </w:rPr>
        <w:t xml:space="preserve"> </w:t>
      </w:r>
      <w:r w:rsidRPr="00EF45EB">
        <w:rPr>
          <w:rFonts w:eastAsia="Times New Roman" w:cs="Times New Roman"/>
        </w:rPr>
        <w:t>of</w:t>
      </w:r>
      <w:r w:rsidRPr="00EF45EB">
        <w:rPr>
          <w:rFonts w:eastAsia="Times New Roman" w:cs="Times New Roman"/>
          <w:spacing w:val="-2"/>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1"/>
        </w:rPr>
        <w:t xml:space="preserve"> e</w:t>
      </w:r>
      <w:r w:rsidRPr="00EF45EB">
        <w:rPr>
          <w:rFonts w:eastAsia="Times New Roman" w:cs="Times New Roman"/>
          <w:spacing w:val="2"/>
        </w:rPr>
        <w:t>r</w:t>
      </w:r>
      <w:r w:rsidRPr="00EF45EB">
        <w:rPr>
          <w:rFonts w:eastAsia="Times New Roman" w:cs="Times New Roman"/>
        </w:rPr>
        <w:t>os</w:t>
      </w:r>
      <w:r w:rsidRPr="00EF45EB">
        <w:rPr>
          <w:rFonts w:eastAsia="Times New Roman" w:cs="Times New Roman"/>
          <w:spacing w:val="1"/>
        </w:rPr>
        <w:t>i</w:t>
      </w:r>
      <w:r w:rsidRPr="00EF45EB">
        <w:rPr>
          <w:rFonts w:eastAsia="Times New Roman" w:cs="Times New Roman"/>
        </w:rPr>
        <w:t>on p</w:t>
      </w:r>
      <w:r w:rsidRPr="00EF45EB">
        <w:rPr>
          <w:rFonts w:eastAsia="Times New Roman" w:cs="Times New Roman"/>
          <w:spacing w:val="-1"/>
        </w:rPr>
        <w:t>r</w:t>
      </w:r>
      <w:r w:rsidRPr="00EF45EB">
        <w:rPr>
          <w:rFonts w:eastAsia="Times New Roman" w:cs="Times New Roman"/>
        </w:rPr>
        <w:t>ob</w:t>
      </w:r>
      <w:r w:rsidRPr="00EF45EB">
        <w:rPr>
          <w:rFonts w:eastAsia="Times New Roman" w:cs="Times New Roman"/>
          <w:spacing w:val="1"/>
        </w:rPr>
        <w:t>l</w:t>
      </w:r>
      <w:r w:rsidRPr="00EF45EB">
        <w:rPr>
          <w:rFonts w:eastAsia="Times New Roman" w:cs="Times New Roman"/>
          <w:spacing w:val="-1"/>
        </w:rPr>
        <w:t>e</w:t>
      </w:r>
      <w:r w:rsidRPr="00EF45EB">
        <w:rPr>
          <w:rFonts w:eastAsia="Times New Roman" w:cs="Times New Roman"/>
        </w:rPr>
        <w:t>m</w:t>
      </w:r>
      <w:r w:rsidRPr="00EF45EB">
        <w:rPr>
          <w:rFonts w:eastAsia="Times New Roman" w:cs="Times New Roman"/>
          <w:spacing w:val="-7"/>
        </w:rPr>
        <w:t xml:space="preserve"> </w:t>
      </w:r>
      <w:r w:rsidRPr="00EF45EB">
        <w:rPr>
          <w:rFonts w:eastAsia="Times New Roman" w:cs="Times New Roman"/>
          <w:spacing w:val="-1"/>
        </w:rPr>
        <w:t>a</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rPr>
        <w:t>w</w:t>
      </w:r>
      <w:r w:rsidRPr="00EF45EB">
        <w:rPr>
          <w:rFonts w:eastAsia="Times New Roman" w:cs="Times New Roman"/>
          <w:spacing w:val="-1"/>
        </w:rPr>
        <w:t>e</w:t>
      </w:r>
      <w:r w:rsidRPr="00EF45EB">
        <w:rPr>
          <w:rFonts w:eastAsia="Times New Roman" w:cs="Times New Roman"/>
          <w:spacing w:val="1"/>
        </w:rPr>
        <w:t>l</w:t>
      </w:r>
      <w:r w:rsidRPr="00EF45EB">
        <w:rPr>
          <w:rFonts w:eastAsia="Times New Roman" w:cs="Times New Roman"/>
        </w:rPr>
        <w:t>l</w:t>
      </w:r>
      <w:r w:rsidRPr="00EF45EB">
        <w:rPr>
          <w:rFonts w:eastAsia="Times New Roman" w:cs="Times New Roman"/>
          <w:spacing w:val="-3"/>
        </w:rPr>
        <w:t xml:space="preserve"> </w:t>
      </w:r>
      <w:r w:rsidRPr="00EF45EB">
        <w:rPr>
          <w:rFonts w:eastAsia="Times New Roman" w:cs="Times New Roman"/>
          <w:spacing w:val="-1"/>
        </w:rPr>
        <w:t>a</w:t>
      </w:r>
      <w:r w:rsidRPr="00EF45EB">
        <w:rPr>
          <w:rFonts w:eastAsia="Times New Roman" w:cs="Times New Roman"/>
        </w:rPr>
        <w:t>s</w:t>
      </w:r>
      <w:r w:rsidRPr="00EF45EB">
        <w:rPr>
          <w:rFonts w:eastAsia="Times New Roman" w:cs="Times New Roman"/>
          <w:spacing w:val="-2"/>
        </w:rPr>
        <w:t xml:space="preserve"> other </w:t>
      </w:r>
      <w:r w:rsidRPr="00EF45EB">
        <w:rPr>
          <w:rFonts w:eastAsia="Times New Roman" w:cs="Times New Roman"/>
          <w:spacing w:val="1"/>
        </w:rPr>
        <w:t>im</w:t>
      </w:r>
      <w:r w:rsidRPr="00EF45EB">
        <w:rPr>
          <w:rFonts w:eastAsia="Times New Roman" w:cs="Times New Roman"/>
        </w:rPr>
        <w:t>po</w:t>
      </w:r>
      <w:r w:rsidRPr="00EF45EB">
        <w:rPr>
          <w:rFonts w:eastAsia="Times New Roman" w:cs="Times New Roman"/>
          <w:spacing w:val="2"/>
        </w:rPr>
        <w:t>r</w:t>
      </w:r>
      <w:r w:rsidRPr="00EF45EB">
        <w:rPr>
          <w:rFonts w:eastAsia="Times New Roman" w:cs="Times New Roman"/>
          <w:spacing w:val="1"/>
        </w:rPr>
        <w:t>t</w:t>
      </w:r>
      <w:r w:rsidRPr="00EF45EB">
        <w:rPr>
          <w:rFonts w:eastAsia="Times New Roman" w:cs="Times New Roman"/>
          <w:spacing w:val="-1"/>
        </w:rPr>
        <w:t>a</w:t>
      </w:r>
      <w:r w:rsidRPr="00EF45EB">
        <w:rPr>
          <w:rFonts w:eastAsia="Times New Roman" w:cs="Times New Roman"/>
        </w:rPr>
        <w:t>nt</w:t>
      </w:r>
      <w:r w:rsidRPr="00EF45EB">
        <w:rPr>
          <w:rFonts w:eastAsia="Times New Roman" w:cs="Times New Roman"/>
          <w:spacing w:val="-8"/>
        </w:rPr>
        <w:t xml:space="preserve"> </w:t>
      </w:r>
      <w:r w:rsidRPr="00EF45EB">
        <w:rPr>
          <w:rFonts w:eastAsia="Times New Roman" w:cs="Times New Roman"/>
        </w:rPr>
        <w:t>s</w:t>
      </w:r>
      <w:r w:rsidRPr="00EF45EB">
        <w:rPr>
          <w:rFonts w:eastAsia="Times New Roman" w:cs="Times New Roman"/>
          <w:spacing w:val="1"/>
        </w:rPr>
        <w:t>it</w:t>
      </w:r>
      <w:r w:rsidRPr="00EF45EB">
        <w:rPr>
          <w:rFonts w:eastAsia="Times New Roman" w:cs="Times New Roman"/>
        </w:rPr>
        <w:t>e</w:t>
      </w:r>
      <w:r w:rsidRPr="00EF45EB">
        <w:rPr>
          <w:rFonts w:eastAsia="Times New Roman" w:cs="Times New Roman"/>
          <w:spacing w:val="-4"/>
        </w:rPr>
        <w:t xml:space="preserve"> </w:t>
      </w:r>
      <w:r w:rsidRPr="00EF45EB">
        <w:rPr>
          <w:rFonts w:eastAsia="Times New Roman" w:cs="Times New Roman"/>
          <w:spacing w:val="-1"/>
        </w:rPr>
        <w:t>c</w:t>
      </w:r>
      <w:r w:rsidRPr="00EF45EB">
        <w:rPr>
          <w:rFonts w:eastAsia="Times New Roman" w:cs="Times New Roman"/>
        </w:rPr>
        <w:t>h</w:t>
      </w:r>
      <w:r w:rsidRPr="00EF45EB">
        <w:rPr>
          <w:rFonts w:eastAsia="Times New Roman" w:cs="Times New Roman"/>
          <w:spacing w:val="-1"/>
        </w:rPr>
        <w:t>ar</w:t>
      </w:r>
      <w:r w:rsidRPr="00EF45EB">
        <w:rPr>
          <w:rFonts w:eastAsia="Times New Roman" w:cs="Times New Roman"/>
          <w:spacing w:val="2"/>
        </w:rPr>
        <w:t>a</w:t>
      </w:r>
      <w:r w:rsidRPr="00EF45EB">
        <w:rPr>
          <w:rFonts w:eastAsia="Times New Roman" w:cs="Times New Roman"/>
          <w:spacing w:val="-1"/>
        </w:rPr>
        <w:t>c</w:t>
      </w:r>
      <w:r w:rsidRPr="00EF45EB">
        <w:rPr>
          <w:rFonts w:eastAsia="Times New Roman" w:cs="Times New Roman"/>
          <w:spacing w:val="1"/>
        </w:rPr>
        <w:t>t</w:t>
      </w:r>
      <w:r w:rsidRPr="00EF45EB">
        <w:rPr>
          <w:rFonts w:eastAsia="Times New Roman" w:cs="Times New Roman"/>
          <w:spacing w:val="-1"/>
        </w:rPr>
        <w:t>er</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1"/>
        </w:rPr>
        <w:t>ti</w:t>
      </w:r>
      <w:r w:rsidRPr="00EF45EB">
        <w:rPr>
          <w:rFonts w:eastAsia="Times New Roman" w:cs="Times New Roman"/>
          <w:spacing w:val="-1"/>
        </w:rPr>
        <w:t>c</w:t>
      </w:r>
      <w:r w:rsidRPr="00EF45EB">
        <w:rPr>
          <w:rFonts w:eastAsia="Times New Roman" w:cs="Times New Roman"/>
        </w:rPr>
        <w:t>s.</w:t>
      </w:r>
      <w:r w:rsidRPr="00EF45EB">
        <w:rPr>
          <w:rFonts w:eastAsia="Times New Roman" w:cs="Times New Roman"/>
          <w:spacing w:val="-12"/>
        </w:rPr>
        <w:t xml:space="preserve">  </w:t>
      </w:r>
      <w:r w:rsidRPr="00EF45EB">
        <w:rPr>
          <w:rFonts w:eastAsia="Times New Roman" w:cs="Times New Roman"/>
        </w:rPr>
        <w:t>Remember th</w:t>
      </w:r>
      <w:r w:rsidRPr="00EF45EB">
        <w:rPr>
          <w:rFonts w:eastAsia="Times New Roman" w:cs="Times New Roman"/>
          <w:spacing w:val="-1"/>
        </w:rPr>
        <w:t>er</w:t>
      </w:r>
      <w:r w:rsidRPr="00EF45EB">
        <w:rPr>
          <w:rFonts w:eastAsia="Times New Roman" w:cs="Times New Roman"/>
        </w:rPr>
        <w:t>e</w:t>
      </w:r>
      <w:r w:rsidRPr="00EF45EB">
        <w:rPr>
          <w:rFonts w:eastAsia="Times New Roman" w:cs="Times New Roman"/>
          <w:spacing w:val="-7"/>
        </w:rPr>
        <w:t xml:space="preserve"> </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rPr>
        <w:t>a</w:t>
      </w:r>
      <w:r w:rsidRPr="00EF45EB">
        <w:rPr>
          <w:rFonts w:eastAsia="Times New Roman" w:cs="Times New Roman"/>
          <w:spacing w:val="-2"/>
        </w:rPr>
        <w:t xml:space="preserve"> </w:t>
      </w:r>
      <w:r w:rsidRPr="00EF45EB">
        <w:rPr>
          <w:rFonts w:eastAsia="Times New Roman" w:cs="Times New Roman"/>
          <w:spacing w:val="2"/>
        </w:rPr>
        <w:t>r</w:t>
      </w:r>
      <w:r w:rsidRPr="00EF45EB">
        <w:rPr>
          <w:rFonts w:eastAsia="Times New Roman" w:cs="Times New Roman"/>
          <w:spacing w:val="-1"/>
        </w:rPr>
        <w:t>ea</w:t>
      </w:r>
      <w:r w:rsidRPr="00EF45EB">
        <w:rPr>
          <w:rFonts w:eastAsia="Times New Roman" w:cs="Times New Roman"/>
        </w:rPr>
        <w:t>l</w:t>
      </w:r>
      <w:r w:rsidRPr="00EF45EB">
        <w:rPr>
          <w:rFonts w:eastAsia="Times New Roman" w:cs="Times New Roman"/>
          <w:spacing w:val="-3"/>
        </w:rPr>
        <w:t xml:space="preserve"> </w:t>
      </w:r>
      <w:r w:rsidRPr="00EF45EB">
        <w:rPr>
          <w:rFonts w:eastAsia="Times New Roman" w:cs="Times New Roman"/>
        </w:rPr>
        <w:t>d</w:t>
      </w:r>
      <w:r w:rsidRPr="00EF45EB">
        <w:rPr>
          <w:rFonts w:eastAsia="Times New Roman" w:cs="Times New Roman"/>
          <w:spacing w:val="1"/>
        </w:rPr>
        <w:t>i</w:t>
      </w:r>
      <w:r w:rsidRPr="00EF45EB">
        <w:rPr>
          <w:rFonts w:eastAsia="Times New Roman" w:cs="Times New Roman"/>
          <w:spacing w:val="-1"/>
        </w:rPr>
        <w:t>f</w:t>
      </w:r>
      <w:r w:rsidRPr="00EF45EB">
        <w:rPr>
          <w:rFonts w:eastAsia="Times New Roman" w:cs="Times New Roman"/>
          <w:spacing w:val="2"/>
        </w:rPr>
        <w:t>f</w:t>
      </w:r>
      <w:r w:rsidRPr="00EF45EB">
        <w:rPr>
          <w:rFonts w:eastAsia="Times New Roman" w:cs="Times New Roman"/>
          <w:spacing w:val="-1"/>
        </w:rPr>
        <w:t>e</w:t>
      </w:r>
      <w:r w:rsidRPr="00EF45EB">
        <w:rPr>
          <w:rFonts w:eastAsia="Times New Roman" w:cs="Times New Roman"/>
          <w:spacing w:val="2"/>
        </w:rPr>
        <w:t>r</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c</w:t>
      </w:r>
      <w:r w:rsidRPr="00EF45EB">
        <w:rPr>
          <w:rFonts w:eastAsia="Times New Roman" w:cs="Times New Roman"/>
        </w:rPr>
        <w:t>e</w:t>
      </w:r>
      <w:r w:rsidRPr="00EF45EB">
        <w:rPr>
          <w:rFonts w:eastAsia="Times New Roman" w:cs="Times New Roman"/>
          <w:spacing w:val="-11"/>
        </w:rPr>
        <w:t xml:space="preserve"> </w:t>
      </w:r>
      <w:r w:rsidRPr="00EF45EB">
        <w:rPr>
          <w:rFonts w:eastAsia="Times New Roman" w:cs="Times New Roman"/>
          <w:spacing w:val="3"/>
        </w:rPr>
        <w:t>b</w:t>
      </w:r>
      <w:r w:rsidRPr="00EF45EB">
        <w:rPr>
          <w:rFonts w:eastAsia="Times New Roman" w:cs="Times New Roman"/>
          <w:spacing w:val="-1"/>
        </w:rPr>
        <w:t>e</w:t>
      </w:r>
      <w:r w:rsidRPr="00EF45EB">
        <w:rPr>
          <w:rFonts w:eastAsia="Times New Roman" w:cs="Times New Roman"/>
          <w:spacing w:val="1"/>
        </w:rPr>
        <w:t>t</w:t>
      </w:r>
      <w:r w:rsidRPr="00EF45EB">
        <w:rPr>
          <w:rFonts w:eastAsia="Times New Roman" w:cs="Times New Roman"/>
        </w:rPr>
        <w:t>w</w:t>
      </w:r>
      <w:r w:rsidRPr="00EF45EB">
        <w:rPr>
          <w:rFonts w:eastAsia="Times New Roman" w:cs="Times New Roman"/>
          <w:spacing w:val="-1"/>
        </w:rPr>
        <w:t>ee</w:t>
      </w:r>
      <w:r w:rsidRPr="00EF45EB">
        <w:rPr>
          <w:rFonts w:eastAsia="Times New Roman" w:cs="Times New Roman"/>
        </w:rPr>
        <w:t>n</w:t>
      </w:r>
      <w:r w:rsidRPr="00EF45EB">
        <w:rPr>
          <w:rFonts w:eastAsia="Times New Roman" w:cs="Times New Roman"/>
          <w:spacing w:val="-8"/>
        </w:rPr>
        <w:t xml:space="preserve"> </w:t>
      </w:r>
      <w:r w:rsidRPr="00EF45EB">
        <w:rPr>
          <w:rFonts w:eastAsia="Times New Roman" w:cs="Times New Roman"/>
          <w:spacing w:val="1"/>
        </w:rPr>
        <w:t>t</w:t>
      </w:r>
      <w:r w:rsidRPr="00EF45EB">
        <w:rPr>
          <w:rFonts w:eastAsia="Times New Roman" w:cs="Times New Roman"/>
          <w:spacing w:val="3"/>
        </w:rPr>
        <w:t>h</w:t>
      </w:r>
      <w:r w:rsidRPr="00EF45EB">
        <w:rPr>
          <w:rFonts w:eastAsia="Times New Roman" w:cs="Times New Roman"/>
        </w:rPr>
        <w:t>e</w:t>
      </w:r>
      <w:r w:rsidRPr="00EF45EB">
        <w:rPr>
          <w:rFonts w:eastAsia="Times New Roman" w:cs="Times New Roman"/>
          <w:spacing w:val="-4"/>
        </w:rPr>
        <w:t xml:space="preserve"> </w:t>
      </w:r>
      <w:r w:rsidRPr="00EF45EB">
        <w:rPr>
          <w:rFonts w:eastAsia="Times New Roman" w:cs="Times New Roman"/>
          <w:spacing w:val="-1"/>
        </w:rPr>
        <w:t>ca</w:t>
      </w:r>
      <w:r w:rsidRPr="00EF45EB">
        <w:rPr>
          <w:rFonts w:eastAsia="Times New Roman" w:cs="Times New Roman"/>
        </w:rPr>
        <w:t>u</w:t>
      </w:r>
      <w:r w:rsidRPr="00EF45EB">
        <w:rPr>
          <w:rFonts w:eastAsia="Times New Roman" w:cs="Times New Roman"/>
          <w:spacing w:val="3"/>
        </w:rPr>
        <w:t>s</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spacing w:val="1"/>
        </w:rPr>
        <w:t>a</w:t>
      </w:r>
      <w:r w:rsidRPr="00EF45EB">
        <w:rPr>
          <w:rFonts w:eastAsia="Times New Roman" w:cs="Times New Roman"/>
        </w:rPr>
        <w:t>nd</w:t>
      </w:r>
      <w:r w:rsidRPr="00EF45EB">
        <w:rPr>
          <w:rFonts w:eastAsia="Times New Roman" w:cs="Times New Roman"/>
          <w:spacing w:val="-3"/>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3"/>
        </w:rPr>
        <w:t>s</w:t>
      </w:r>
      <w:r w:rsidRPr="00EF45EB">
        <w:rPr>
          <w:rFonts w:eastAsia="Times New Roman" w:cs="Times New Roman"/>
          <w:spacing w:val="-5"/>
        </w:rPr>
        <w:t>y</w:t>
      </w:r>
      <w:r w:rsidRPr="00EF45EB">
        <w:rPr>
          <w:rFonts w:eastAsia="Times New Roman" w:cs="Times New Roman"/>
          <w:spacing w:val="1"/>
        </w:rPr>
        <w:t>m</w:t>
      </w:r>
      <w:r w:rsidRPr="00EF45EB">
        <w:rPr>
          <w:rFonts w:eastAsia="Times New Roman" w:cs="Times New Roman"/>
        </w:rPr>
        <w:t>p</w:t>
      </w:r>
      <w:r w:rsidRPr="00EF45EB">
        <w:rPr>
          <w:rFonts w:eastAsia="Times New Roman" w:cs="Times New Roman"/>
          <w:spacing w:val="1"/>
        </w:rPr>
        <w:t>t</w:t>
      </w:r>
      <w:r w:rsidRPr="00EF45EB">
        <w:rPr>
          <w:rFonts w:eastAsia="Times New Roman" w:cs="Times New Roman"/>
        </w:rPr>
        <w:t>om</w:t>
      </w:r>
      <w:r w:rsidRPr="00EF45EB">
        <w:rPr>
          <w:rFonts w:eastAsia="Times New Roman" w:cs="Times New Roman"/>
          <w:spacing w:val="-8"/>
        </w:rPr>
        <w:t xml:space="preserve"> </w:t>
      </w:r>
      <w:r w:rsidRPr="00EF45EB">
        <w:rPr>
          <w:rFonts w:eastAsia="Times New Roman" w:cs="Times New Roman"/>
        </w:rPr>
        <w:t>of</w:t>
      </w:r>
      <w:r w:rsidRPr="00EF45EB">
        <w:rPr>
          <w:rFonts w:eastAsia="Times New Roman" w:cs="Times New Roman"/>
          <w:spacing w:val="-2"/>
        </w:rPr>
        <w:t xml:space="preserve"> </w:t>
      </w:r>
      <w:r w:rsidRPr="00EF45EB">
        <w:rPr>
          <w:rFonts w:eastAsia="Times New Roman" w:cs="Times New Roman"/>
          <w:spacing w:val="1"/>
        </w:rPr>
        <w:t>m</w:t>
      </w:r>
      <w:r w:rsidRPr="00EF45EB">
        <w:rPr>
          <w:rFonts w:eastAsia="Times New Roman" w:cs="Times New Roman"/>
          <w:spacing w:val="-1"/>
        </w:rPr>
        <w:t>a</w:t>
      </w:r>
      <w:r w:rsidRPr="00EF45EB">
        <w:rPr>
          <w:rFonts w:eastAsia="Times New Roman" w:cs="Times New Roman"/>
          <w:spacing w:val="5"/>
        </w:rPr>
        <w:t>n</w:t>
      </w:r>
      <w:r w:rsidRPr="00EF45EB">
        <w:rPr>
          <w:rFonts w:eastAsia="Times New Roman" w:cs="Times New Roman"/>
        </w:rPr>
        <w:t>y</w:t>
      </w:r>
      <w:r w:rsidRPr="00EF45EB">
        <w:rPr>
          <w:rFonts w:eastAsia="Times New Roman" w:cs="Times New Roman"/>
          <w:spacing w:val="-7"/>
        </w:rPr>
        <w:t xml:space="preserve"> </w:t>
      </w:r>
      <w:r w:rsidRPr="00EF45EB">
        <w:rPr>
          <w:rFonts w:eastAsia="Times New Roman" w:cs="Times New Roman"/>
          <w:spacing w:val="-1"/>
        </w:rPr>
        <w:t>er</w:t>
      </w:r>
      <w:r w:rsidRPr="00EF45EB">
        <w:rPr>
          <w:rFonts w:eastAsia="Times New Roman" w:cs="Times New Roman"/>
        </w:rPr>
        <w:t>os</w:t>
      </w:r>
      <w:r w:rsidRPr="00EF45EB">
        <w:rPr>
          <w:rFonts w:eastAsia="Times New Roman" w:cs="Times New Roman"/>
          <w:spacing w:val="1"/>
        </w:rPr>
        <w:t>i</w:t>
      </w:r>
      <w:r w:rsidRPr="00EF45EB">
        <w:rPr>
          <w:rFonts w:eastAsia="Times New Roman" w:cs="Times New Roman"/>
        </w:rPr>
        <w:t>on p</w:t>
      </w:r>
      <w:r w:rsidRPr="00EF45EB">
        <w:rPr>
          <w:rFonts w:eastAsia="Times New Roman" w:cs="Times New Roman"/>
          <w:spacing w:val="-1"/>
        </w:rPr>
        <w:t>r</w:t>
      </w:r>
      <w:r w:rsidRPr="00EF45EB">
        <w:rPr>
          <w:rFonts w:eastAsia="Times New Roman" w:cs="Times New Roman"/>
        </w:rPr>
        <w:t>ob</w:t>
      </w:r>
      <w:r w:rsidRPr="00EF45EB">
        <w:rPr>
          <w:rFonts w:eastAsia="Times New Roman" w:cs="Times New Roman"/>
          <w:spacing w:val="1"/>
        </w:rPr>
        <w:t>l</w:t>
      </w:r>
      <w:r w:rsidRPr="00EF45EB">
        <w:rPr>
          <w:rFonts w:eastAsia="Times New Roman" w:cs="Times New Roman"/>
          <w:spacing w:val="-1"/>
        </w:rPr>
        <w:t>e</w:t>
      </w:r>
      <w:r w:rsidRPr="00EF45EB">
        <w:rPr>
          <w:rFonts w:eastAsia="Times New Roman" w:cs="Times New Roman"/>
          <w:spacing w:val="1"/>
        </w:rPr>
        <w:t>m</w:t>
      </w:r>
      <w:r w:rsidRPr="00EF45EB">
        <w:rPr>
          <w:rFonts w:eastAsia="Times New Roman" w:cs="Times New Roman"/>
        </w:rPr>
        <w:t>s.</w:t>
      </w:r>
      <w:r w:rsidRPr="00EF45EB">
        <w:rPr>
          <w:rFonts w:eastAsia="Times New Roman" w:cs="Times New Roman"/>
          <w:spacing w:val="-10"/>
        </w:rPr>
        <w:t xml:space="preserve">  </w:t>
      </w:r>
      <w:r w:rsidRPr="00EF45EB">
        <w:rPr>
          <w:rFonts w:eastAsia="Times New Roman" w:cs="Times New Roman"/>
          <w:spacing w:val="2"/>
        </w:rPr>
        <w:t>W</w:t>
      </w:r>
      <w:r w:rsidRPr="00EF45EB">
        <w:rPr>
          <w:rFonts w:eastAsia="Times New Roman" w:cs="Times New Roman"/>
        </w:rPr>
        <w:t>h</w:t>
      </w:r>
      <w:r w:rsidRPr="00EF45EB">
        <w:rPr>
          <w:rFonts w:eastAsia="Times New Roman" w:cs="Times New Roman"/>
          <w:spacing w:val="-1"/>
        </w:rPr>
        <w:t>ere</w:t>
      </w:r>
      <w:r w:rsidRPr="00EF45EB">
        <w:rPr>
          <w:rFonts w:eastAsia="Times New Roman" w:cs="Times New Roman"/>
        </w:rPr>
        <w:t>v</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7"/>
        </w:rPr>
        <w:t xml:space="preserve"> </w:t>
      </w:r>
      <w:r w:rsidRPr="00EF45EB">
        <w:rPr>
          <w:rFonts w:eastAsia="Times New Roman" w:cs="Times New Roman"/>
          <w:spacing w:val="-1"/>
        </w:rPr>
        <w:t>fea</w:t>
      </w:r>
      <w:r w:rsidRPr="00EF45EB">
        <w:rPr>
          <w:rFonts w:eastAsia="Times New Roman" w:cs="Times New Roman"/>
          <w:spacing w:val="3"/>
        </w:rPr>
        <w:t>s</w:t>
      </w:r>
      <w:r w:rsidRPr="00EF45EB">
        <w:rPr>
          <w:rFonts w:eastAsia="Times New Roman" w:cs="Times New Roman"/>
          <w:spacing w:val="1"/>
        </w:rPr>
        <w:t>i</w:t>
      </w:r>
      <w:r w:rsidRPr="00EF45EB">
        <w:rPr>
          <w:rFonts w:eastAsia="Times New Roman" w:cs="Times New Roman"/>
        </w:rPr>
        <w:t>b</w:t>
      </w:r>
      <w:r w:rsidRPr="00EF45EB">
        <w:rPr>
          <w:rFonts w:eastAsia="Times New Roman" w:cs="Times New Roman"/>
          <w:spacing w:val="1"/>
        </w:rPr>
        <w:t>l</w:t>
      </w:r>
      <w:r w:rsidRPr="00EF45EB">
        <w:rPr>
          <w:rFonts w:eastAsia="Times New Roman" w:cs="Times New Roman"/>
          <w:spacing w:val="-1"/>
        </w:rPr>
        <w:t>e</w:t>
      </w:r>
      <w:r w:rsidRPr="00EF45EB">
        <w:rPr>
          <w:rFonts w:eastAsia="Times New Roman" w:cs="Times New Roman"/>
        </w:rPr>
        <w:t>,</w:t>
      </w:r>
      <w:r w:rsidRPr="00EF45EB">
        <w:rPr>
          <w:rFonts w:eastAsia="Times New Roman" w:cs="Times New Roman"/>
          <w:spacing w:val="-8"/>
        </w:rPr>
        <w:t xml:space="preserve"> </w:t>
      </w:r>
      <w:r w:rsidRPr="00EF45EB">
        <w:rPr>
          <w:rFonts w:eastAsia="Times New Roman" w:cs="Times New Roman"/>
          <w:spacing w:val="1"/>
        </w:rPr>
        <w:t>i</w:t>
      </w:r>
      <w:r w:rsidRPr="00EF45EB">
        <w:rPr>
          <w:rFonts w:eastAsia="Times New Roman" w:cs="Times New Roman"/>
        </w:rPr>
        <w:t xml:space="preserve">t </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spacing w:val="1"/>
        </w:rPr>
        <w:t>im</w:t>
      </w:r>
      <w:r w:rsidRPr="00EF45EB">
        <w:rPr>
          <w:rFonts w:eastAsia="Times New Roman" w:cs="Times New Roman"/>
        </w:rPr>
        <w:t>po</w:t>
      </w:r>
      <w:r w:rsidRPr="00EF45EB">
        <w:rPr>
          <w:rFonts w:eastAsia="Times New Roman" w:cs="Times New Roman"/>
          <w:spacing w:val="-1"/>
        </w:rPr>
        <w:t>r</w:t>
      </w:r>
      <w:r w:rsidRPr="00EF45EB">
        <w:rPr>
          <w:rFonts w:eastAsia="Times New Roman" w:cs="Times New Roman"/>
          <w:spacing w:val="1"/>
        </w:rPr>
        <w:t>t</w:t>
      </w:r>
      <w:r w:rsidRPr="00EF45EB">
        <w:rPr>
          <w:rFonts w:eastAsia="Times New Roman" w:cs="Times New Roman"/>
          <w:spacing w:val="-1"/>
        </w:rPr>
        <w:t>a</w:t>
      </w:r>
      <w:r w:rsidRPr="00EF45EB">
        <w:rPr>
          <w:rFonts w:eastAsia="Times New Roman" w:cs="Times New Roman"/>
        </w:rPr>
        <w:t>nt</w:t>
      </w:r>
      <w:r w:rsidRPr="00EF45EB">
        <w:rPr>
          <w:rFonts w:eastAsia="Times New Roman" w:cs="Times New Roman"/>
          <w:spacing w:val="-8"/>
        </w:rPr>
        <w:t xml:space="preserve"> </w:t>
      </w:r>
      <w:r w:rsidRPr="00EF45EB">
        <w:rPr>
          <w:rFonts w:eastAsia="Times New Roman" w:cs="Times New Roman"/>
          <w:spacing w:val="1"/>
        </w:rPr>
        <w:t>t</w:t>
      </w:r>
      <w:r w:rsidRPr="00EF45EB">
        <w:rPr>
          <w:rFonts w:eastAsia="Times New Roman" w:cs="Times New Roman"/>
        </w:rPr>
        <w:t>o</w:t>
      </w:r>
      <w:r w:rsidRPr="00EF45EB">
        <w:rPr>
          <w:rFonts w:eastAsia="Times New Roman" w:cs="Times New Roman"/>
          <w:spacing w:val="-2"/>
        </w:rPr>
        <w:t xml:space="preserve"> </w:t>
      </w:r>
      <w:r w:rsidRPr="00EF45EB">
        <w:rPr>
          <w:rFonts w:eastAsia="Times New Roman" w:cs="Times New Roman"/>
          <w:spacing w:val="1"/>
        </w:rPr>
        <w:t>t</w:t>
      </w:r>
      <w:r w:rsidRPr="00EF45EB">
        <w:rPr>
          <w:rFonts w:eastAsia="Times New Roman" w:cs="Times New Roman"/>
          <w:spacing w:val="-1"/>
        </w:rPr>
        <w:t>r</w:t>
      </w:r>
      <w:r w:rsidRPr="00EF45EB">
        <w:rPr>
          <w:rFonts w:eastAsia="Times New Roman" w:cs="Times New Roman"/>
          <w:spacing w:val="-4"/>
        </w:rPr>
        <w:t>e</w:t>
      </w:r>
      <w:r w:rsidRPr="00EF45EB">
        <w:rPr>
          <w:rFonts w:eastAsia="Times New Roman" w:cs="Times New Roman"/>
          <w:spacing w:val="-1"/>
        </w:rPr>
        <w:t>a</w:t>
      </w:r>
      <w:r w:rsidRPr="00EF45EB">
        <w:rPr>
          <w:rFonts w:eastAsia="Times New Roman" w:cs="Times New Roman"/>
        </w:rPr>
        <w:t>t</w:t>
      </w:r>
      <w:r w:rsidRPr="00EF45EB">
        <w:rPr>
          <w:rFonts w:eastAsia="Times New Roman" w:cs="Times New Roman"/>
          <w:spacing w:val="-3"/>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1"/>
        </w:rPr>
        <w:t>ca</w:t>
      </w:r>
      <w:r w:rsidRPr="00EF45EB">
        <w:rPr>
          <w:rFonts w:eastAsia="Times New Roman" w:cs="Times New Roman"/>
        </w:rPr>
        <w:t>use</w:t>
      </w:r>
      <w:r w:rsidRPr="00EF45EB">
        <w:rPr>
          <w:rFonts w:eastAsia="Times New Roman" w:cs="Times New Roman"/>
          <w:spacing w:val="-6"/>
        </w:rPr>
        <w:t xml:space="preserve"> </w:t>
      </w:r>
      <w:r w:rsidRPr="00EF45EB">
        <w:rPr>
          <w:rFonts w:eastAsia="Times New Roman" w:cs="Times New Roman"/>
          <w:spacing w:val="3"/>
        </w:rPr>
        <w:t>o</w:t>
      </w:r>
      <w:r w:rsidRPr="00EF45EB">
        <w:rPr>
          <w:rFonts w:eastAsia="Times New Roman" w:cs="Times New Roman"/>
        </w:rPr>
        <w:t>f</w:t>
      </w:r>
      <w:r w:rsidRPr="00EF45EB">
        <w:rPr>
          <w:rFonts w:eastAsia="Times New Roman" w:cs="Times New Roman"/>
          <w:spacing w:val="-2"/>
        </w:rPr>
        <w:t xml:space="preserve">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rPr>
        <w:t>p</w:t>
      </w:r>
      <w:r w:rsidRPr="00EF45EB">
        <w:rPr>
          <w:rFonts w:eastAsia="Times New Roman" w:cs="Times New Roman"/>
          <w:spacing w:val="-1"/>
        </w:rPr>
        <w:t>r</w:t>
      </w:r>
      <w:r w:rsidRPr="00EF45EB">
        <w:rPr>
          <w:rFonts w:eastAsia="Times New Roman" w:cs="Times New Roman"/>
        </w:rPr>
        <w:t>ob</w:t>
      </w:r>
      <w:r w:rsidRPr="00EF45EB">
        <w:rPr>
          <w:rFonts w:eastAsia="Times New Roman" w:cs="Times New Roman"/>
          <w:spacing w:val="1"/>
        </w:rPr>
        <w:t>l</w:t>
      </w:r>
      <w:r w:rsidRPr="00EF45EB">
        <w:rPr>
          <w:rFonts w:eastAsia="Times New Roman" w:cs="Times New Roman"/>
          <w:spacing w:val="2"/>
        </w:rPr>
        <w:t>e</w:t>
      </w:r>
      <w:r w:rsidRPr="00EF45EB">
        <w:rPr>
          <w:rFonts w:eastAsia="Times New Roman" w:cs="Times New Roman"/>
        </w:rPr>
        <w:t>m</w:t>
      </w:r>
      <w:r w:rsidRPr="00EF45EB">
        <w:rPr>
          <w:rFonts w:eastAsia="Times New Roman" w:cs="Times New Roman"/>
          <w:spacing w:val="-7"/>
        </w:rPr>
        <w:t xml:space="preserve"> </w:t>
      </w:r>
      <w:r w:rsidRPr="00EF45EB">
        <w:rPr>
          <w:rFonts w:eastAsia="Times New Roman" w:cs="Times New Roman"/>
          <w:spacing w:val="-1"/>
        </w:rPr>
        <w:t>ra</w:t>
      </w:r>
      <w:r w:rsidRPr="00EF45EB">
        <w:rPr>
          <w:rFonts w:eastAsia="Times New Roman" w:cs="Times New Roman"/>
          <w:spacing w:val="1"/>
        </w:rPr>
        <w:t>t</w:t>
      </w:r>
      <w:r w:rsidRPr="00EF45EB">
        <w:rPr>
          <w:rFonts w:eastAsia="Times New Roman" w:cs="Times New Roman"/>
        </w:rPr>
        <w:t>h</w:t>
      </w:r>
      <w:r w:rsidRPr="00EF45EB">
        <w:rPr>
          <w:rFonts w:eastAsia="Times New Roman" w:cs="Times New Roman"/>
          <w:spacing w:val="-1"/>
        </w:rPr>
        <w:t>e</w:t>
      </w:r>
      <w:r w:rsidRPr="00EF45EB">
        <w:rPr>
          <w:rFonts w:eastAsia="Times New Roman" w:cs="Times New Roman"/>
        </w:rPr>
        <w:t>r</w:t>
      </w:r>
      <w:r w:rsidRPr="00EF45EB">
        <w:rPr>
          <w:rFonts w:eastAsia="Times New Roman" w:cs="Times New Roman"/>
          <w:spacing w:val="-6"/>
        </w:rPr>
        <w:t xml:space="preserve"> </w:t>
      </w:r>
      <w:r w:rsidRPr="00EF45EB">
        <w:rPr>
          <w:rFonts w:eastAsia="Times New Roman" w:cs="Times New Roman"/>
          <w:spacing w:val="1"/>
        </w:rPr>
        <w:t>t</w:t>
      </w:r>
      <w:r w:rsidRPr="00EF45EB">
        <w:rPr>
          <w:rFonts w:eastAsia="Times New Roman" w:cs="Times New Roman"/>
        </w:rPr>
        <w:t>h</w:t>
      </w:r>
      <w:r w:rsidRPr="00EF45EB">
        <w:rPr>
          <w:rFonts w:eastAsia="Times New Roman" w:cs="Times New Roman"/>
          <w:spacing w:val="-1"/>
        </w:rPr>
        <w:t>a</w:t>
      </w:r>
      <w:r w:rsidRPr="00EF45EB">
        <w:rPr>
          <w:rFonts w:eastAsia="Times New Roman" w:cs="Times New Roman"/>
        </w:rPr>
        <w:t xml:space="preserve">n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3"/>
        </w:rPr>
        <w:t>s</w:t>
      </w:r>
      <w:r w:rsidRPr="00EF45EB">
        <w:rPr>
          <w:rFonts w:eastAsia="Times New Roman" w:cs="Times New Roman"/>
          <w:spacing w:val="-5"/>
        </w:rPr>
        <w:t>y</w:t>
      </w:r>
      <w:r w:rsidRPr="00EF45EB">
        <w:rPr>
          <w:rFonts w:eastAsia="Times New Roman" w:cs="Times New Roman"/>
          <w:spacing w:val="1"/>
        </w:rPr>
        <w:t>m</w:t>
      </w:r>
      <w:r w:rsidRPr="00EF45EB">
        <w:rPr>
          <w:rFonts w:eastAsia="Times New Roman" w:cs="Times New Roman"/>
        </w:rPr>
        <w:t>p</w:t>
      </w:r>
      <w:r w:rsidRPr="00EF45EB">
        <w:rPr>
          <w:rFonts w:eastAsia="Times New Roman" w:cs="Times New Roman"/>
          <w:spacing w:val="1"/>
        </w:rPr>
        <w:t>t</w:t>
      </w:r>
      <w:r w:rsidRPr="00EF45EB">
        <w:rPr>
          <w:rFonts w:eastAsia="Times New Roman" w:cs="Times New Roman"/>
        </w:rPr>
        <w:t>o</w:t>
      </w:r>
      <w:r w:rsidRPr="00EF45EB">
        <w:rPr>
          <w:rFonts w:eastAsia="Times New Roman" w:cs="Times New Roman"/>
          <w:spacing w:val="1"/>
        </w:rPr>
        <w:t>m</w:t>
      </w:r>
      <w:r w:rsidRPr="00EF45EB">
        <w:rPr>
          <w:rFonts w:eastAsia="Times New Roman" w:cs="Times New Roman"/>
        </w:rPr>
        <w:t xml:space="preserve">.  </w:t>
      </w:r>
      <w:r w:rsidRPr="00EF45EB">
        <w:rPr>
          <w:rFonts w:cs="Times New Roman"/>
        </w:rPr>
        <w:t>You may want to refer to specific photos of the site in this section as well.  A discussion on the historical maintenance needs of the site may help in determining treatment options and prioritization.</w:t>
      </w:r>
    </w:p>
    <w:p w:rsidR="00AA7FEE" w:rsidRPr="00EF45EB" w:rsidRDefault="00AA7FEE" w:rsidP="00AA7FEE">
      <w:pPr>
        <w:spacing w:after="0"/>
        <w:rPr>
          <w:rFonts w:eastAsia="Times New Roman" w:cs="Times New Roman"/>
          <w:b/>
        </w:rPr>
      </w:pPr>
    </w:p>
    <w:p w:rsidR="00AA7FEE" w:rsidRPr="00EF45EB" w:rsidRDefault="00AA7FEE" w:rsidP="00AA7FEE">
      <w:pPr>
        <w:spacing w:after="0"/>
        <w:rPr>
          <w:rFonts w:eastAsia="Times New Roman" w:cs="Times New Roman"/>
          <w:b/>
        </w:rPr>
      </w:pPr>
      <w:r w:rsidRPr="00EF45EB">
        <w:rPr>
          <w:rFonts w:eastAsia="Times New Roman" w:cs="Times New Roman"/>
          <w:b/>
        </w:rPr>
        <w:t>COMMENTS ON OTHER ROAD RELATED ISSUES</w:t>
      </w:r>
    </w:p>
    <w:p w:rsidR="00AA7FEE" w:rsidRPr="00EF45EB" w:rsidRDefault="00AA7FEE" w:rsidP="00AA7FEE">
      <w:pPr>
        <w:spacing w:after="0"/>
        <w:rPr>
          <w:rFonts w:cs="Times New Roman"/>
        </w:rPr>
      </w:pPr>
      <w:r w:rsidRPr="00EF45EB">
        <w:rPr>
          <w:rFonts w:cs="Times New Roman"/>
        </w:rPr>
        <w:t xml:space="preserve">This is an optional field.  This section is available for you to describe other road related issues that you have been experiencing but were not covered in this data form.  These issues may be transportation concerns or chronic maintenance site that may or may not have impacts to water quality. </w:t>
      </w:r>
    </w:p>
    <w:p w:rsidR="00AA7FEE" w:rsidRDefault="00AA7FEE" w:rsidP="00937C5D">
      <w:pPr>
        <w:pStyle w:val="NoSpacing"/>
        <w:rPr>
          <w:b/>
        </w:rPr>
      </w:pPr>
    </w:p>
    <w:p w:rsidR="00AA7FEE" w:rsidRPr="008055A4" w:rsidRDefault="00AA7FEE" w:rsidP="00937C5D">
      <w:pPr>
        <w:pStyle w:val="NoSpacing"/>
        <w:rPr>
          <w:b/>
        </w:rPr>
      </w:pPr>
    </w:p>
    <w:tbl>
      <w:tblPr>
        <w:tblStyle w:val="TableGrid"/>
        <w:tblW w:w="0" w:type="auto"/>
        <w:tblLook w:val="04A0"/>
      </w:tblPr>
      <w:tblGrid>
        <w:gridCol w:w="1008"/>
        <w:gridCol w:w="2142"/>
        <w:gridCol w:w="42"/>
        <w:gridCol w:w="1776"/>
        <w:gridCol w:w="324"/>
        <w:gridCol w:w="1092"/>
        <w:gridCol w:w="1113"/>
        <w:gridCol w:w="582"/>
        <w:gridCol w:w="1596"/>
      </w:tblGrid>
      <w:tr w:rsidR="00937C5D" w:rsidRPr="008055A4" w:rsidTr="003461B9">
        <w:trPr>
          <w:trHeight w:val="494"/>
        </w:trPr>
        <w:tc>
          <w:tcPr>
            <w:tcW w:w="1008" w:type="dxa"/>
            <w:vMerge w:val="restart"/>
            <w:shd w:val="clear" w:color="auto" w:fill="D9D9D9" w:themeFill="background1" w:themeFillShade="D9"/>
            <w:vAlign w:val="center"/>
          </w:tcPr>
          <w:p w:rsidR="00937C5D" w:rsidRPr="008055A4" w:rsidRDefault="00937C5D" w:rsidP="003461B9">
            <w:pPr>
              <w:jc w:val="center"/>
              <w:rPr>
                <w:sz w:val="24"/>
                <w:szCs w:val="24"/>
              </w:rPr>
            </w:pPr>
            <w:r w:rsidRPr="008055A4">
              <w:rPr>
                <w:b/>
                <w:sz w:val="24"/>
                <w:szCs w:val="24"/>
              </w:rPr>
              <w:t>RCD use only</w:t>
            </w:r>
          </w:p>
        </w:tc>
        <w:tc>
          <w:tcPr>
            <w:tcW w:w="2184" w:type="dxa"/>
            <w:gridSpan w:val="2"/>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Fish barrier (NA, N, P, D):</w:t>
            </w:r>
          </w:p>
          <w:p w:rsidR="00937C5D" w:rsidRPr="008055A4" w:rsidRDefault="00937C5D" w:rsidP="003461B9">
            <w:pPr>
              <w:widowControl w:val="0"/>
              <w:spacing w:before="82" w:after="42"/>
              <w:rPr>
                <w:sz w:val="24"/>
                <w:szCs w:val="24"/>
              </w:rPr>
            </w:pPr>
          </w:p>
        </w:tc>
        <w:tc>
          <w:tcPr>
            <w:tcW w:w="1776" w:type="dxa"/>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 xml:space="preserve">Q: </w:t>
            </w:r>
          </w:p>
        </w:tc>
        <w:tc>
          <w:tcPr>
            <w:tcW w:w="1416" w:type="dxa"/>
            <w:gridSpan w:val="2"/>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Undersized (Y, N, Site requires further engineering to determine capacity):</w:t>
            </w:r>
            <w:r w:rsidRPr="008055A4">
              <w:rPr>
                <w:sz w:val="24"/>
                <w:szCs w:val="24"/>
                <w:highlight w:val="yellow"/>
              </w:rPr>
              <w:t xml:space="preserve"> </w:t>
            </w:r>
          </w:p>
        </w:tc>
        <w:tc>
          <w:tcPr>
            <w:tcW w:w="1596" w:type="dxa"/>
            <w:gridSpan w:val="2"/>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Recommended size:</w:t>
            </w:r>
          </w:p>
        </w:tc>
        <w:tc>
          <w:tcPr>
            <w:tcW w:w="1596" w:type="dxa"/>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 xml:space="preserve">Site requires further engineering to determine capacity and or fish passage. </w:t>
            </w:r>
          </w:p>
        </w:tc>
      </w:tr>
      <w:tr w:rsidR="00937C5D" w:rsidRPr="008055A4" w:rsidTr="003461B9">
        <w:trPr>
          <w:trHeight w:val="629"/>
        </w:trPr>
        <w:tc>
          <w:tcPr>
            <w:tcW w:w="1008" w:type="dxa"/>
            <w:vMerge/>
            <w:shd w:val="clear" w:color="auto" w:fill="D9D9D9" w:themeFill="background1" w:themeFillShade="D9"/>
          </w:tcPr>
          <w:p w:rsidR="00937C5D" w:rsidRPr="008055A4" w:rsidRDefault="00937C5D" w:rsidP="003461B9">
            <w:pPr>
              <w:rPr>
                <w:sz w:val="24"/>
                <w:szCs w:val="24"/>
              </w:rPr>
            </w:pPr>
          </w:p>
        </w:tc>
        <w:tc>
          <w:tcPr>
            <w:tcW w:w="2142" w:type="dxa"/>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Total chronic erosion vol. (yds</w:t>
            </w:r>
            <w:r w:rsidRPr="008055A4">
              <w:rPr>
                <w:sz w:val="24"/>
                <w:szCs w:val="24"/>
                <w:vertAlign w:val="superscript"/>
              </w:rPr>
              <w:t>3</w:t>
            </w:r>
            <w:r w:rsidRPr="008055A4">
              <w:rPr>
                <w:sz w:val="24"/>
                <w:szCs w:val="24"/>
              </w:rPr>
              <w:t>):</w:t>
            </w:r>
          </w:p>
        </w:tc>
        <w:tc>
          <w:tcPr>
            <w:tcW w:w="2142" w:type="dxa"/>
            <w:gridSpan w:val="3"/>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Eposodic future volume (yds</w:t>
            </w:r>
            <w:r w:rsidRPr="008055A4">
              <w:rPr>
                <w:sz w:val="24"/>
                <w:szCs w:val="24"/>
                <w:vertAlign w:val="superscript"/>
              </w:rPr>
              <w:t>3</w:t>
            </w:r>
            <w:r w:rsidRPr="008055A4">
              <w:rPr>
                <w:sz w:val="24"/>
                <w:szCs w:val="24"/>
              </w:rPr>
              <w:t>):</w:t>
            </w:r>
          </w:p>
        </w:tc>
        <w:tc>
          <w:tcPr>
            <w:tcW w:w="2142" w:type="dxa"/>
            <w:gridSpan w:val="2"/>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Episodic Erosion Potential</w:t>
            </w:r>
          </w:p>
          <w:p w:rsidR="00937C5D" w:rsidRPr="008055A4" w:rsidRDefault="00937C5D" w:rsidP="003461B9">
            <w:pPr>
              <w:widowControl w:val="0"/>
              <w:spacing w:before="82" w:after="42"/>
              <w:rPr>
                <w:sz w:val="24"/>
                <w:szCs w:val="24"/>
              </w:rPr>
            </w:pPr>
            <w:r w:rsidRPr="008055A4">
              <w:rPr>
                <w:sz w:val="24"/>
                <w:szCs w:val="24"/>
              </w:rPr>
              <w:t xml:space="preserve"> (H, M, L) </w:t>
            </w:r>
          </w:p>
        </w:tc>
        <w:tc>
          <w:tcPr>
            <w:tcW w:w="2142" w:type="dxa"/>
            <w:gridSpan w:val="2"/>
            <w:shd w:val="clear" w:color="auto" w:fill="D9D9D9" w:themeFill="background1" w:themeFillShade="D9"/>
          </w:tcPr>
          <w:p w:rsidR="00937C5D" w:rsidRPr="008055A4" w:rsidRDefault="00937C5D" w:rsidP="003461B9">
            <w:pPr>
              <w:rPr>
                <w:sz w:val="24"/>
                <w:szCs w:val="24"/>
              </w:rPr>
            </w:pPr>
            <w:r w:rsidRPr="008055A4">
              <w:rPr>
                <w:sz w:val="24"/>
                <w:szCs w:val="24"/>
              </w:rPr>
              <w:t>Total future erosion vol. (yds</w:t>
            </w:r>
            <w:r w:rsidRPr="008055A4">
              <w:rPr>
                <w:sz w:val="24"/>
                <w:szCs w:val="24"/>
                <w:vertAlign w:val="superscript"/>
              </w:rPr>
              <w:t>3</w:t>
            </w:r>
            <w:r w:rsidRPr="008055A4">
              <w:rPr>
                <w:sz w:val="24"/>
                <w:szCs w:val="24"/>
              </w:rPr>
              <w:t>):</w:t>
            </w:r>
          </w:p>
        </w:tc>
      </w:tr>
      <w:tr w:rsidR="00937C5D" w:rsidRPr="008055A4" w:rsidTr="003461B9">
        <w:trPr>
          <w:trHeight w:val="629"/>
        </w:trPr>
        <w:tc>
          <w:tcPr>
            <w:tcW w:w="1008" w:type="dxa"/>
            <w:vMerge/>
            <w:shd w:val="clear" w:color="auto" w:fill="D9D9D9" w:themeFill="background1" w:themeFillShade="D9"/>
          </w:tcPr>
          <w:p w:rsidR="00937C5D" w:rsidRPr="008055A4" w:rsidRDefault="00937C5D" w:rsidP="003461B9">
            <w:pPr>
              <w:rPr>
                <w:sz w:val="24"/>
                <w:szCs w:val="24"/>
              </w:rPr>
            </w:pPr>
          </w:p>
        </w:tc>
        <w:tc>
          <w:tcPr>
            <w:tcW w:w="2142" w:type="dxa"/>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Treat Priority. (H, M, L, No treat):</w:t>
            </w:r>
          </w:p>
          <w:p w:rsidR="00937C5D" w:rsidRPr="008055A4" w:rsidRDefault="00937C5D" w:rsidP="003461B9">
            <w:pPr>
              <w:widowControl w:val="0"/>
              <w:spacing w:before="82" w:after="42"/>
              <w:rPr>
                <w:sz w:val="24"/>
                <w:szCs w:val="24"/>
              </w:rPr>
            </w:pPr>
          </w:p>
        </w:tc>
        <w:tc>
          <w:tcPr>
            <w:tcW w:w="2142" w:type="dxa"/>
            <w:gridSpan w:val="3"/>
            <w:shd w:val="clear" w:color="auto" w:fill="D9D9D9" w:themeFill="background1" w:themeFillShade="D9"/>
          </w:tcPr>
          <w:p w:rsidR="00937C5D" w:rsidRPr="008055A4" w:rsidRDefault="00937C5D" w:rsidP="003461B9">
            <w:pPr>
              <w:widowControl w:val="0"/>
              <w:spacing w:before="82" w:after="42"/>
              <w:rPr>
                <w:sz w:val="24"/>
                <w:szCs w:val="24"/>
              </w:rPr>
            </w:pPr>
            <w:r w:rsidRPr="008055A4">
              <w:rPr>
                <w:sz w:val="24"/>
                <w:szCs w:val="24"/>
              </w:rPr>
              <w:t>ASAP (Y, N):</w:t>
            </w:r>
          </w:p>
        </w:tc>
        <w:tc>
          <w:tcPr>
            <w:tcW w:w="2142" w:type="dxa"/>
            <w:gridSpan w:val="2"/>
            <w:shd w:val="clear" w:color="auto" w:fill="D9D9D9" w:themeFill="background1" w:themeFillShade="D9"/>
            <w:vAlign w:val="center"/>
          </w:tcPr>
          <w:p w:rsidR="00937C5D" w:rsidRPr="008055A4" w:rsidRDefault="00937C5D" w:rsidP="003461B9">
            <w:pPr>
              <w:widowControl w:val="0"/>
              <w:spacing w:before="82" w:after="42"/>
              <w:jc w:val="center"/>
              <w:rPr>
                <w:sz w:val="24"/>
                <w:szCs w:val="24"/>
              </w:rPr>
            </w:pPr>
            <w:r w:rsidRPr="008055A4">
              <w:rPr>
                <w:sz w:val="24"/>
                <w:szCs w:val="24"/>
              </w:rPr>
              <w:t>Upgrade</w:t>
            </w:r>
          </w:p>
        </w:tc>
        <w:tc>
          <w:tcPr>
            <w:tcW w:w="2142" w:type="dxa"/>
            <w:gridSpan w:val="2"/>
            <w:shd w:val="clear" w:color="auto" w:fill="D9D9D9" w:themeFill="background1" w:themeFillShade="D9"/>
            <w:vAlign w:val="center"/>
          </w:tcPr>
          <w:p w:rsidR="00937C5D" w:rsidRPr="008055A4" w:rsidRDefault="00937C5D" w:rsidP="003461B9">
            <w:pPr>
              <w:jc w:val="center"/>
              <w:rPr>
                <w:sz w:val="24"/>
                <w:szCs w:val="24"/>
              </w:rPr>
            </w:pPr>
            <w:r w:rsidRPr="008055A4">
              <w:rPr>
                <w:sz w:val="24"/>
                <w:szCs w:val="24"/>
              </w:rPr>
              <w:t>Decommission</w:t>
            </w:r>
          </w:p>
        </w:tc>
      </w:tr>
    </w:tbl>
    <w:p w:rsidR="00937C5D" w:rsidRDefault="00937C5D" w:rsidP="00937C5D">
      <w:pPr>
        <w:pStyle w:val="NoSpacing"/>
        <w:rPr>
          <w:b/>
        </w:rPr>
      </w:pPr>
    </w:p>
    <w:p w:rsidR="005F6FEA" w:rsidRDefault="005F6FEA" w:rsidP="00937C5D">
      <w:pPr>
        <w:rPr>
          <w:b/>
        </w:rPr>
      </w:pPr>
    </w:p>
    <w:p w:rsidR="005F6FEA" w:rsidRDefault="005F6FEA" w:rsidP="005F6FEA">
      <w:pPr>
        <w:spacing w:after="0"/>
        <w:rPr>
          <w:rFonts w:cs="Times New Roman"/>
          <w:b/>
        </w:rPr>
      </w:pPr>
      <w:r w:rsidRPr="00EF45EB">
        <w:rPr>
          <w:rFonts w:cs="Times New Roman"/>
          <w:b/>
        </w:rPr>
        <w:t>RCD Use Only</w:t>
      </w:r>
      <w:r>
        <w:rPr>
          <w:rFonts w:cs="Times New Roman"/>
          <w:b/>
        </w:rPr>
        <w:t xml:space="preserve"> Instruction and Definitions</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rPr>
      </w:pPr>
      <w:r w:rsidRPr="00EF45EB">
        <w:rPr>
          <w:rFonts w:eastAsia="Times New Roman" w:cs="Times New Roman"/>
          <w:b/>
        </w:rPr>
        <w:t xml:space="preserve">Fish barrier </w:t>
      </w:r>
      <w:r w:rsidRPr="00EF45EB">
        <w:rPr>
          <w:rFonts w:eastAsia="Times New Roman" w:cs="Times New Roman"/>
        </w:rPr>
        <w:t xml:space="preserve">if anadromy is known or likely on the section of the stream that the site is located then a fisheries biologist should be consulted to determine if the crossing is a barrier to fish passage.  </w:t>
      </w:r>
      <w:r w:rsidRPr="00EF45EB">
        <w:rPr>
          <w:rFonts w:eastAsia="Times New Roman" w:cs="Times New Roman"/>
          <w:i/>
        </w:rPr>
        <w:t>Non-applicable</w:t>
      </w:r>
      <w:r w:rsidRPr="00EF45EB">
        <w:rPr>
          <w:rFonts w:eastAsia="Times New Roman" w:cs="Times New Roman"/>
        </w:rPr>
        <w:t xml:space="preserve"> would be selected to identify that the site is not located on an anadromous stream.  </w:t>
      </w:r>
      <w:r w:rsidRPr="00EF45EB">
        <w:rPr>
          <w:rFonts w:eastAsia="Times New Roman" w:cs="Times New Roman"/>
          <w:i/>
        </w:rPr>
        <w:t>No</w:t>
      </w:r>
      <w:r w:rsidRPr="00EF45EB">
        <w:rPr>
          <w:rFonts w:eastAsia="Times New Roman" w:cs="Times New Roman"/>
        </w:rPr>
        <w:t xml:space="preserve"> means that the structure does not inhibit fish passage for all life stages of anadromous fish species.  </w:t>
      </w:r>
      <w:r w:rsidRPr="00EF45EB">
        <w:rPr>
          <w:rFonts w:eastAsia="Times New Roman" w:cs="Times New Roman"/>
          <w:i/>
        </w:rPr>
        <w:t>Partial</w:t>
      </w:r>
      <w:r w:rsidRPr="00EF45EB">
        <w:rPr>
          <w:rFonts w:eastAsia="Times New Roman" w:cs="Times New Roman"/>
          <w:u w:val="single"/>
        </w:rPr>
        <w:t xml:space="preserve"> </w:t>
      </w:r>
      <w:r w:rsidRPr="00EF45EB">
        <w:rPr>
          <w:rFonts w:eastAsia="Times New Roman" w:cs="Times New Roman"/>
        </w:rPr>
        <w:t xml:space="preserve">means a barrier to anadromous fish species at some or all life stages or at certain flow events.  </w:t>
      </w:r>
      <w:r w:rsidRPr="00EF45EB">
        <w:rPr>
          <w:rFonts w:eastAsia="Times New Roman" w:cs="Times New Roman"/>
          <w:i/>
        </w:rPr>
        <w:t>Definite</w:t>
      </w:r>
      <w:r w:rsidRPr="00EF45EB">
        <w:rPr>
          <w:rFonts w:eastAsia="Times New Roman" w:cs="Times New Roman"/>
        </w:rPr>
        <w:t xml:space="preserve"> means a complete barrier to anadromous fish migration. </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rPr>
      </w:pPr>
      <w:r w:rsidRPr="00EF45EB">
        <w:rPr>
          <w:rFonts w:eastAsia="Times New Roman" w:cs="Times New Roman"/>
          <w:b/>
        </w:rPr>
        <w:t>Q</w:t>
      </w:r>
      <w:r w:rsidRPr="00EF45EB">
        <w:rPr>
          <w:rFonts w:eastAsia="Times New Roman" w:cs="Times New Roman"/>
        </w:rPr>
        <w:t xml:space="preserve"> is the discharge at the stream crossing for a given storm event.  This value can be derived by using a variety of methods such as the Rational Method or USGS Regional Regression Equations.</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rPr>
      </w:pPr>
      <w:r w:rsidRPr="00EF45EB">
        <w:rPr>
          <w:rFonts w:eastAsia="Times New Roman" w:cs="Times New Roman"/>
          <w:b/>
        </w:rPr>
        <w:t>Undersized</w:t>
      </w:r>
      <w:r w:rsidRPr="00EF45EB">
        <w:rPr>
          <w:rFonts w:eastAsia="Times New Roman" w:cs="Times New Roman"/>
        </w:rPr>
        <w:t xml:space="preserve"> once you have determined the discharge at the site you can now look at the existing capacity of the crossing and determine if it is undersized.  Answer </w:t>
      </w:r>
      <w:r w:rsidRPr="00EF45EB">
        <w:rPr>
          <w:rFonts w:eastAsia="Times New Roman" w:cs="Times New Roman"/>
          <w:i/>
        </w:rPr>
        <w:t>Yes,</w:t>
      </w:r>
      <w:r w:rsidRPr="00EF45EB">
        <w:rPr>
          <w:rFonts w:eastAsia="Times New Roman" w:cs="Times New Roman"/>
        </w:rPr>
        <w:t xml:space="preserve"> </w:t>
      </w:r>
      <w:r w:rsidRPr="00EF45EB">
        <w:rPr>
          <w:rFonts w:eastAsia="Times New Roman" w:cs="Times New Roman"/>
          <w:i/>
        </w:rPr>
        <w:t>No</w:t>
      </w:r>
      <w:r w:rsidRPr="00EF45EB">
        <w:rPr>
          <w:rFonts w:eastAsia="Times New Roman" w:cs="Times New Roman"/>
        </w:rPr>
        <w:t xml:space="preserve"> or </w:t>
      </w:r>
      <w:r w:rsidRPr="00EF45EB">
        <w:rPr>
          <w:rFonts w:eastAsia="Times New Roman" w:cs="Times New Roman"/>
          <w:i/>
        </w:rPr>
        <w:t>need further engineering</w:t>
      </w:r>
      <w:r w:rsidRPr="00EF45EB">
        <w:rPr>
          <w:rFonts w:eastAsia="Times New Roman" w:cs="Times New Roman"/>
        </w:rPr>
        <w:t xml:space="preserve">.  </w:t>
      </w:r>
      <w:r w:rsidRPr="00EF45EB">
        <w:rPr>
          <w:rFonts w:cs="Times New Roman"/>
        </w:rPr>
        <w:t xml:space="preserve">Stream crossings draining larger watershed areas may require engineering beyond the abilities of the RCD to determine the best design.  See Cost effectiveness in </w:t>
      </w:r>
      <w:r w:rsidRPr="00EF45EB">
        <w:rPr>
          <w:rFonts w:cs="Times New Roman"/>
          <w:i/>
        </w:rPr>
        <w:t>Treatment priority</w:t>
      </w:r>
      <w:r w:rsidRPr="00EF45EB">
        <w:rPr>
          <w:rFonts w:cs="Times New Roman"/>
        </w:rPr>
        <w:t xml:space="preserve"> section. </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rPr>
      </w:pPr>
      <w:r w:rsidRPr="00EF45EB">
        <w:rPr>
          <w:rFonts w:eastAsia="Times New Roman" w:cs="Times New Roman"/>
          <w:b/>
        </w:rPr>
        <w:t>Recommended size</w:t>
      </w:r>
      <w:r w:rsidRPr="00EF45EB">
        <w:rPr>
          <w:rFonts w:eastAsia="Times New Roman" w:cs="Times New Roman"/>
        </w:rPr>
        <w:t xml:space="preserve"> if the crossing is undersized then based upon the discharge of the site what is the recommended size or void space to adequately drain the stream.</w:t>
      </w:r>
    </w:p>
    <w:p w:rsidR="005F6FEA" w:rsidRPr="00EF45EB" w:rsidRDefault="005F6FEA" w:rsidP="005F6FEA">
      <w:pPr>
        <w:spacing w:after="0"/>
        <w:rPr>
          <w:rFonts w:cs="Times New Roman"/>
          <w:b/>
        </w:rPr>
      </w:pPr>
    </w:p>
    <w:p w:rsidR="005F6FEA" w:rsidRPr="00EF45EB" w:rsidRDefault="005F6FEA" w:rsidP="005F6FEA">
      <w:pPr>
        <w:spacing w:after="0"/>
        <w:rPr>
          <w:rFonts w:cs="Times New Roman"/>
        </w:rPr>
      </w:pPr>
      <w:r w:rsidRPr="00EF45EB">
        <w:rPr>
          <w:rFonts w:cs="Times New Roman"/>
          <w:b/>
        </w:rPr>
        <w:t>Site requires further engineering</w:t>
      </w:r>
      <w:r w:rsidRPr="00EF45EB">
        <w:rPr>
          <w:rFonts w:cs="Times New Roman"/>
        </w:rPr>
        <w:t xml:space="preserve"> </w:t>
      </w:r>
      <w:r w:rsidRPr="00EF45EB">
        <w:rPr>
          <w:rFonts w:cs="Times New Roman"/>
          <w:b/>
        </w:rPr>
        <w:t>for fish passage design</w:t>
      </w:r>
      <w:r w:rsidRPr="00EF45EB">
        <w:rPr>
          <w:rFonts w:cs="Times New Roman"/>
        </w:rPr>
        <w:t xml:space="preserve">.  Stream crossings draining larger watershed areas or that are along anadromous stretches of streams may require engineering beyond the abilities of the RCD to determine the best design. See Cost effectiveness in </w:t>
      </w:r>
      <w:r w:rsidRPr="00EF45EB">
        <w:rPr>
          <w:rFonts w:cs="Times New Roman"/>
          <w:i/>
        </w:rPr>
        <w:t>Treatment priority</w:t>
      </w:r>
      <w:r w:rsidRPr="00EF45EB">
        <w:rPr>
          <w:rFonts w:cs="Times New Roman"/>
        </w:rPr>
        <w:t xml:space="preserve"> section.</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cs="Times New Roman"/>
        </w:rPr>
      </w:pPr>
      <w:r w:rsidRPr="00EF45EB">
        <w:rPr>
          <w:rFonts w:eastAsia="Times New Roman" w:cs="Times New Roman"/>
          <w:b/>
        </w:rPr>
        <w:t>Chronic erosion volume</w:t>
      </w:r>
      <w:r w:rsidRPr="00EF45EB">
        <w:rPr>
          <w:rFonts w:eastAsia="Times New Roman" w:cs="Times New Roman"/>
        </w:rPr>
        <w:t xml:space="preserve"> is measured in cubic yard on either an annual or decadal timeline.  Chronic erosion </w:t>
      </w:r>
      <w:r w:rsidRPr="00EF45EB">
        <w:rPr>
          <w:rFonts w:cs="Times New Roman"/>
        </w:rPr>
        <w:t xml:space="preserve">is sediment production from road surfaces and cutbanks during storm events that produce runoff.  This erosional process is termed </w:t>
      </w:r>
      <w:r w:rsidRPr="00EF45EB">
        <w:rPr>
          <w:rFonts w:cs="Times New Roman"/>
          <w:bCs/>
          <w:iCs/>
        </w:rPr>
        <w:t>chronic</w:t>
      </w:r>
      <w:r w:rsidRPr="00EF45EB">
        <w:rPr>
          <w:rFonts w:cs="Times New Roman"/>
        </w:rPr>
        <w:t xml:space="preserve"> because it occurs annually.  Chronic erosion is calculated by taking the road length and multiplying that by a width and surface lowering rate.  This erosion will occur through a combination of:</w:t>
      </w:r>
    </w:p>
    <w:p w:rsidR="005F6FEA" w:rsidRPr="00EF45EB" w:rsidRDefault="005F6FEA" w:rsidP="005F6FEA">
      <w:pPr>
        <w:spacing w:after="0"/>
        <w:ind w:left="720"/>
        <w:rPr>
          <w:rFonts w:cs="Times New Roman"/>
        </w:rPr>
      </w:pPr>
      <w:r w:rsidRPr="00EF45EB">
        <w:rPr>
          <w:rFonts w:cs="Times New Roman"/>
        </w:rPr>
        <w:t xml:space="preserve">1) Cutbank erosion (i.e., dry ravel, rainfall, freeze-thaw processes, cutbank failures). </w:t>
      </w:r>
    </w:p>
    <w:p w:rsidR="005F6FEA" w:rsidRPr="00EF45EB" w:rsidRDefault="005F6FEA" w:rsidP="005F6FEA">
      <w:pPr>
        <w:spacing w:after="0"/>
        <w:ind w:left="720"/>
        <w:rPr>
          <w:rFonts w:cs="Times New Roman"/>
        </w:rPr>
      </w:pPr>
      <w:r w:rsidRPr="00EF45EB">
        <w:rPr>
          <w:rFonts w:cs="Times New Roman"/>
        </w:rPr>
        <w:t>2) Inboard ditch erosion and sediment transport.</w:t>
      </w:r>
    </w:p>
    <w:p w:rsidR="005F6FEA" w:rsidRPr="00EF45EB" w:rsidRDefault="005F6FEA" w:rsidP="005F6FEA">
      <w:pPr>
        <w:spacing w:after="0"/>
        <w:ind w:left="720"/>
        <w:rPr>
          <w:rFonts w:cs="Times New Roman"/>
        </w:rPr>
      </w:pPr>
      <w:r w:rsidRPr="00EF45EB">
        <w:rPr>
          <w:rFonts w:cs="Times New Roman"/>
        </w:rPr>
        <w:t>3) Mechanical pulverizing and wearing down of unpaved road surface.</w:t>
      </w:r>
    </w:p>
    <w:p w:rsidR="005F6FEA" w:rsidRPr="00EF45EB" w:rsidRDefault="005F6FEA" w:rsidP="005F6FEA">
      <w:pPr>
        <w:spacing w:after="0"/>
        <w:ind w:left="720"/>
        <w:rPr>
          <w:rFonts w:cs="Times New Roman"/>
        </w:rPr>
      </w:pPr>
      <w:r w:rsidRPr="00EF45EB">
        <w:rPr>
          <w:rFonts w:cs="Times New Roman"/>
        </w:rPr>
        <w:t>4) Erosion of unpaved road surface if driven during wet weather periods.</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rPr>
      </w:pPr>
      <w:r w:rsidRPr="00EF45EB">
        <w:rPr>
          <w:rFonts w:eastAsia="Times New Roman" w:cs="Times New Roman"/>
          <w:b/>
        </w:rPr>
        <w:t>Episodic erosion volume</w:t>
      </w:r>
      <w:r w:rsidRPr="00EF45EB">
        <w:rPr>
          <w:rFonts w:eastAsia="Times New Roman" w:cs="Times New Roman"/>
        </w:rPr>
        <w:t xml:space="preserve"> is measured in cubic yards.  Stream crossing wash-out is termed </w:t>
      </w:r>
      <w:r w:rsidRPr="00EF45EB">
        <w:rPr>
          <w:rFonts w:eastAsia="Times New Roman" w:cs="Times New Roman"/>
          <w:b/>
          <w:bCs/>
          <w:i/>
          <w:iCs/>
        </w:rPr>
        <w:t>episodic</w:t>
      </w:r>
      <w:r w:rsidRPr="00EF45EB">
        <w:rPr>
          <w:rFonts w:eastAsia="Times New Roman" w:cs="Times New Roman"/>
        </w:rPr>
        <w:t xml:space="preserve"> because it occurs in response to storm events or other triggers.  This erosion may occur once, or in pulses over an indeterminate time period.  The volume of fill material with the stream crossing will need to be determined by doing a volume calculation.  The fill volume within the stream crossing is always assumed to be 100% delivery to the stream system.</w:t>
      </w:r>
    </w:p>
    <w:p w:rsidR="005F6FEA" w:rsidRPr="00EF45EB" w:rsidRDefault="005F6FEA" w:rsidP="005F6FEA">
      <w:pPr>
        <w:spacing w:after="0"/>
        <w:ind w:firstLine="720"/>
        <w:rPr>
          <w:rFonts w:eastAsia="Times New Roman" w:cs="Times New Roman"/>
        </w:rPr>
      </w:pPr>
      <w:r w:rsidRPr="00EF45EB">
        <w:rPr>
          <w:rFonts w:eastAsia="Times New Roman" w:cs="Times New Roman"/>
        </w:rPr>
        <w:t xml:space="preserve">If a stream crossing is identified as being adequately sized and looked to be structurally intact, then it is considered ‘storm-proofed’.  Therefore no future </w:t>
      </w:r>
      <w:r w:rsidRPr="00EF45EB">
        <w:rPr>
          <w:rFonts w:eastAsia="Times New Roman" w:cs="Times New Roman"/>
          <w:b/>
          <w:bCs/>
          <w:i/>
          <w:iCs/>
        </w:rPr>
        <w:t>episodic</w:t>
      </w:r>
      <w:r w:rsidRPr="00EF45EB">
        <w:rPr>
          <w:rFonts w:eastAsia="Times New Roman" w:cs="Times New Roman"/>
        </w:rPr>
        <w:t xml:space="preserve"> erosion volume will be assigned to that site.</w:t>
      </w:r>
    </w:p>
    <w:p w:rsidR="005F6FEA" w:rsidRPr="00EF45EB" w:rsidRDefault="005F6FEA" w:rsidP="005F6FEA">
      <w:pPr>
        <w:spacing w:after="0"/>
        <w:ind w:firstLine="720"/>
        <w:rPr>
          <w:rFonts w:eastAsia="Times New Roman" w:cs="Times New Roman"/>
        </w:rPr>
      </w:pPr>
      <w:r w:rsidRPr="00EF45EB">
        <w:rPr>
          <w:rFonts w:cs="Times New Roman"/>
        </w:rPr>
        <w:t>Stream crossings with diversion potential make it difficult to accurately determine episodic erosion volume.  When this occurs the roadbed, hillslope, and/or stream channel that receive the diverted flow may become deeply gullied or destabilized.  Road and hillslope gullies can develop and enlarge quickly and deliver large quantities of sediment to stream channels.  Stream flow that is diverted onto steep unstable slopes may also trigger hillslope landslides and large debris flows.  Because of the variability of erosion that can occur due to diverted stream flows it is difficult to accurately determine the future erosion volume at these sites.  For the purpose of this data form, the episodic erosion volume at stream crossings with diversion potential will be quantified the same way as stream crossings without diversion potential.</w:t>
      </w:r>
    </w:p>
    <w:p w:rsidR="005F6FEA" w:rsidRPr="00EF45EB" w:rsidRDefault="005F6FEA" w:rsidP="005F6FEA">
      <w:pPr>
        <w:spacing w:after="0"/>
        <w:rPr>
          <w:rFonts w:eastAsia="Times New Roman" w:cs="Times New Roman"/>
          <w:b/>
        </w:rPr>
      </w:pPr>
    </w:p>
    <w:p w:rsidR="005F6FEA" w:rsidRPr="00EF45EB" w:rsidRDefault="005F6FEA" w:rsidP="005F6FEA">
      <w:pPr>
        <w:spacing w:after="0"/>
        <w:rPr>
          <w:rFonts w:eastAsia="Times New Roman" w:cs="Times New Roman"/>
          <w:spacing w:val="-1"/>
        </w:rPr>
      </w:pPr>
      <w:r w:rsidRPr="00EF45EB">
        <w:rPr>
          <w:rFonts w:eastAsia="Times New Roman" w:cs="Times New Roman"/>
          <w:b/>
        </w:rPr>
        <w:t xml:space="preserve">Episodic erosion potential </w:t>
      </w:r>
      <w:r w:rsidRPr="00EF45EB">
        <w:rPr>
          <w:rFonts w:cs="Times New Roman"/>
        </w:rPr>
        <w:t xml:space="preserve">only applies to the </w:t>
      </w:r>
      <w:r w:rsidRPr="00EF45EB">
        <w:rPr>
          <w:rFonts w:cs="Times New Roman"/>
          <w:b/>
          <w:i/>
        </w:rPr>
        <w:t>episodic</w:t>
      </w:r>
      <w:r w:rsidRPr="00EF45EB">
        <w:rPr>
          <w:rFonts w:cs="Times New Roman"/>
        </w:rPr>
        <w:t xml:space="preserve"> erosion volume because the </w:t>
      </w:r>
      <w:r w:rsidRPr="00EF45EB">
        <w:rPr>
          <w:rFonts w:cs="Times New Roman"/>
          <w:b/>
          <w:i/>
        </w:rPr>
        <w:t>chronic</w:t>
      </w:r>
      <w:r w:rsidRPr="00EF45EB">
        <w:rPr>
          <w:rFonts w:cs="Times New Roman"/>
        </w:rPr>
        <w:t xml:space="preserve"> erosion volume is assumed to be occurring annually.  Episodic erosion potential </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rPr>
        <w:t>a qu</w:t>
      </w:r>
      <w:r w:rsidRPr="00EF45EB">
        <w:rPr>
          <w:rFonts w:eastAsia="Times New Roman" w:cs="Times New Roman"/>
          <w:spacing w:val="-1"/>
        </w:rPr>
        <w:t>a</w:t>
      </w:r>
      <w:r w:rsidRPr="00EF45EB">
        <w:rPr>
          <w:rFonts w:eastAsia="Times New Roman" w:cs="Times New Roman"/>
          <w:spacing w:val="1"/>
        </w:rPr>
        <w:t>lit</w:t>
      </w:r>
      <w:r w:rsidRPr="00EF45EB">
        <w:rPr>
          <w:rFonts w:eastAsia="Times New Roman" w:cs="Times New Roman"/>
          <w:spacing w:val="-1"/>
        </w:rPr>
        <w:t>a</w:t>
      </w:r>
      <w:r w:rsidRPr="00EF45EB">
        <w:rPr>
          <w:rFonts w:eastAsia="Times New Roman" w:cs="Times New Roman"/>
          <w:spacing w:val="1"/>
        </w:rPr>
        <w:t>ti</w:t>
      </w:r>
      <w:r w:rsidRPr="00EF45EB">
        <w:rPr>
          <w:rFonts w:eastAsia="Times New Roman" w:cs="Times New Roman"/>
        </w:rPr>
        <w:t>ve</w:t>
      </w:r>
      <w:r w:rsidRPr="00EF45EB">
        <w:rPr>
          <w:rFonts w:eastAsia="Times New Roman" w:cs="Times New Roman"/>
          <w:spacing w:val="-11"/>
        </w:rPr>
        <w:t xml:space="preserve"> </w:t>
      </w:r>
      <w:r w:rsidRPr="00EF45EB">
        <w:rPr>
          <w:rFonts w:eastAsia="Times New Roman" w:cs="Times New Roman"/>
          <w:spacing w:val="-1"/>
        </w:rPr>
        <w:t>e</w:t>
      </w:r>
      <w:r w:rsidRPr="00EF45EB">
        <w:rPr>
          <w:rFonts w:eastAsia="Times New Roman" w:cs="Times New Roman"/>
        </w:rPr>
        <w:t>v</w:t>
      </w:r>
      <w:r w:rsidRPr="00EF45EB">
        <w:rPr>
          <w:rFonts w:eastAsia="Times New Roman" w:cs="Times New Roman"/>
          <w:spacing w:val="-1"/>
        </w:rPr>
        <w:t>a</w:t>
      </w:r>
      <w:r w:rsidRPr="00EF45EB">
        <w:rPr>
          <w:rFonts w:eastAsia="Times New Roman" w:cs="Times New Roman"/>
          <w:spacing w:val="1"/>
        </w:rPr>
        <w:t>l</w:t>
      </w:r>
      <w:r w:rsidRPr="00EF45EB">
        <w:rPr>
          <w:rFonts w:eastAsia="Times New Roman" w:cs="Times New Roman"/>
        </w:rPr>
        <w:t>u</w:t>
      </w:r>
      <w:r w:rsidRPr="00EF45EB">
        <w:rPr>
          <w:rFonts w:eastAsia="Times New Roman" w:cs="Times New Roman"/>
          <w:spacing w:val="-1"/>
        </w:rPr>
        <w:t>a</w:t>
      </w:r>
      <w:r w:rsidRPr="00EF45EB">
        <w:rPr>
          <w:rFonts w:eastAsia="Times New Roman" w:cs="Times New Roman"/>
          <w:spacing w:val="1"/>
        </w:rPr>
        <w:t>ti</w:t>
      </w:r>
      <w:r w:rsidRPr="00EF45EB">
        <w:rPr>
          <w:rFonts w:eastAsia="Times New Roman" w:cs="Times New Roman"/>
        </w:rPr>
        <w:t>on</w:t>
      </w:r>
      <w:r w:rsidRPr="00EF45EB">
        <w:rPr>
          <w:rFonts w:eastAsia="Times New Roman" w:cs="Times New Roman"/>
          <w:spacing w:val="-10"/>
        </w:rPr>
        <w:t xml:space="preserve"> </w:t>
      </w:r>
      <w:r w:rsidRPr="00EF45EB">
        <w:rPr>
          <w:rFonts w:eastAsia="Times New Roman" w:cs="Times New Roman"/>
        </w:rPr>
        <w:t xml:space="preserve">of </w:t>
      </w:r>
      <w:r w:rsidRPr="00EF45EB">
        <w:rPr>
          <w:rFonts w:eastAsia="Times New Roman" w:cs="Times New Roman"/>
          <w:spacing w:val="1"/>
        </w:rPr>
        <w:t>t</w:t>
      </w:r>
      <w:r w:rsidRPr="00EF45EB">
        <w:rPr>
          <w:rFonts w:eastAsia="Times New Roman" w:cs="Times New Roman"/>
        </w:rPr>
        <w:t>he</w:t>
      </w:r>
      <w:r w:rsidRPr="00EF45EB">
        <w:rPr>
          <w:rFonts w:eastAsia="Times New Roman" w:cs="Times New Roman"/>
          <w:spacing w:val="-4"/>
        </w:rPr>
        <w:t xml:space="preserve"> </w:t>
      </w:r>
      <w:r w:rsidRPr="00EF45EB">
        <w:rPr>
          <w:rFonts w:eastAsia="Times New Roman" w:cs="Times New Roman"/>
          <w:spacing w:val="1"/>
        </w:rPr>
        <w:t>li</w:t>
      </w:r>
      <w:r w:rsidRPr="00EF45EB">
        <w:rPr>
          <w:rFonts w:eastAsia="Times New Roman" w:cs="Times New Roman"/>
        </w:rPr>
        <w:t>k</w:t>
      </w:r>
      <w:r w:rsidRPr="00EF45EB">
        <w:rPr>
          <w:rFonts w:eastAsia="Times New Roman" w:cs="Times New Roman"/>
          <w:spacing w:val="-1"/>
        </w:rPr>
        <w:t>e</w:t>
      </w:r>
      <w:r w:rsidRPr="00EF45EB">
        <w:rPr>
          <w:rFonts w:eastAsia="Times New Roman" w:cs="Times New Roman"/>
          <w:spacing w:val="1"/>
        </w:rPr>
        <w:t>li</w:t>
      </w:r>
      <w:r w:rsidRPr="00EF45EB">
        <w:rPr>
          <w:rFonts w:eastAsia="Times New Roman" w:cs="Times New Roman"/>
        </w:rPr>
        <w:t>hood</w:t>
      </w:r>
      <w:r w:rsidRPr="00EF45EB">
        <w:rPr>
          <w:rFonts w:eastAsia="Times New Roman" w:cs="Times New Roman"/>
          <w:spacing w:val="-10"/>
        </w:rPr>
        <w:t xml:space="preserve"> </w:t>
      </w:r>
      <w:r w:rsidRPr="00EF45EB">
        <w:rPr>
          <w:rFonts w:eastAsia="Times New Roman" w:cs="Times New Roman"/>
        </w:rPr>
        <w:t>of</w:t>
      </w:r>
      <w:r w:rsidRPr="00EF45EB">
        <w:rPr>
          <w:rFonts w:eastAsia="Times New Roman" w:cs="Times New Roman"/>
          <w:spacing w:val="-2"/>
        </w:rPr>
        <w:t xml:space="preserve"> </w:t>
      </w:r>
      <w:r w:rsidRPr="00EF45EB">
        <w:rPr>
          <w:rFonts w:eastAsia="Times New Roman" w:cs="Times New Roman"/>
          <w:spacing w:val="-1"/>
        </w:rPr>
        <w:t xml:space="preserve">the stream crossing to wash-out, during a given storm event(s), </w:t>
      </w:r>
      <w:r w:rsidRPr="00EF45EB">
        <w:rPr>
          <w:rFonts w:eastAsia="Times New Roman" w:cs="Times New Roman"/>
        </w:rPr>
        <w:t>b</w:t>
      </w:r>
      <w:r w:rsidRPr="00EF45EB">
        <w:rPr>
          <w:rFonts w:eastAsia="Times New Roman" w:cs="Times New Roman"/>
          <w:spacing w:val="-1"/>
        </w:rPr>
        <w:t>a</w:t>
      </w:r>
      <w:r w:rsidRPr="00EF45EB">
        <w:rPr>
          <w:rFonts w:eastAsia="Times New Roman" w:cs="Times New Roman"/>
        </w:rPr>
        <w:t>s</w:t>
      </w:r>
      <w:r w:rsidRPr="00EF45EB">
        <w:rPr>
          <w:rFonts w:eastAsia="Times New Roman" w:cs="Times New Roman"/>
          <w:spacing w:val="-1"/>
        </w:rPr>
        <w:t>e</w:t>
      </w:r>
      <w:r w:rsidRPr="00EF45EB">
        <w:rPr>
          <w:rFonts w:eastAsia="Times New Roman" w:cs="Times New Roman"/>
        </w:rPr>
        <w:t>d</w:t>
      </w:r>
      <w:r w:rsidRPr="00EF45EB">
        <w:rPr>
          <w:rFonts w:eastAsia="Times New Roman" w:cs="Times New Roman"/>
          <w:spacing w:val="-5"/>
        </w:rPr>
        <w:t xml:space="preserve"> </w:t>
      </w:r>
      <w:r w:rsidRPr="00EF45EB">
        <w:rPr>
          <w:rFonts w:eastAsia="Times New Roman" w:cs="Times New Roman"/>
        </w:rPr>
        <w:t>on</w:t>
      </w:r>
      <w:r w:rsidRPr="00EF45EB">
        <w:rPr>
          <w:rFonts w:eastAsia="Times New Roman" w:cs="Times New Roman"/>
          <w:spacing w:val="-2"/>
        </w:rPr>
        <w:t xml:space="preserve"> surficial </w:t>
      </w:r>
      <w:r w:rsidRPr="00EF45EB">
        <w:rPr>
          <w:rFonts w:eastAsia="Times New Roman" w:cs="Times New Roman"/>
        </w:rPr>
        <w:t>obs</w:t>
      </w:r>
      <w:r w:rsidRPr="00EF45EB">
        <w:rPr>
          <w:rFonts w:eastAsia="Times New Roman" w:cs="Times New Roman"/>
          <w:spacing w:val="2"/>
        </w:rPr>
        <w:t>e</w:t>
      </w:r>
      <w:r w:rsidRPr="00EF45EB">
        <w:rPr>
          <w:rFonts w:eastAsia="Times New Roman" w:cs="Times New Roman"/>
          <w:spacing w:val="-1"/>
        </w:rPr>
        <w:t>r</w:t>
      </w:r>
      <w:r w:rsidRPr="00EF45EB">
        <w:rPr>
          <w:rFonts w:eastAsia="Times New Roman" w:cs="Times New Roman"/>
          <w:spacing w:val="3"/>
        </w:rPr>
        <w:t>v</w:t>
      </w:r>
      <w:r w:rsidRPr="00EF45EB">
        <w:rPr>
          <w:rFonts w:eastAsia="Times New Roman" w:cs="Times New Roman"/>
          <w:spacing w:val="-1"/>
        </w:rPr>
        <w:t>a</w:t>
      </w:r>
      <w:r w:rsidRPr="00EF45EB">
        <w:rPr>
          <w:rFonts w:eastAsia="Times New Roman" w:cs="Times New Roman"/>
          <w:spacing w:val="1"/>
        </w:rPr>
        <w:t>ti</w:t>
      </w:r>
      <w:r w:rsidRPr="00EF45EB">
        <w:rPr>
          <w:rFonts w:eastAsia="Times New Roman" w:cs="Times New Roman"/>
        </w:rPr>
        <w:t xml:space="preserve">ons. </w:t>
      </w:r>
      <w:r w:rsidRPr="00EF45EB">
        <w:rPr>
          <w:rFonts w:eastAsia="Times New Roman" w:cs="Times New Roman"/>
          <w:spacing w:val="-1"/>
        </w:rPr>
        <w:t xml:space="preserve"> </w:t>
      </w:r>
      <w:r w:rsidRPr="00EF45EB">
        <w:rPr>
          <w:rFonts w:cs="Times New Roman"/>
        </w:rPr>
        <w:t xml:space="preserve">It is a subjective probability estimate, expressed as “low,” “moderate,” or “high,” and not an estimate of how much erosion is likely to occur. </w:t>
      </w:r>
      <w:r w:rsidRPr="00EF45EB">
        <w:rPr>
          <w:rFonts w:eastAsia="Times New Roman" w:cs="Times New Roman"/>
          <w:spacing w:val="-1"/>
        </w:rPr>
        <w:t xml:space="preserve"> </w:t>
      </w:r>
      <w:r w:rsidRPr="00EF45EB">
        <w:rPr>
          <w:rFonts w:cs="Times New Roman"/>
        </w:rPr>
        <w:t>More than one erosional process may be occurring at a site, therefore the erosion potential should reflect the most important erosional feature or mechanism.</w:t>
      </w:r>
      <w:r w:rsidRPr="00EF45EB">
        <w:rPr>
          <w:rFonts w:eastAsia="Times New Roman" w:cs="Times New Roman"/>
          <w:spacing w:val="-1"/>
        </w:rPr>
        <w:t xml:space="preserve">  Factors to observe in determining erosion potential are:</w:t>
      </w:r>
    </w:p>
    <w:p w:rsidR="005F6FEA" w:rsidRPr="00EF45EB" w:rsidRDefault="005F6FEA" w:rsidP="005F6FEA">
      <w:pPr>
        <w:spacing w:after="0"/>
        <w:ind w:left="720" w:hanging="270"/>
        <w:rPr>
          <w:rFonts w:eastAsia="Times New Roman" w:cs="Times New Roman"/>
        </w:rPr>
      </w:pPr>
      <w:r w:rsidRPr="00EF45EB">
        <w:rPr>
          <w:rFonts w:eastAsia="Times New Roman" w:cs="Times New Roman"/>
          <w:spacing w:val="-1"/>
        </w:rPr>
        <w:t>1)</w:t>
      </w:r>
      <w:r w:rsidRPr="00EF45EB">
        <w:rPr>
          <w:rFonts w:eastAsia="Times New Roman" w:cs="Times New Roman"/>
        </w:rPr>
        <w:t xml:space="preserve"> Gullying or eroding fillslopes.</w:t>
      </w:r>
    </w:p>
    <w:p w:rsidR="005F6FEA" w:rsidRPr="00EF45EB" w:rsidRDefault="005F6FEA" w:rsidP="005F6FEA">
      <w:pPr>
        <w:spacing w:after="0"/>
        <w:ind w:left="720" w:hanging="270"/>
        <w:rPr>
          <w:rFonts w:eastAsia="Times New Roman" w:cs="Times New Roman"/>
        </w:rPr>
      </w:pPr>
      <w:r w:rsidRPr="00EF45EB">
        <w:rPr>
          <w:rFonts w:eastAsia="Times New Roman" w:cs="Times New Roman"/>
        </w:rPr>
        <w:t>2) Tension cracks or slumps observed on the fillslopes or road surface.</w:t>
      </w:r>
    </w:p>
    <w:p w:rsidR="005F6FEA" w:rsidRPr="00EF45EB" w:rsidRDefault="005F6FEA" w:rsidP="005F6FEA">
      <w:pPr>
        <w:spacing w:after="0"/>
        <w:ind w:left="720" w:hanging="270"/>
        <w:rPr>
          <w:rFonts w:eastAsia="Times New Roman" w:cs="Times New Roman"/>
        </w:rPr>
      </w:pPr>
      <w:r w:rsidRPr="00EF45EB">
        <w:rPr>
          <w:rFonts w:eastAsia="Times New Roman" w:cs="Times New Roman"/>
        </w:rPr>
        <w:t>3) Are the fillslopes well protected with rock armor, concrete or other hardscape?</w:t>
      </w:r>
    </w:p>
    <w:p w:rsidR="005F6FEA" w:rsidRPr="00EF45EB" w:rsidRDefault="005F6FEA" w:rsidP="005F6FEA">
      <w:pPr>
        <w:spacing w:after="0"/>
        <w:ind w:left="720" w:hanging="270"/>
        <w:rPr>
          <w:rFonts w:eastAsia="Times New Roman" w:cs="Times New Roman"/>
          <w:spacing w:val="-12"/>
        </w:rPr>
      </w:pPr>
      <w:r w:rsidRPr="00EF45EB">
        <w:rPr>
          <w:rFonts w:eastAsia="Times New Roman" w:cs="Times New Roman"/>
        </w:rPr>
        <w:t>4)</w:t>
      </w:r>
      <w:r w:rsidRPr="00EF45EB">
        <w:rPr>
          <w:rFonts w:eastAsia="Times New Roman" w:cs="Times New Roman"/>
          <w:spacing w:val="-12"/>
        </w:rPr>
        <w:t xml:space="preserve"> How undersized a crossing is for a given storm event. </w:t>
      </w:r>
    </w:p>
    <w:p w:rsidR="005F6FEA" w:rsidRPr="00EF45EB" w:rsidRDefault="005F6FEA" w:rsidP="005F6FEA">
      <w:pPr>
        <w:spacing w:after="0"/>
        <w:ind w:left="720" w:hanging="270"/>
        <w:rPr>
          <w:rFonts w:eastAsia="Times New Roman" w:cs="Times New Roman"/>
          <w:spacing w:val="-12"/>
        </w:rPr>
      </w:pPr>
      <w:r w:rsidRPr="00EF45EB">
        <w:rPr>
          <w:rFonts w:eastAsia="Times New Roman" w:cs="Times New Roman"/>
          <w:spacing w:val="-12"/>
        </w:rPr>
        <w:t>5) At culverted crossings, how significantly; crushed, plugged, separated, or rusted through is the culvert.</w:t>
      </w:r>
    </w:p>
    <w:p w:rsidR="005F6FEA" w:rsidRPr="00EF45EB" w:rsidRDefault="005F6FEA" w:rsidP="005F6FEA">
      <w:pPr>
        <w:spacing w:after="0"/>
        <w:ind w:left="720" w:hanging="270"/>
        <w:rPr>
          <w:rFonts w:eastAsia="Times New Roman" w:cs="Times New Roman"/>
          <w:spacing w:val="1"/>
        </w:rPr>
      </w:pPr>
      <w:r w:rsidRPr="00EF45EB">
        <w:rPr>
          <w:rFonts w:eastAsia="Times New Roman" w:cs="Times New Roman"/>
          <w:spacing w:val="-12"/>
        </w:rPr>
        <w:t>6) Erosion potential is also a function of stream power relative to the amount of fill in the stream crossing.</w:t>
      </w:r>
      <w:r w:rsidRPr="00EF45EB">
        <w:rPr>
          <w:rFonts w:eastAsia="Times New Roman" w:cs="Times New Roman"/>
        </w:rPr>
        <w:t xml:space="preserve"> </w:t>
      </w:r>
      <w:r w:rsidRPr="00EF45EB">
        <w:rPr>
          <w:rFonts w:eastAsia="Times New Roman" w:cs="Times New Roman"/>
          <w:spacing w:val="1"/>
        </w:rPr>
        <w:t xml:space="preserve"> But don’t underestimate stream power for large storm events.</w:t>
      </w:r>
    </w:p>
    <w:p w:rsidR="005F6FEA" w:rsidRPr="00EF45EB" w:rsidRDefault="005F6FEA" w:rsidP="005F6FEA">
      <w:pPr>
        <w:spacing w:after="0"/>
        <w:ind w:left="720" w:hanging="270"/>
        <w:rPr>
          <w:rFonts w:eastAsia="Times New Roman" w:cs="Times New Roman"/>
          <w:spacing w:val="1"/>
        </w:rPr>
      </w:pPr>
      <w:r w:rsidRPr="00EF45EB">
        <w:rPr>
          <w:rFonts w:eastAsia="Times New Roman" w:cs="Times New Roman"/>
          <w:spacing w:val="1"/>
        </w:rPr>
        <w:t>7) Road use.  If the road is unused then it is assumed that erosional processes are occurring unchecked.  Therefore given enough time, even low erosion potential factors can completely wash-out a stream crossing.</w:t>
      </w:r>
    </w:p>
    <w:p w:rsidR="005F6FEA" w:rsidRPr="00EF45EB" w:rsidRDefault="005F6FEA" w:rsidP="005F6FEA">
      <w:pPr>
        <w:spacing w:after="0"/>
        <w:rPr>
          <w:rFonts w:cs="Times New Roman"/>
          <w:b/>
        </w:rPr>
      </w:pPr>
    </w:p>
    <w:p w:rsidR="005F6FEA" w:rsidRPr="00EF45EB" w:rsidRDefault="005F6FEA" w:rsidP="005F6FEA">
      <w:pPr>
        <w:spacing w:after="0"/>
        <w:rPr>
          <w:rFonts w:eastAsia="Times New Roman" w:cs="Times New Roman"/>
        </w:rPr>
      </w:pPr>
      <w:r w:rsidRPr="00EF45EB">
        <w:rPr>
          <w:rFonts w:cs="Times New Roman"/>
          <w:b/>
        </w:rPr>
        <w:t>Total future erosion volume</w:t>
      </w:r>
      <w:r w:rsidRPr="00EF45EB">
        <w:rPr>
          <w:rFonts w:cs="Times New Roman"/>
        </w:rPr>
        <w:t xml:space="preserve"> is the sum of the episodic and chronic erosion volumes for each site.</w:t>
      </w:r>
    </w:p>
    <w:p w:rsidR="005F6FEA" w:rsidRPr="00EF45EB" w:rsidRDefault="005F6FEA" w:rsidP="005F6FEA">
      <w:pPr>
        <w:autoSpaceDE w:val="0"/>
        <w:autoSpaceDN w:val="0"/>
        <w:adjustRightInd w:val="0"/>
        <w:spacing w:after="0"/>
        <w:rPr>
          <w:rFonts w:cs="Times New Roman"/>
          <w:b/>
          <w:iCs/>
        </w:rPr>
      </w:pPr>
    </w:p>
    <w:p w:rsidR="005F6FEA" w:rsidRPr="00EF45EB" w:rsidRDefault="005F6FEA" w:rsidP="005F6FEA">
      <w:pPr>
        <w:autoSpaceDE w:val="0"/>
        <w:autoSpaceDN w:val="0"/>
        <w:adjustRightInd w:val="0"/>
        <w:spacing w:after="0"/>
        <w:rPr>
          <w:rFonts w:cs="Times New Roman"/>
        </w:rPr>
      </w:pPr>
      <w:r w:rsidRPr="00EF45EB">
        <w:rPr>
          <w:rFonts w:cs="Times New Roman"/>
          <w:b/>
          <w:iCs/>
        </w:rPr>
        <w:t xml:space="preserve">Treatment priority </w:t>
      </w:r>
      <w:r w:rsidRPr="00EF45EB">
        <w:rPr>
          <w:rFonts w:cs="Times New Roman"/>
        </w:rPr>
        <w:t xml:space="preserve">is a professional evaluation of how important it is to quickly perform erosion control or erosion prevention work at a site.  It is an integral part of an assessment because it is the basis for prioritizing treatment sites prior to implementation.  Treatment priority is designated as “high,” “moderate,” or “low,” indicating the relative degree of urgency to treat the site before it erodes or fails.  Sites that require further engineering to determine capacity will not be given a treatment priority until such work has been done.  Criteria for evaluating treatment priority include: </w:t>
      </w:r>
    </w:p>
    <w:p w:rsidR="005F6FEA" w:rsidRPr="00EF45EB" w:rsidRDefault="005F6FEA" w:rsidP="005F6FEA">
      <w:pPr>
        <w:autoSpaceDE w:val="0"/>
        <w:autoSpaceDN w:val="0"/>
        <w:adjustRightInd w:val="0"/>
        <w:spacing w:after="0"/>
        <w:ind w:left="720" w:hanging="270"/>
        <w:rPr>
          <w:rFonts w:cs="Times New Roman"/>
        </w:rPr>
      </w:pPr>
      <w:r w:rsidRPr="00EF45EB">
        <w:rPr>
          <w:rFonts w:eastAsia="Times New Roman" w:cs="Times New Roman"/>
        </w:rPr>
        <w:t>1)</w:t>
      </w:r>
      <w:r w:rsidRPr="00EF45EB">
        <w:rPr>
          <w:rFonts w:cs="Times New Roman"/>
        </w:rPr>
        <w:t xml:space="preserve"> </w:t>
      </w:r>
      <w:r w:rsidRPr="00EF45EB">
        <w:rPr>
          <w:rFonts w:cs="Times New Roman"/>
          <w:i/>
          <w:iCs/>
        </w:rPr>
        <w:t>Erosion potential</w:t>
      </w:r>
      <w:r w:rsidRPr="00EF45EB">
        <w:rPr>
          <w:rFonts w:cs="Times New Roman"/>
        </w:rPr>
        <w:t xml:space="preserve">, or whether there is a low, moderate, or high likelihood for future </w:t>
      </w:r>
      <w:r w:rsidRPr="00EF45EB">
        <w:rPr>
          <w:rFonts w:cs="Times New Roman"/>
          <w:b/>
          <w:i/>
        </w:rPr>
        <w:t>episodic</w:t>
      </w:r>
      <w:r w:rsidRPr="00EF45EB">
        <w:rPr>
          <w:rFonts w:cs="Times New Roman"/>
        </w:rPr>
        <w:t xml:space="preserve"> erosion at a site.  Remember that only the </w:t>
      </w:r>
      <w:r w:rsidRPr="00EF45EB">
        <w:rPr>
          <w:rFonts w:cs="Times New Roman"/>
          <w:b/>
          <w:i/>
        </w:rPr>
        <w:t>episodic</w:t>
      </w:r>
      <w:r w:rsidRPr="00EF45EB">
        <w:rPr>
          <w:rFonts w:cs="Times New Roman"/>
        </w:rPr>
        <w:t xml:space="preserve"> erosion volume has an erosion potential whereas the </w:t>
      </w:r>
      <w:r w:rsidRPr="00EF45EB">
        <w:rPr>
          <w:rFonts w:cs="Times New Roman"/>
          <w:b/>
          <w:i/>
        </w:rPr>
        <w:t>chronic</w:t>
      </w:r>
      <w:r w:rsidRPr="00EF45EB">
        <w:rPr>
          <w:rFonts w:cs="Times New Roman"/>
        </w:rPr>
        <w:t xml:space="preserve"> erosion volume is assumed to be occurring on an annual basis. </w:t>
      </w:r>
    </w:p>
    <w:p w:rsidR="005F6FEA" w:rsidRPr="00EF45EB" w:rsidRDefault="005F6FEA" w:rsidP="005F6FEA">
      <w:pPr>
        <w:autoSpaceDE w:val="0"/>
        <w:autoSpaceDN w:val="0"/>
        <w:adjustRightInd w:val="0"/>
        <w:spacing w:after="0"/>
        <w:ind w:left="720" w:hanging="270"/>
        <w:rPr>
          <w:rFonts w:cs="Times New Roman"/>
        </w:rPr>
      </w:pPr>
      <w:r w:rsidRPr="00EF45EB">
        <w:rPr>
          <w:rFonts w:cs="Times New Roman"/>
        </w:rPr>
        <w:t xml:space="preserve">2) </w:t>
      </w:r>
      <w:r w:rsidRPr="00EF45EB">
        <w:rPr>
          <w:rFonts w:cs="Times New Roman"/>
          <w:i/>
          <w:iCs/>
        </w:rPr>
        <w:t>Sediment delivery volume</w:t>
      </w:r>
      <w:r w:rsidRPr="00EF45EB">
        <w:rPr>
          <w:rFonts w:cs="Times New Roman"/>
        </w:rPr>
        <w:t xml:space="preserve">, which is an estimate of the sediment volume projected to be eroded from the site and the associated road lengths.  </w:t>
      </w:r>
      <w:r w:rsidRPr="00EF45EB">
        <w:rPr>
          <w:rFonts w:eastAsia="Times New Roman" w:cs="Times New Roman"/>
          <w:spacing w:val="1"/>
        </w:rPr>
        <w:t>I</w:t>
      </w:r>
      <w:r w:rsidRPr="00EF45EB">
        <w:rPr>
          <w:rFonts w:eastAsia="Times New Roman" w:cs="Times New Roman"/>
        </w:rPr>
        <w:t xml:space="preserve">t </w:t>
      </w:r>
      <w:r w:rsidRPr="00EF45EB">
        <w:rPr>
          <w:rFonts w:eastAsia="Times New Roman" w:cs="Times New Roman"/>
          <w:spacing w:val="1"/>
        </w:rPr>
        <w:t>i</w:t>
      </w:r>
      <w:r w:rsidRPr="00EF45EB">
        <w:rPr>
          <w:rFonts w:eastAsia="Times New Roman" w:cs="Times New Roman"/>
        </w:rPr>
        <w:t>s</w:t>
      </w:r>
      <w:r w:rsidRPr="00EF45EB">
        <w:rPr>
          <w:rFonts w:eastAsia="Times New Roman" w:cs="Times New Roman"/>
          <w:spacing w:val="-2"/>
        </w:rPr>
        <w:t xml:space="preserve"> </w:t>
      </w:r>
      <w:r w:rsidRPr="00EF45EB">
        <w:rPr>
          <w:rFonts w:eastAsia="Times New Roman" w:cs="Times New Roman"/>
          <w:spacing w:val="-1"/>
        </w:rPr>
        <w:t>e</w:t>
      </w:r>
      <w:r w:rsidRPr="00EF45EB">
        <w:rPr>
          <w:rFonts w:eastAsia="Times New Roman" w:cs="Times New Roman"/>
        </w:rPr>
        <w:t>n</w:t>
      </w:r>
      <w:r w:rsidRPr="00EF45EB">
        <w:rPr>
          <w:rFonts w:eastAsia="Times New Roman" w:cs="Times New Roman"/>
          <w:spacing w:val="1"/>
        </w:rPr>
        <w:t>ti</w:t>
      </w:r>
      <w:r w:rsidRPr="00EF45EB">
        <w:rPr>
          <w:rFonts w:eastAsia="Times New Roman" w:cs="Times New Roman"/>
          <w:spacing w:val="-1"/>
        </w:rPr>
        <w:t>re</w:t>
      </w:r>
      <w:r w:rsidRPr="00EF45EB">
        <w:rPr>
          <w:rFonts w:eastAsia="Times New Roman" w:cs="Times New Roman"/>
          <w:spacing w:val="3"/>
        </w:rPr>
        <w:t>l</w:t>
      </w:r>
      <w:r w:rsidRPr="00EF45EB">
        <w:rPr>
          <w:rFonts w:eastAsia="Times New Roman" w:cs="Times New Roman"/>
        </w:rPr>
        <w:t>y</w:t>
      </w:r>
      <w:r w:rsidRPr="00EF45EB">
        <w:rPr>
          <w:rFonts w:eastAsia="Times New Roman" w:cs="Times New Roman"/>
          <w:spacing w:val="-12"/>
        </w:rPr>
        <w:t xml:space="preserve"> </w:t>
      </w:r>
      <w:r w:rsidRPr="00EF45EB">
        <w:rPr>
          <w:rFonts w:eastAsia="Times New Roman" w:cs="Times New Roman"/>
        </w:rPr>
        <w:t>poss</w:t>
      </w:r>
      <w:r w:rsidRPr="00EF45EB">
        <w:rPr>
          <w:rFonts w:eastAsia="Times New Roman" w:cs="Times New Roman"/>
          <w:spacing w:val="1"/>
        </w:rPr>
        <w:t>i</w:t>
      </w:r>
      <w:r w:rsidRPr="00EF45EB">
        <w:rPr>
          <w:rFonts w:eastAsia="Times New Roman" w:cs="Times New Roman"/>
        </w:rPr>
        <w:t>b</w:t>
      </w:r>
      <w:r w:rsidRPr="00EF45EB">
        <w:rPr>
          <w:rFonts w:eastAsia="Times New Roman" w:cs="Times New Roman"/>
          <w:spacing w:val="1"/>
        </w:rPr>
        <w:t>l</w:t>
      </w:r>
      <w:r w:rsidRPr="00EF45EB">
        <w:rPr>
          <w:rFonts w:eastAsia="Times New Roman" w:cs="Times New Roman"/>
        </w:rPr>
        <w:t>e</w:t>
      </w:r>
      <w:r w:rsidRPr="00EF45EB">
        <w:rPr>
          <w:rFonts w:eastAsia="Times New Roman" w:cs="Times New Roman"/>
          <w:spacing w:val="-9"/>
        </w:rPr>
        <w:t xml:space="preserve"> </w:t>
      </w:r>
      <w:r w:rsidRPr="00EF45EB">
        <w:rPr>
          <w:rFonts w:eastAsia="Times New Roman" w:cs="Times New Roman"/>
          <w:spacing w:val="1"/>
        </w:rPr>
        <w:t>t</w:t>
      </w:r>
      <w:r w:rsidRPr="00EF45EB">
        <w:rPr>
          <w:rFonts w:eastAsia="Times New Roman" w:cs="Times New Roman"/>
        </w:rPr>
        <w:t>o</w:t>
      </w:r>
      <w:r w:rsidRPr="00EF45EB">
        <w:rPr>
          <w:rFonts w:eastAsia="Times New Roman" w:cs="Times New Roman"/>
          <w:spacing w:val="-2"/>
        </w:rPr>
        <w:t xml:space="preserve"> </w:t>
      </w:r>
      <w:r w:rsidRPr="00EF45EB">
        <w:rPr>
          <w:rFonts w:eastAsia="Times New Roman" w:cs="Times New Roman"/>
        </w:rPr>
        <w:t>h</w:t>
      </w:r>
      <w:r w:rsidRPr="00EF45EB">
        <w:rPr>
          <w:rFonts w:eastAsia="Times New Roman" w:cs="Times New Roman"/>
          <w:spacing w:val="-1"/>
        </w:rPr>
        <w:t>a</w:t>
      </w:r>
      <w:r w:rsidRPr="00EF45EB">
        <w:rPr>
          <w:rFonts w:eastAsia="Times New Roman" w:cs="Times New Roman"/>
        </w:rPr>
        <w:t>ve</w:t>
      </w:r>
      <w:r w:rsidRPr="00EF45EB">
        <w:rPr>
          <w:rFonts w:eastAsia="Times New Roman" w:cs="Times New Roman"/>
          <w:spacing w:val="-6"/>
        </w:rPr>
        <w:t xml:space="preserve"> </w:t>
      </w:r>
      <w:r w:rsidRPr="00EF45EB">
        <w:rPr>
          <w:rFonts w:eastAsia="Times New Roman" w:cs="Times New Roman"/>
          <w:spacing w:val="3"/>
        </w:rPr>
        <w:t>l</w:t>
      </w:r>
      <w:r w:rsidRPr="00EF45EB">
        <w:rPr>
          <w:rFonts w:eastAsia="Times New Roman" w:cs="Times New Roman"/>
          <w:spacing w:val="-1"/>
        </w:rPr>
        <w:t>a</w:t>
      </w:r>
      <w:r w:rsidRPr="00EF45EB">
        <w:rPr>
          <w:rFonts w:eastAsia="Times New Roman" w:cs="Times New Roman"/>
          <w:spacing w:val="2"/>
        </w:rPr>
        <w:t>r</w:t>
      </w:r>
      <w:r w:rsidRPr="00EF45EB">
        <w:rPr>
          <w:rFonts w:eastAsia="Times New Roman" w:cs="Times New Roman"/>
          <w:spacing w:val="-2"/>
        </w:rPr>
        <w:t>g</w:t>
      </w:r>
      <w:r w:rsidRPr="00EF45EB">
        <w:rPr>
          <w:rFonts w:eastAsia="Times New Roman" w:cs="Times New Roman"/>
        </w:rPr>
        <w:t>e</w:t>
      </w:r>
      <w:r w:rsidRPr="00EF45EB">
        <w:rPr>
          <w:rFonts w:eastAsia="Times New Roman" w:cs="Times New Roman"/>
          <w:spacing w:val="-6"/>
        </w:rPr>
        <w:t xml:space="preserve"> </w:t>
      </w:r>
      <w:r w:rsidRPr="00EF45EB">
        <w:rPr>
          <w:rFonts w:eastAsia="Times New Roman" w:cs="Times New Roman"/>
          <w:b/>
          <w:i/>
          <w:spacing w:val="-6"/>
        </w:rPr>
        <w:t>episodic</w:t>
      </w:r>
      <w:r w:rsidRPr="00EF45EB">
        <w:rPr>
          <w:rFonts w:eastAsia="Times New Roman" w:cs="Times New Roman"/>
          <w:spacing w:val="-6"/>
        </w:rPr>
        <w:t xml:space="preserve"> erosion </w:t>
      </w:r>
      <w:r w:rsidRPr="00EF45EB">
        <w:rPr>
          <w:rFonts w:eastAsia="Times New Roman" w:cs="Times New Roman"/>
        </w:rPr>
        <w:t>vo</w:t>
      </w:r>
      <w:r w:rsidRPr="00EF45EB">
        <w:rPr>
          <w:rFonts w:eastAsia="Times New Roman" w:cs="Times New Roman"/>
          <w:spacing w:val="1"/>
        </w:rPr>
        <w:t>l</w:t>
      </w:r>
      <w:r w:rsidRPr="00EF45EB">
        <w:rPr>
          <w:rFonts w:eastAsia="Times New Roman" w:cs="Times New Roman"/>
        </w:rPr>
        <w:t>u</w:t>
      </w:r>
      <w:r w:rsidRPr="00EF45EB">
        <w:rPr>
          <w:rFonts w:eastAsia="Times New Roman" w:cs="Times New Roman"/>
          <w:spacing w:val="1"/>
        </w:rPr>
        <w:t>m</w:t>
      </w:r>
      <w:r w:rsidRPr="00EF45EB">
        <w:rPr>
          <w:rFonts w:eastAsia="Times New Roman" w:cs="Times New Roman"/>
          <w:spacing w:val="-1"/>
        </w:rPr>
        <w:t>e</w:t>
      </w:r>
      <w:r w:rsidRPr="00EF45EB">
        <w:rPr>
          <w:rFonts w:eastAsia="Times New Roman" w:cs="Times New Roman"/>
        </w:rPr>
        <w:t>s</w:t>
      </w:r>
      <w:r w:rsidRPr="00EF45EB">
        <w:rPr>
          <w:rFonts w:eastAsia="Times New Roman" w:cs="Times New Roman"/>
          <w:spacing w:val="-8"/>
        </w:rPr>
        <w:t xml:space="preserve"> </w:t>
      </w:r>
      <w:r w:rsidRPr="00EF45EB">
        <w:rPr>
          <w:rFonts w:eastAsia="Times New Roman" w:cs="Times New Roman"/>
        </w:rPr>
        <w:t>but</w:t>
      </w:r>
      <w:r w:rsidRPr="00EF45EB">
        <w:rPr>
          <w:rFonts w:eastAsia="Times New Roman" w:cs="Times New Roman"/>
          <w:spacing w:val="-3"/>
        </w:rPr>
        <w:t xml:space="preserve"> </w:t>
      </w:r>
      <w:r w:rsidRPr="00EF45EB">
        <w:rPr>
          <w:rFonts w:eastAsia="Times New Roman" w:cs="Times New Roman"/>
        </w:rPr>
        <w:t>b</w:t>
      </w:r>
      <w:r w:rsidRPr="00EF45EB">
        <w:rPr>
          <w:rFonts w:eastAsia="Times New Roman" w:cs="Times New Roman"/>
          <w:spacing w:val="-1"/>
        </w:rPr>
        <w:t>e</w:t>
      </w:r>
      <w:r w:rsidRPr="00EF45EB">
        <w:rPr>
          <w:rFonts w:eastAsia="Times New Roman" w:cs="Times New Roman"/>
          <w:spacing w:val="2"/>
        </w:rPr>
        <w:t>c</w:t>
      </w:r>
      <w:r w:rsidRPr="00EF45EB">
        <w:rPr>
          <w:rFonts w:eastAsia="Times New Roman" w:cs="Times New Roman"/>
          <w:spacing w:val="1"/>
        </w:rPr>
        <w:t>a</w:t>
      </w:r>
      <w:r w:rsidRPr="00EF45EB">
        <w:rPr>
          <w:rFonts w:eastAsia="Times New Roman" w:cs="Times New Roman"/>
        </w:rPr>
        <w:t>use</w:t>
      </w:r>
      <w:r w:rsidRPr="00EF45EB">
        <w:rPr>
          <w:rFonts w:eastAsia="Times New Roman" w:cs="Times New Roman"/>
          <w:spacing w:val="-9"/>
        </w:rPr>
        <w:t xml:space="preserve"> </w:t>
      </w:r>
      <w:r w:rsidRPr="00EF45EB">
        <w:rPr>
          <w:rFonts w:eastAsia="Times New Roman" w:cs="Times New Roman"/>
          <w:spacing w:val="1"/>
        </w:rPr>
        <w:t xml:space="preserve">it has a </w:t>
      </w:r>
      <w:r w:rsidRPr="00EF45EB">
        <w:rPr>
          <w:rFonts w:eastAsia="Times New Roman" w:cs="Times New Roman"/>
          <w:i/>
          <w:spacing w:val="1"/>
        </w:rPr>
        <w:t>low</w:t>
      </w:r>
      <w:r w:rsidRPr="00EF45EB">
        <w:rPr>
          <w:rFonts w:eastAsia="Times New Roman" w:cs="Times New Roman"/>
          <w:spacing w:val="1"/>
        </w:rPr>
        <w:t xml:space="preserve"> erosion potential,</w:t>
      </w:r>
      <w:r w:rsidRPr="00EF45EB">
        <w:rPr>
          <w:rFonts w:eastAsia="Times New Roman" w:cs="Times New Roman"/>
          <w:spacing w:val="-5"/>
        </w:rPr>
        <w:t xml:space="preserve"> </w:t>
      </w:r>
      <w:r w:rsidRPr="00EF45EB">
        <w:rPr>
          <w:rFonts w:eastAsia="Times New Roman" w:cs="Times New Roman"/>
          <w:spacing w:val="1"/>
        </w:rPr>
        <w:t>t</w:t>
      </w:r>
      <w:r w:rsidRPr="00EF45EB">
        <w:rPr>
          <w:rFonts w:eastAsia="Times New Roman" w:cs="Times New Roman"/>
        </w:rPr>
        <w:t>he s</w:t>
      </w:r>
      <w:r w:rsidRPr="00EF45EB">
        <w:rPr>
          <w:rFonts w:eastAsia="Times New Roman" w:cs="Times New Roman"/>
          <w:spacing w:val="1"/>
        </w:rPr>
        <w:t>it</w:t>
      </w:r>
      <w:r w:rsidRPr="00EF45EB">
        <w:rPr>
          <w:rFonts w:eastAsia="Times New Roman" w:cs="Times New Roman"/>
        </w:rPr>
        <w:t>e</w:t>
      </w:r>
      <w:r w:rsidRPr="00EF45EB">
        <w:rPr>
          <w:rFonts w:eastAsia="Times New Roman" w:cs="Times New Roman"/>
          <w:spacing w:val="-4"/>
        </w:rPr>
        <w:t xml:space="preserve"> </w:t>
      </w:r>
      <w:r w:rsidRPr="00EF45EB">
        <w:rPr>
          <w:rFonts w:eastAsia="Times New Roman" w:cs="Times New Roman"/>
          <w:spacing w:val="1"/>
        </w:rPr>
        <w:t>m</w:t>
      </w:r>
      <w:r w:rsidRPr="00EF45EB">
        <w:rPr>
          <w:rFonts w:eastAsia="Times New Roman" w:cs="Times New Roman"/>
          <w:spacing w:val="2"/>
        </w:rPr>
        <w:t>a</w:t>
      </w:r>
      <w:r w:rsidRPr="00EF45EB">
        <w:rPr>
          <w:rFonts w:eastAsia="Times New Roman" w:cs="Times New Roman"/>
        </w:rPr>
        <w:t>y</w:t>
      </w:r>
      <w:r w:rsidRPr="00EF45EB">
        <w:rPr>
          <w:rFonts w:eastAsia="Times New Roman" w:cs="Times New Roman"/>
          <w:spacing w:val="-9"/>
        </w:rPr>
        <w:t xml:space="preserve"> </w:t>
      </w:r>
      <w:r w:rsidRPr="00EF45EB">
        <w:rPr>
          <w:rFonts w:eastAsia="Times New Roman" w:cs="Times New Roman"/>
        </w:rPr>
        <w:t xml:space="preserve">be </w:t>
      </w:r>
      <w:r w:rsidRPr="00EF45EB">
        <w:rPr>
          <w:rFonts w:eastAsia="Times New Roman" w:cs="Times New Roman"/>
          <w:spacing w:val="-1"/>
        </w:rPr>
        <w:t>c</w:t>
      </w:r>
      <w:r w:rsidRPr="00EF45EB">
        <w:rPr>
          <w:rFonts w:eastAsia="Times New Roman" w:cs="Times New Roman"/>
          <w:spacing w:val="1"/>
        </w:rPr>
        <w:t>l</w:t>
      </w:r>
      <w:r w:rsidRPr="00EF45EB">
        <w:rPr>
          <w:rFonts w:eastAsia="Times New Roman" w:cs="Times New Roman"/>
          <w:spacing w:val="-1"/>
        </w:rPr>
        <w:t>a</w:t>
      </w:r>
      <w:r w:rsidRPr="00EF45EB">
        <w:rPr>
          <w:rFonts w:eastAsia="Times New Roman" w:cs="Times New Roman"/>
        </w:rPr>
        <w:t>ss</w:t>
      </w:r>
      <w:r w:rsidRPr="00EF45EB">
        <w:rPr>
          <w:rFonts w:eastAsia="Times New Roman" w:cs="Times New Roman"/>
          <w:spacing w:val="1"/>
        </w:rPr>
        <w:t>i</w:t>
      </w:r>
      <w:r w:rsidRPr="00EF45EB">
        <w:rPr>
          <w:rFonts w:eastAsia="Times New Roman" w:cs="Times New Roman"/>
          <w:spacing w:val="-1"/>
        </w:rPr>
        <w:t>f</w:t>
      </w:r>
      <w:r w:rsidRPr="00EF45EB">
        <w:rPr>
          <w:rFonts w:eastAsia="Times New Roman" w:cs="Times New Roman"/>
          <w:spacing w:val="1"/>
        </w:rPr>
        <w:t>i</w:t>
      </w:r>
      <w:r w:rsidRPr="00EF45EB">
        <w:rPr>
          <w:rFonts w:eastAsia="Times New Roman" w:cs="Times New Roman"/>
          <w:spacing w:val="-1"/>
        </w:rPr>
        <w:t>e</w:t>
      </w:r>
      <w:r w:rsidRPr="00EF45EB">
        <w:rPr>
          <w:rFonts w:eastAsia="Times New Roman" w:cs="Times New Roman"/>
        </w:rPr>
        <w:t>d</w:t>
      </w:r>
      <w:r w:rsidRPr="00EF45EB">
        <w:rPr>
          <w:rFonts w:eastAsia="Times New Roman" w:cs="Times New Roman"/>
          <w:spacing w:val="-9"/>
        </w:rPr>
        <w:t xml:space="preserve"> </w:t>
      </w:r>
      <w:r w:rsidRPr="00EF45EB">
        <w:rPr>
          <w:rFonts w:eastAsia="Times New Roman" w:cs="Times New Roman"/>
        </w:rPr>
        <w:t>w</w:t>
      </w:r>
      <w:r w:rsidRPr="00EF45EB">
        <w:rPr>
          <w:rFonts w:eastAsia="Times New Roman" w:cs="Times New Roman"/>
          <w:spacing w:val="1"/>
        </w:rPr>
        <w:t>i</w:t>
      </w:r>
      <w:r w:rsidRPr="00EF45EB">
        <w:rPr>
          <w:rFonts w:eastAsia="Times New Roman" w:cs="Times New Roman"/>
          <w:spacing w:val="3"/>
        </w:rPr>
        <w:t>t</w:t>
      </w:r>
      <w:r w:rsidRPr="00EF45EB">
        <w:rPr>
          <w:rFonts w:eastAsia="Times New Roman" w:cs="Times New Roman"/>
        </w:rPr>
        <w:t>h</w:t>
      </w:r>
      <w:r w:rsidRPr="00EF45EB">
        <w:rPr>
          <w:rFonts w:eastAsia="Times New Roman" w:cs="Times New Roman"/>
          <w:spacing w:val="-4"/>
        </w:rPr>
        <w:t xml:space="preserve"> </w:t>
      </w:r>
      <w:r w:rsidRPr="00EF45EB">
        <w:rPr>
          <w:rFonts w:eastAsia="Times New Roman" w:cs="Times New Roman"/>
        </w:rPr>
        <w:t>a</w:t>
      </w:r>
      <w:r w:rsidRPr="00EF45EB">
        <w:rPr>
          <w:rFonts w:eastAsia="Times New Roman" w:cs="Times New Roman"/>
          <w:spacing w:val="-2"/>
        </w:rPr>
        <w:t xml:space="preserve"> </w:t>
      </w:r>
      <w:r w:rsidRPr="00EF45EB">
        <w:rPr>
          <w:rFonts w:eastAsia="Times New Roman" w:cs="Times New Roman"/>
          <w:spacing w:val="1"/>
        </w:rPr>
        <w:t>l</w:t>
      </w:r>
      <w:r w:rsidRPr="00EF45EB">
        <w:rPr>
          <w:rFonts w:eastAsia="Times New Roman" w:cs="Times New Roman"/>
        </w:rPr>
        <w:t>ow</w:t>
      </w:r>
      <w:r w:rsidRPr="00EF45EB">
        <w:rPr>
          <w:rFonts w:eastAsia="Times New Roman" w:cs="Times New Roman"/>
          <w:spacing w:val="-4"/>
        </w:rPr>
        <w:t xml:space="preserve"> </w:t>
      </w:r>
      <w:r w:rsidRPr="00EF45EB">
        <w:rPr>
          <w:rFonts w:eastAsia="Times New Roman" w:cs="Times New Roman"/>
          <w:spacing w:val="-1"/>
        </w:rPr>
        <w:t>(</w:t>
      </w:r>
      <w:r w:rsidRPr="00EF45EB">
        <w:rPr>
          <w:rFonts w:eastAsia="Times New Roman" w:cs="Times New Roman"/>
          <w:spacing w:val="1"/>
        </w:rPr>
        <w:t>L</w:t>
      </w:r>
      <w:r w:rsidRPr="00EF45EB">
        <w:rPr>
          <w:rFonts w:eastAsia="Times New Roman" w:cs="Times New Roman"/>
          <w:spacing w:val="-1"/>
        </w:rPr>
        <w:t>)</w:t>
      </w:r>
      <w:r w:rsidRPr="00EF45EB">
        <w:rPr>
          <w:rFonts w:eastAsia="Times New Roman" w:cs="Times New Roman"/>
        </w:rPr>
        <w:t>,</w:t>
      </w:r>
      <w:r w:rsidRPr="00EF45EB">
        <w:rPr>
          <w:rFonts w:eastAsia="Times New Roman" w:cs="Times New Roman"/>
          <w:spacing w:val="10"/>
        </w:rPr>
        <w:t xml:space="preserve"> </w:t>
      </w:r>
      <w:r w:rsidRPr="00EF45EB">
        <w:rPr>
          <w:rFonts w:eastAsia="Times New Roman" w:cs="Times New Roman"/>
          <w:spacing w:val="1"/>
        </w:rPr>
        <w:t>m</w:t>
      </w:r>
      <w:r w:rsidRPr="00EF45EB">
        <w:rPr>
          <w:rFonts w:eastAsia="Times New Roman" w:cs="Times New Roman"/>
        </w:rPr>
        <w:t>od</w:t>
      </w:r>
      <w:r w:rsidRPr="00EF45EB">
        <w:rPr>
          <w:rFonts w:eastAsia="Times New Roman" w:cs="Times New Roman"/>
          <w:spacing w:val="-1"/>
        </w:rPr>
        <w:t>e</w:t>
      </w:r>
      <w:r w:rsidRPr="00EF45EB">
        <w:rPr>
          <w:rFonts w:eastAsia="Times New Roman" w:cs="Times New Roman"/>
          <w:spacing w:val="2"/>
        </w:rPr>
        <w:t>r</w:t>
      </w:r>
      <w:r w:rsidRPr="00EF45EB">
        <w:rPr>
          <w:rFonts w:eastAsia="Times New Roman" w:cs="Times New Roman"/>
          <w:spacing w:val="-1"/>
        </w:rPr>
        <w:t>a</w:t>
      </w:r>
      <w:r w:rsidRPr="00EF45EB">
        <w:rPr>
          <w:rFonts w:eastAsia="Times New Roman" w:cs="Times New Roman"/>
          <w:spacing w:val="1"/>
        </w:rPr>
        <w:t>t</w:t>
      </w:r>
      <w:r w:rsidRPr="00EF45EB">
        <w:rPr>
          <w:rFonts w:eastAsia="Times New Roman" w:cs="Times New Roman"/>
          <w:spacing w:val="-1"/>
        </w:rPr>
        <w:t>e-</w:t>
      </w:r>
      <w:r w:rsidRPr="00EF45EB">
        <w:rPr>
          <w:rFonts w:eastAsia="Times New Roman" w:cs="Times New Roman"/>
          <w:spacing w:val="1"/>
        </w:rPr>
        <w:t>l</w:t>
      </w:r>
      <w:r w:rsidRPr="00EF45EB">
        <w:rPr>
          <w:rFonts w:eastAsia="Times New Roman" w:cs="Times New Roman"/>
          <w:spacing w:val="3"/>
        </w:rPr>
        <w:t>o</w:t>
      </w:r>
      <w:r w:rsidRPr="00EF45EB">
        <w:rPr>
          <w:rFonts w:eastAsia="Times New Roman" w:cs="Times New Roman"/>
        </w:rPr>
        <w:t>w</w:t>
      </w:r>
      <w:r w:rsidRPr="00EF45EB">
        <w:rPr>
          <w:rFonts w:eastAsia="Times New Roman" w:cs="Times New Roman"/>
          <w:spacing w:val="-13"/>
        </w:rPr>
        <w:t xml:space="preserve"> </w:t>
      </w:r>
      <w:r w:rsidRPr="00EF45EB">
        <w:rPr>
          <w:rFonts w:eastAsia="Times New Roman" w:cs="Times New Roman"/>
          <w:spacing w:val="-1"/>
        </w:rPr>
        <w:t>(</w:t>
      </w:r>
      <w:r w:rsidRPr="00EF45EB">
        <w:rPr>
          <w:rFonts w:eastAsia="Times New Roman" w:cs="Times New Roman"/>
        </w:rPr>
        <w:t>M</w:t>
      </w:r>
      <w:r w:rsidRPr="00EF45EB">
        <w:rPr>
          <w:rFonts w:eastAsia="Times New Roman" w:cs="Times New Roman"/>
          <w:spacing w:val="1"/>
        </w:rPr>
        <w:t>L</w:t>
      </w:r>
      <w:r w:rsidRPr="00EF45EB">
        <w:rPr>
          <w:rFonts w:eastAsia="Times New Roman" w:cs="Times New Roman"/>
        </w:rPr>
        <w:t>)</w:t>
      </w:r>
      <w:r w:rsidRPr="00EF45EB">
        <w:rPr>
          <w:rFonts w:eastAsia="Times New Roman" w:cs="Times New Roman"/>
          <w:spacing w:val="21"/>
        </w:rPr>
        <w:t xml:space="preserve"> </w:t>
      </w:r>
      <w:r w:rsidRPr="00EF45EB">
        <w:rPr>
          <w:rFonts w:eastAsia="Times New Roman" w:cs="Times New Roman"/>
        </w:rPr>
        <w:t>or</w:t>
      </w:r>
      <w:r w:rsidRPr="00EF45EB">
        <w:rPr>
          <w:rFonts w:eastAsia="Times New Roman" w:cs="Times New Roman"/>
          <w:spacing w:val="-2"/>
        </w:rPr>
        <w:t xml:space="preserve"> </w:t>
      </w:r>
      <w:r w:rsidRPr="00EF45EB">
        <w:rPr>
          <w:rFonts w:eastAsia="Times New Roman" w:cs="Times New Roman"/>
          <w:spacing w:val="1"/>
        </w:rPr>
        <w:t>m</w:t>
      </w:r>
      <w:r w:rsidRPr="00EF45EB">
        <w:rPr>
          <w:rFonts w:eastAsia="Times New Roman" w:cs="Times New Roman"/>
        </w:rPr>
        <w:t>od</w:t>
      </w:r>
      <w:r w:rsidRPr="00EF45EB">
        <w:rPr>
          <w:rFonts w:eastAsia="Times New Roman" w:cs="Times New Roman"/>
          <w:spacing w:val="2"/>
        </w:rPr>
        <w:t>e</w:t>
      </w:r>
      <w:r w:rsidRPr="00EF45EB">
        <w:rPr>
          <w:rFonts w:eastAsia="Times New Roman" w:cs="Times New Roman"/>
          <w:spacing w:val="-1"/>
        </w:rPr>
        <w:t>ra</w:t>
      </w:r>
      <w:r w:rsidRPr="00EF45EB">
        <w:rPr>
          <w:rFonts w:eastAsia="Times New Roman" w:cs="Times New Roman"/>
          <w:spacing w:val="1"/>
        </w:rPr>
        <w:t>t</w:t>
      </w:r>
      <w:r w:rsidRPr="00EF45EB">
        <w:rPr>
          <w:rFonts w:eastAsia="Times New Roman" w:cs="Times New Roman"/>
        </w:rPr>
        <w:t>e</w:t>
      </w:r>
      <w:r w:rsidRPr="00EF45EB">
        <w:rPr>
          <w:rFonts w:eastAsia="Times New Roman" w:cs="Times New Roman"/>
          <w:spacing w:val="-7"/>
        </w:rPr>
        <w:t xml:space="preserve"> </w:t>
      </w:r>
      <w:r w:rsidRPr="00EF45EB">
        <w:rPr>
          <w:rFonts w:eastAsia="Times New Roman" w:cs="Times New Roman"/>
          <w:spacing w:val="-1"/>
        </w:rPr>
        <w:t>(</w:t>
      </w:r>
      <w:r w:rsidRPr="00EF45EB">
        <w:rPr>
          <w:rFonts w:eastAsia="Times New Roman" w:cs="Times New Roman"/>
        </w:rPr>
        <w:t>M)</w:t>
      </w:r>
      <w:r w:rsidRPr="00EF45EB">
        <w:rPr>
          <w:rFonts w:eastAsia="Times New Roman" w:cs="Times New Roman"/>
          <w:spacing w:val="11"/>
        </w:rPr>
        <w:t xml:space="preserve"> </w:t>
      </w:r>
      <w:r w:rsidRPr="00EF45EB">
        <w:rPr>
          <w:rFonts w:eastAsia="Times New Roman" w:cs="Times New Roman"/>
          <w:spacing w:val="1"/>
        </w:rPr>
        <w:t>t</w:t>
      </w:r>
      <w:r w:rsidRPr="00EF45EB">
        <w:rPr>
          <w:rFonts w:eastAsia="Times New Roman" w:cs="Times New Roman"/>
          <w:spacing w:val="-1"/>
        </w:rPr>
        <w:t>rea</w:t>
      </w:r>
      <w:r w:rsidRPr="00EF45EB">
        <w:rPr>
          <w:rFonts w:eastAsia="Times New Roman" w:cs="Times New Roman"/>
          <w:spacing w:val="1"/>
        </w:rPr>
        <w:t>tm</w:t>
      </w:r>
      <w:r w:rsidRPr="00EF45EB">
        <w:rPr>
          <w:rFonts w:eastAsia="Times New Roman" w:cs="Times New Roman"/>
          <w:spacing w:val="-1"/>
        </w:rPr>
        <w:t>e</w:t>
      </w:r>
      <w:r w:rsidRPr="00EF45EB">
        <w:rPr>
          <w:rFonts w:eastAsia="Times New Roman" w:cs="Times New Roman"/>
        </w:rPr>
        <w:t xml:space="preserve">nt </w:t>
      </w:r>
      <w:r w:rsidRPr="00EF45EB">
        <w:rPr>
          <w:rFonts w:eastAsia="Times New Roman" w:cs="Times New Roman"/>
          <w:spacing w:val="1"/>
        </w:rPr>
        <w:t>priority</w:t>
      </w:r>
      <w:r w:rsidRPr="00EF45EB">
        <w:rPr>
          <w:rFonts w:eastAsia="Times New Roman" w:cs="Times New Roman"/>
          <w:spacing w:val="-5"/>
        </w:rPr>
        <w:t>.</w:t>
      </w:r>
    </w:p>
    <w:p w:rsidR="005F6FEA" w:rsidRPr="00EF45EB" w:rsidRDefault="005F6FEA" w:rsidP="005F6FEA">
      <w:pPr>
        <w:autoSpaceDE w:val="0"/>
        <w:autoSpaceDN w:val="0"/>
        <w:adjustRightInd w:val="0"/>
        <w:spacing w:after="0"/>
        <w:ind w:left="720" w:hanging="270"/>
        <w:rPr>
          <w:rFonts w:cs="Times New Roman"/>
        </w:rPr>
      </w:pPr>
      <w:r w:rsidRPr="00EF45EB">
        <w:rPr>
          <w:rFonts w:cs="Times New Roman"/>
        </w:rPr>
        <w:t xml:space="preserve">3) </w:t>
      </w:r>
      <w:r w:rsidRPr="00EF45EB">
        <w:rPr>
          <w:rFonts w:cs="Times New Roman"/>
          <w:i/>
        </w:rPr>
        <w:t>Diversion potential</w:t>
      </w:r>
      <w:r w:rsidRPr="00EF45EB">
        <w:rPr>
          <w:rFonts w:cs="Times New Roman"/>
        </w:rPr>
        <w:t xml:space="preserve"> at culverted stream crossings.  These sites should be given a higher treatment priority than sites with similar characteristics but without diversion potential.</w:t>
      </w:r>
    </w:p>
    <w:p w:rsidR="005F6FEA" w:rsidRPr="00EF45EB" w:rsidRDefault="005F6FEA" w:rsidP="005F6FEA">
      <w:pPr>
        <w:autoSpaceDE w:val="0"/>
        <w:autoSpaceDN w:val="0"/>
        <w:adjustRightInd w:val="0"/>
        <w:spacing w:after="0"/>
        <w:ind w:left="720" w:hanging="270"/>
        <w:rPr>
          <w:rFonts w:eastAsia="Times New Roman" w:cs="Times New Roman"/>
        </w:rPr>
      </w:pPr>
      <w:r w:rsidRPr="00EF45EB">
        <w:rPr>
          <w:rFonts w:cs="Times New Roman"/>
        </w:rPr>
        <w:t xml:space="preserve">4) </w:t>
      </w:r>
      <w:r w:rsidRPr="00EF45EB">
        <w:rPr>
          <w:rFonts w:cs="Times New Roman"/>
          <w:i/>
        </w:rPr>
        <w:t>Stream crossing capacity</w:t>
      </w:r>
      <w:r w:rsidRPr="00EF45EB">
        <w:rPr>
          <w:rFonts w:cs="Times New Roman"/>
        </w:rPr>
        <w:t xml:space="preserve">, weather it us undersized or not for </w:t>
      </w:r>
      <w:r w:rsidRPr="00EF45EB">
        <w:rPr>
          <w:rFonts w:eastAsia="Times New Roman" w:cs="Times New Roman"/>
        </w:rPr>
        <w:t>a given storm event (example the 100-year peak storm flow).  This should be looked at on a magnitude basis, i.e. ‘how much is the crossing undersized for a given storm event.  Crossing sizing not only determines its capacity to carry water during peak flows but also influences plug potential.</w:t>
      </w:r>
    </w:p>
    <w:p w:rsidR="005F6FEA" w:rsidRPr="00EF45EB" w:rsidRDefault="005F6FEA" w:rsidP="005F6FEA">
      <w:pPr>
        <w:autoSpaceDE w:val="0"/>
        <w:autoSpaceDN w:val="0"/>
        <w:adjustRightInd w:val="0"/>
        <w:spacing w:after="0"/>
        <w:ind w:left="720" w:hanging="270"/>
        <w:rPr>
          <w:rFonts w:cs="Times New Roman"/>
        </w:rPr>
      </w:pPr>
      <w:r w:rsidRPr="00EF45EB">
        <w:rPr>
          <w:rFonts w:cs="Times New Roman"/>
        </w:rPr>
        <w:t xml:space="preserve">5) </w:t>
      </w:r>
      <w:r w:rsidRPr="00EF45EB">
        <w:rPr>
          <w:rFonts w:cs="Times New Roman"/>
          <w:i/>
        </w:rPr>
        <w:t>Evaluation of the sites</w:t>
      </w:r>
      <w:r w:rsidRPr="00EF45EB">
        <w:rPr>
          <w:rFonts w:cs="Times New Roman"/>
        </w:rPr>
        <w:t xml:space="preserve"> </w:t>
      </w:r>
      <w:r w:rsidRPr="00EF45EB">
        <w:rPr>
          <w:rFonts w:cs="Times New Roman"/>
          <w:i/>
        </w:rPr>
        <w:t>for fish passage</w:t>
      </w:r>
      <w:r w:rsidRPr="00EF45EB">
        <w:rPr>
          <w:rFonts w:cs="Times New Roman"/>
        </w:rPr>
        <w:t xml:space="preserve"> on anadromous streams.  </w:t>
      </w:r>
      <w:r w:rsidRPr="00EF45EB">
        <w:rPr>
          <w:rFonts w:eastAsia="Times New Roman" w:cs="Times New Roman"/>
          <w:spacing w:val="-5"/>
        </w:rPr>
        <w:t>If the site poses a barrier to salmonid fish migration then the site should receive a “High” treatment priority regardless of its erosion volume or potential.  Also take into consideration the amount and quality of habitat that would be made available.</w:t>
      </w:r>
    </w:p>
    <w:p w:rsidR="005F6FEA" w:rsidRPr="00EF45EB" w:rsidRDefault="005F6FEA" w:rsidP="005F6FEA">
      <w:pPr>
        <w:autoSpaceDE w:val="0"/>
        <w:autoSpaceDN w:val="0"/>
        <w:adjustRightInd w:val="0"/>
        <w:spacing w:after="0"/>
        <w:ind w:left="720" w:hanging="270"/>
        <w:rPr>
          <w:rFonts w:cs="Times New Roman"/>
        </w:rPr>
      </w:pPr>
      <w:r w:rsidRPr="00EF45EB">
        <w:rPr>
          <w:rFonts w:cs="Times New Roman"/>
        </w:rPr>
        <w:t xml:space="preserve">6) The </w:t>
      </w:r>
      <w:r w:rsidRPr="00EF45EB">
        <w:rPr>
          <w:rFonts w:cs="Times New Roman"/>
          <w:i/>
          <w:iCs/>
        </w:rPr>
        <w:t xml:space="preserve">value or sensitivity of downstream resources </w:t>
      </w:r>
      <w:r w:rsidRPr="00EF45EB">
        <w:rPr>
          <w:rFonts w:cs="Times New Roman"/>
        </w:rPr>
        <w:t xml:space="preserve">being protected.  In general, all sites located up stream of an instream pond or reservoir are identified as ‘disconnected’ and should be given a </w:t>
      </w:r>
      <w:r w:rsidRPr="00EF45EB">
        <w:rPr>
          <w:rFonts w:cs="Times New Roman"/>
          <w:i/>
        </w:rPr>
        <w:t>Low</w:t>
      </w:r>
      <w:r w:rsidRPr="00EF45EB">
        <w:rPr>
          <w:rFonts w:cs="Times New Roman"/>
        </w:rPr>
        <w:t xml:space="preserve"> treatment priority.  These sites are deemed ‘disconnected’ from the anadromous portions of the watershed because these instream structures act as sediment basins for upstream erosional process and are barriers to anadromous fish species.</w:t>
      </w:r>
    </w:p>
    <w:p w:rsidR="005F6FEA" w:rsidRPr="00EF45EB" w:rsidRDefault="005F6FEA" w:rsidP="005F6FEA">
      <w:pPr>
        <w:autoSpaceDE w:val="0"/>
        <w:autoSpaceDN w:val="0"/>
        <w:adjustRightInd w:val="0"/>
        <w:spacing w:after="0"/>
        <w:ind w:left="720" w:hanging="270"/>
        <w:rPr>
          <w:rFonts w:cs="Times New Roman"/>
        </w:rPr>
      </w:pPr>
      <w:r w:rsidRPr="00EF45EB">
        <w:rPr>
          <w:rFonts w:cs="Times New Roman"/>
        </w:rPr>
        <w:t>7) C</w:t>
      </w:r>
      <w:r w:rsidRPr="00EF45EB">
        <w:rPr>
          <w:rFonts w:cs="Times New Roman"/>
          <w:i/>
        </w:rPr>
        <w:t xml:space="preserve">ost effectiveness </w:t>
      </w:r>
      <w:r w:rsidRPr="00EF45EB">
        <w:rPr>
          <w:rFonts w:cs="Times New Roman"/>
        </w:rPr>
        <w:t>may be analyzed, along with transportation needs, to prioritize treatment sites or locations for implementation.  Cost effectiveness</w:t>
      </w:r>
      <w:r w:rsidRPr="00EF45EB">
        <w:rPr>
          <w:rFonts w:cs="Times New Roman"/>
          <w:i/>
        </w:rPr>
        <w:t xml:space="preserve"> </w:t>
      </w:r>
      <w:r w:rsidRPr="00EF45EB">
        <w:rPr>
          <w:rFonts w:cs="Times New Roman"/>
        </w:rPr>
        <w:t>is not only a necessary consideration for environmental protection and restoration projects for which funding may be limited, but is also an accepted and well-documented tool for prioritizing potential treatment sites in an area.  A quantitative estimate for cost effectiveness is determined by dividing the cost of accessing and treating a site by the volume of sediment prevented from being delivered to local stream channels (the sediment savings). The resulting value provides a comparison of cost-effectiveness among sites, and an average for the entire project area. For example, if the cost to develop access and treat an eroding stream crossing is projected to be $5,000, and the treatment will potentially prevent 500 yd</w:t>
      </w:r>
      <w:r w:rsidRPr="00EF45EB">
        <w:rPr>
          <w:rFonts w:cs="Times New Roman"/>
          <w:vertAlign w:val="superscript"/>
        </w:rPr>
        <w:t>3</w:t>
      </w:r>
      <w:r w:rsidRPr="00EF45EB">
        <w:rPr>
          <w:rFonts w:cs="Times New Roman"/>
        </w:rPr>
        <w:t xml:space="preserve"> of sediment from reaching the stream channel, the predicted cost effectiveness for that site would be $5,000/500yd</w:t>
      </w:r>
      <w:r w:rsidRPr="00EF45EB">
        <w:rPr>
          <w:rFonts w:cs="Times New Roman"/>
          <w:vertAlign w:val="superscript"/>
        </w:rPr>
        <w:t>3</w:t>
      </w:r>
      <w:r w:rsidRPr="00EF45EB">
        <w:rPr>
          <w:rFonts w:cs="Times New Roman"/>
        </w:rPr>
        <w:t>, or $10/yd</w:t>
      </w:r>
      <w:r w:rsidRPr="00EF45EB">
        <w:rPr>
          <w:rFonts w:cs="Times New Roman"/>
          <w:vertAlign w:val="superscript"/>
        </w:rPr>
        <w:t>3</w:t>
      </w:r>
      <w:r w:rsidRPr="00EF45EB">
        <w:rPr>
          <w:rFonts w:cs="Times New Roman"/>
        </w:rPr>
        <w:t xml:space="preserve">.  At sites that pose barriers to anadromous fish passage, cost effectiveness could be looked at from the standpoint of amount and quality of upstream habitats that would be made available to the species. </w:t>
      </w:r>
    </w:p>
    <w:p w:rsidR="005F6FEA" w:rsidRPr="00EF45EB" w:rsidRDefault="005F6FEA" w:rsidP="005F6FEA">
      <w:pPr>
        <w:autoSpaceDE w:val="0"/>
        <w:autoSpaceDN w:val="0"/>
        <w:adjustRightInd w:val="0"/>
        <w:spacing w:after="0"/>
        <w:rPr>
          <w:rFonts w:cs="Times New Roman"/>
          <w:b/>
        </w:rPr>
      </w:pPr>
    </w:p>
    <w:p w:rsidR="005F6FEA" w:rsidRPr="00EF45EB" w:rsidRDefault="005F6FEA" w:rsidP="005F6FEA">
      <w:pPr>
        <w:autoSpaceDE w:val="0"/>
        <w:autoSpaceDN w:val="0"/>
        <w:adjustRightInd w:val="0"/>
        <w:spacing w:after="0"/>
        <w:rPr>
          <w:rFonts w:cs="Times New Roman"/>
        </w:rPr>
      </w:pPr>
      <w:r w:rsidRPr="00EF45EB">
        <w:rPr>
          <w:rFonts w:cs="Times New Roman"/>
          <w:b/>
        </w:rPr>
        <w:t xml:space="preserve">ASAP </w:t>
      </w:r>
      <w:r w:rsidRPr="00EF45EB">
        <w:rPr>
          <w:rFonts w:cs="Times New Roman"/>
        </w:rPr>
        <w:t>treat as soon as possible (Yes or NO).  This would exceed a ‘High’ treatment priority and would suggest an emergency fix.</w:t>
      </w:r>
    </w:p>
    <w:p w:rsidR="005F6FEA" w:rsidRPr="00EF45EB" w:rsidRDefault="005F6FEA" w:rsidP="005F6FEA">
      <w:pPr>
        <w:autoSpaceDE w:val="0"/>
        <w:autoSpaceDN w:val="0"/>
        <w:adjustRightInd w:val="0"/>
        <w:spacing w:after="0"/>
        <w:rPr>
          <w:rFonts w:cs="Times New Roman"/>
          <w:b/>
        </w:rPr>
      </w:pPr>
    </w:p>
    <w:p w:rsidR="005F6FEA" w:rsidRPr="00EF45EB" w:rsidRDefault="005F6FEA" w:rsidP="005F6FEA">
      <w:pPr>
        <w:autoSpaceDE w:val="0"/>
        <w:autoSpaceDN w:val="0"/>
        <w:adjustRightInd w:val="0"/>
        <w:spacing w:after="0"/>
        <w:rPr>
          <w:rFonts w:cs="Times New Roman"/>
        </w:rPr>
      </w:pPr>
      <w:r w:rsidRPr="00EF45EB">
        <w:rPr>
          <w:rFonts w:cs="Times New Roman"/>
          <w:b/>
        </w:rPr>
        <w:t>Upgrade</w:t>
      </w:r>
      <w:r w:rsidRPr="00EF45EB">
        <w:rPr>
          <w:rFonts w:cs="Times New Roman"/>
        </w:rPr>
        <w:t xml:space="preserve"> would indicate that the treatment recommended for storm proofing would incorporate continued vehicle use and maintenance of drainage features.</w:t>
      </w:r>
    </w:p>
    <w:p w:rsidR="005F6FEA" w:rsidRPr="00EF45EB" w:rsidRDefault="005F6FEA" w:rsidP="005F6FEA">
      <w:pPr>
        <w:autoSpaceDE w:val="0"/>
        <w:autoSpaceDN w:val="0"/>
        <w:adjustRightInd w:val="0"/>
        <w:spacing w:after="0"/>
        <w:rPr>
          <w:rFonts w:cs="Times New Roman"/>
          <w:b/>
        </w:rPr>
      </w:pPr>
    </w:p>
    <w:p w:rsidR="005F6FEA" w:rsidRPr="00EF45EB" w:rsidRDefault="005F6FEA" w:rsidP="005F6FEA">
      <w:pPr>
        <w:autoSpaceDE w:val="0"/>
        <w:autoSpaceDN w:val="0"/>
        <w:adjustRightInd w:val="0"/>
        <w:spacing w:after="0"/>
        <w:rPr>
          <w:rFonts w:cs="Times New Roman"/>
        </w:rPr>
      </w:pPr>
      <w:r w:rsidRPr="00EF45EB">
        <w:rPr>
          <w:rFonts w:cs="Times New Roman"/>
          <w:b/>
        </w:rPr>
        <w:t>Decommission</w:t>
      </w:r>
      <w:r w:rsidRPr="00EF45EB">
        <w:rPr>
          <w:rFonts w:cs="Times New Roman"/>
        </w:rPr>
        <w:t xml:space="preserve"> could be a suggestion made if the landowner indicated that the road had not been used in the last 5 years.  This would indicate that the treatment recommended for storm proofing would incorporate the idea of long term winterization where vehicles would no longer travel these sections.  Road decommissioning is a cost effective way to storm proof a road because it does not require regular maintenance of drainage features.  It should be noted that road decommissioning, like road upgrading, does require monitoring for the first couple of years and after large storm events to ensure no significant adjustments have occurred in the treatment areas.   Road decommissioning should not be thought of a </w:t>
      </w:r>
      <w:r w:rsidRPr="00EF45EB">
        <w:rPr>
          <w:rFonts w:cs="Times New Roman"/>
          <w:i/>
        </w:rPr>
        <w:t>permanent</w:t>
      </w:r>
      <w:r w:rsidRPr="00EF45EB">
        <w:rPr>
          <w:rFonts w:cs="Times New Roman"/>
        </w:rPr>
        <w:t xml:space="preserve"> closure because the road prism still exists and the stream crossings could have new drainage features installed if the road were needed again. See typical drawing 14.</w:t>
      </w:r>
    </w:p>
    <w:p w:rsidR="00633FF1" w:rsidRDefault="005F6FEA" w:rsidP="00633FF1">
      <w:pPr>
        <w:pStyle w:val="NoSpacing"/>
        <w:rPr>
          <w:b/>
        </w:rPr>
      </w:pPr>
      <w:r>
        <w:br w:type="page"/>
      </w:r>
      <w:r w:rsidR="00937C5D">
        <w:rPr>
          <w:b/>
        </w:rPr>
        <w:t>Table R1: Treatment Options</w:t>
      </w:r>
      <w:r w:rsidR="00937C5D" w:rsidRPr="0009554B">
        <w:rPr>
          <w:b/>
        </w:rPr>
        <w:t xml:space="preserve"> to Reduce Erosion and Manage Stability </w:t>
      </w:r>
      <w:r w:rsidR="00937C5D">
        <w:rPr>
          <w:b/>
        </w:rPr>
        <w:t>at Stream Crossings</w:t>
      </w:r>
    </w:p>
    <w:p w:rsidR="00937C5D" w:rsidRDefault="00937C5D" w:rsidP="005F6FEA">
      <w:pPr>
        <w:spacing w:line="240" w:lineRule="auto"/>
        <w:rPr>
          <w:b/>
        </w:rPr>
      </w:pPr>
      <w:r>
        <w:t xml:space="preserve">The following table provides an assortment of treatment options that are intended to protect water quality. Implementation of all options is not necessary or required. Selection of options must be done on a site-specific basis and an assortment of practices to protect water quality and to suit your circumstance should be selected. </w:t>
      </w:r>
      <w:r w:rsidR="005F6FEA" w:rsidRPr="00B6379B">
        <w:t>NRCS Practice Titles are provided for your reference and you may contact your local NRCS or RCD field office for technical assistance.</w:t>
      </w:r>
      <w:r w:rsidR="005F6FEA">
        <w:t xml:space="preserve"> </w:t>
      </w:r>
    </w:p>
    <w:p w:rsidR="005F6FEA" w:rsidRDefault="005F6FEA" w:rsidP="00937C5D">
      <w:pPr>
        <w:pStyle w:val="NoSpacing"/>
        <w:rPr>
          <w:b/>
        </w:rPr>
      </w:pPr>
    </w:p>
    <w:tbl>
      <w:tblPr>
        <w:tblStyle w:val="TableGrid"/>
        <w:tblW w:w="0" w:type="auto"/>
        <w:tblLook w:val="04A0"/>
      </w:tblPr>
      <w:tblGrid>
        <w:gridCol w:w="4675"/>
        <w:gridCol w:w="2003"/>
        <w:gridCol w:w="1796"/>
        <w:gridCol w:w="1102"/>
      </w:tblGrid>
      <w:tr w:rsidR="005F6FEA" w:rsidRPr="0004752C" w:rsidTr="005F6FEA">
        <w:tc>
          <w:tcPr>
            <w:tcW w:w="4675" w:type="dxa"/>
            <w:shd w:val="pct10" w:color="auto" w:fill="auto"/>
          </w:tcPr>
          <w:p w:rsidR="005F6FEA" w:rsidRPr="0004752C" w:rsidRDefault="005F6FEA" w:rsidP="00EA2700">
            <w:pPr>
              <w:spacing w:after="200" w:line="276" w:lineRule="auto"/>
              <w:jc w:val="center"/>
              <w:rPr>
                <w:i/>
              </w:rPr>
            </w:pPr>
            <w:r w:rsidRPr="00B7307E">
              <w:rPr>
                <w:i/>
                <w:sz w:val="24"/>
                <w:szCs w:val="24"/>
              </w:rPr>
              <w:t>Practices</w:t>
            </w:r>
          </w:p>
          <w:p w:rsidR="005F6FEA" w:rsidRPr="0004752C" w:rsidRDefault="005F6FEA" w:rsidP="00EA2700">
            <w:pPr>
              <w:spacing w:after="200" w:line="276" w:lineRule="auto"/>
              <w:jc w:val="center"/>
              <w:rPr>
                <w:i/>
              </w:rPr>
            </w:pPr>
            <w:r w:rsidRPr="00B7307E">
              <w:rPr>
                <w:i/>
                <w:sz w:val="24"/>
                <w:szCs w:val="24"/>
              </w:rPr>
              <w:t>(at stream crossing)</w:t>
            </w:r>
          </w:p>
        </w:tc>
        <w:tc>
          <w:tcPr>
            <w:tcW w:w="2003" w:type="dxa"/>
            <w:shd w:val="pct10" w:color="auto" w:fill="auto"/>
          </w:tcPr>
          <w:p w:rsidR="005F6FEA" w:rsidRPr="0004752C" w:rsidRDefault="005F6FEA" w:rsidP="00EA2700">
            <w:pPr>
              <w:spacing w:after="200" w:line="276" w:lineRule="auto"/>
              <w:rPr>
                <w:i/>
              </w:rPr>
            </w:pPr>
            <w:r w:rsidRPr="00B7307E">
              <w:rPr>
                <w:i/>
                <w:sz w:val="24"/>
                <w:szCs w:val="24"/>
              </w:rPr>
              <w:t>NRCS Practice Title</w:t>
            </w:r>
          </w:p>
        </w:tc>
        <w:tc>
          <w:tcPr>
            <w:tcW w:w="1796" w:type="dxa"/>
            <w:shd w:val="pct10" w:color="auto" w:fill="auto"/>
          </w:tcPr>
          <w:p w:rsidR="005F6FEA" w:rsidRPr="0004752C" w:rsidRDefault="005F6FEA" w:rsidP="00EA2700">
            <w:pPr>
              <w:spacing w:after="200" w:line="276" w:lineRule="auto"/>
              <w:rPr>
                <w:i/>
              </w:rPr>
            </w:pPr>
            <w:r w:rsidRPr="00B7307E">
              <w:rPr>
                <w:i/>
                <w:sz w:val="24"/>
                <w:szCs w:val="24"/>
              </w:rPr>
              <w:t>Implementation Date</w:t>
            </w:r>
          </w:p>
        </w:tc>
        <w:tc>
          <w:tcPr>
            <w:tcW w:w="1102" w:type="dxa"/>
            <w:shd w:val="pct10" w:color="auto" w:fill="auto"/>
          </w:tcPr>
          <w:p w:rsidR="005F6FEA" w:rsidRPr="0004752C" w:rsidRDefault="005F6FEA" w:rsidP="00EA2700">
            <w:pPr>
              <w:spacing w:after="200" w:line="276" w:lineRule="auto"/>
              <w:rPr>
                <w:i/>
              </w:rPr>
            </w:pPr>
            <w:r w:rsidRPr="00B7307E">
              <w:rPr>
                <w:i/>
                <w:sz w:val="24"/>
                <w:szCs w:val="24"/>
              </w:rPr>
              <w:t>Location</w:t>
            </w:r>
          </w:p>
          <w:p w:rsidR="005F6FEA" w:rsidRPr="0004752C" w:rsidRDefault="005F6FEA" w:rsidP="00EA2700">
            <w:pPr>
              <w:spacing w:after="200" w:line="276" w:lineRule="auto"/>
              <w:jc w:val="center"/>
              <w:rPr>
                <w:i/>
              </w:rPr>
            </w:pPr>
            <w:r w:rsidRPr="00B7307E">
              <w:rPr>
                <w:i/>
                <w:sz w:val="24"/>
                <w:szCs w:val="24"/>
              </w:rPr>
              <w:t>Site#</w:t>
            </w: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 No treatment at site</w:t>
            </w:r>
          </w:p>
        </w:tc>
        <w:tc>
          <w:tcPr>
            <w:tcW w:w="2003" w:type="dxa"/>
            <w:vAlign w:val="center"/>
          </w:tcPr>
          <w:p w:rsidR="005F6FEA" w:rsidRPr="0004752C" w:rsidRDefault="005F6FEA" w:rsidP="00EA2700">
            <w:pPr>
              <w:spacing w:after="200" w:line="276" w:lineRule="auto"/>
              <w:jc w:val="center"/>
            </w:pPr>
            <w:r w:rsidRPr="00B7307E">
              <w:rPr>
                <w:sz w:val="24"/>
                <w:szCs w:val="24"/>
              </w:rPr>
              <w:t>--</w:t>
            </w:r>
          </w:p>
        </w:tc>
        <w:tc>
          <w:tcPr>
            <w:tcW w:w="1796" w:type="dxa"/>
            <w:vAlign w:val="center"/>
          </w:tcPr>
          <w:p w:rsidR="005F6FEA" w:rsidRPr="0004752C" w:rsidRDefault="005F6FEA" w:rsidP="00EA2700">
            <w:pPr>
              <w:spacing w:after="200" w:line="276" w:lineRule="auto"/>
              <w:jc w:val="center"/>
            </w:pPr>
            <w:r w:rsidRPr="00B7307E">
              <w:rPr>
                <w:sz w:val="24"/>
                <w:szCs w:val="24"/>
              </w:rPr>
              <w:t>--</w:t>
            </w: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2.</w:t>
            </w:r>
            <w:r>
              <w:t xml:space="preserve"> </w:t>
            </w:r>
            <w:r w:rsidRPr="00B7307E">
              <w:rPr>
                <w:sz w:val="24"/>
                <w:szCs w:val="24"/>
              </w:rPr>
              <w:t>Consult a Professional</w:t>
            </w:r>
          </w:p>
        </w:tc>
        <w:tc>
          <w:tcPr>
            <w:tcW w:w="2003" w:type="dxa"/>
          </w:tcPr>
          <w:p w:rsidR="005F6FEA" w:rsidRPr="0004752C" w:rsidRDefault="005F6FEA" w:rsidP="00EA2700">
            <w:pPr>
              <w:spacing w:after="200" w:line="276" w:lineRule="auto"/>
            </w:pP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3.</w:t>
            </w:r>
            <w:r>
              <w:t xml:space="preserve"> </w:t>
            </w:r>
            <w:r w:rsidRPr="00B7307E">
              <w:rPr>
                <w:sz w:val="24"/>
                <w:szCs w:val="24"/>
              </w:rPr>
              <w:t>Excavate soil</w:t>
            </w:r>
          </w:p>
        </w:tc>
        <w:tc>
          <w:tcPr>
            <w:tcW w:w="2003" w:type="dxa"/>
          </w:tcPr>
          <w:p w:rsidR="005F6FEA" w:rsidRPr="0004752C" w:rsidRDefault="005F6FEA" w:rsidP="00EA2700">
            <w:pPr>
              <w:spacing w:after="200" w:line="276" w:lineRule="auto"/>
            </w:pPr>
            <w:r w:rsidRPr="00B7307E">
              <w:rPr>
                <w:sz w:val="24"/>
                <w:szCs w:val="24"/>
              </w:rPr>
              <w:t>Earthfill (903)</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4.</w:t>
            </w:r>
            <w:r>
              <w:t xml:space="preserve"> </w:t>
            </w:r>
            <w:r w:rsidRPr="00B7307E">
              <w:rPr>
                <w:sz w:val="24"/>
                <w:szCs w:val="24"/>
              </w:rPr>
              <w:t>Install bridge</w:t>
            </w:r>
          </w:p>
        </w:tc>
        <w:tc>
          <w:tcPr>
            <w:tcW w:w="2003" w:type="dxa"/>
          </w:tcPr>
          <w:p w:rsidR="005F6FEA" w:rsidRPr="0004752C" w:rsidRDefault="005F6FEA" w:rsidP="00EA2700">
            <w:pPr>
              <w:spacing w:after="200" w:line="276" w:lineRule="auto"/>
            </w:pPr>
            <w:r w:rsidRPr="00B7307E">
              <w:rPr>
                <w:sz w:val="24"/>
                <w:szCs w:val="24"/>
              </w:rPr>
              <w:t>Stream Crossing (578)</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rPr>
          <w:trHeight w:val="494"/>
        </w:trPr>
        <w:tc>
          <w:tcPr>
            <w:tcW w:w="4675" w:type="dxa"/>
          </w:tcPr>
          <w:p w:rsidR="005F6FEA" w:rsidRPr="0004752C" w:rsidRDefault="005F6FEA" w:rsidP="00EA2700">
            <w:pPr>
              <w:spacing w:after="200" w:line="276" w:lineRule="auto"/>
            </w:pPr>
            <w:r w:rsidRPr="00B7307E">
              <w:rPr>
                <w:sz w:val="24"/>
                <w:szCs w:val="24"/>
              </w:rPr>
              <w:t>5.</w:t>
            </w:r>
            <w:r>
              <w:t xml:space="preserve"> </w:t>
            </w:r>
            <w:r w:rsidRPr="00B7307E">
              <w:rPr>
                <w:sz w:val="24"/>
                <w:szCs w:val="24"/>
              </w:rPr>
              <w:t xml:space="preserve">Construct Armored-fill crossing </w:t>
            </w:r>
          </w:p>
          <w:p w:rsidR="005F6FEA" w:rsidRPr="0004752C" w:rsidRDefault="005F6FEA" w:rsidP="00EA2700">
            <w:pPr>
              <w:spacing w:after="200" w:line="276" w:lineRule="auto"/>
              <w:rPr>
                <w:i/>
              </w:rPr>
            </w:pPr>
            <w:r w:rsidRPr="00B7307E">
              <w:rPr>
                <w:i/>
              </w:rPr>
              <w:t>(</w:t>
            </w:r>
            <w:r w:rsidRPr="00B7307E">
              <w:rPr>
                <w:i/>
                <w:sz w:val="24"/>
                <w:szCs w:val="24"/>
              </w:rPr>
              <w:t>See typical drawings 5a, 5b, 6, 7)</w:t>
            </w:r>
          </w:p>
        </w:tc>
        <w:tc>
          <w:tcPr>
            <w:tcW w:w="2003" w:type="dxa"/>
          </w:tcPr>
          <w:p w:rsidR="005F6FEA" w:rsidRPr="0004752C" w:rsidRDefault="005F6FEA" w:rsidP="00EA2700">
            <w:pPr>
              <w:spacing w:after="200" w:line="276" w:lineRule="auto"/>
            </w:pPr>
            <w:r w:rsidRPr="00B7307E">
              <w:rPr>
                <w:sz w:val="24"/>
                <w:szCs w:val="24"/>
              </w:rPr>
              <w:t>Stream Crossing (578)</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6.</w:t>
            </w:r>
            <w:r>
              <w:t xml:space="preserve"> </w:t>
            </w:r>
            <w:r w:rsidRPr="00B7307E">
              <w:rPr>
                <w:sz w:val="24"/>
                <w:szCs w:val="24"/>
              </w:rPr>
              <w:t xml:space="preserve">Construct a Ford crossing </w:t>
            </w:r>
          </w:p>
          <w:p w:rsidR="005F6FEA" w:rsidRPr="0004752C" w:rsidRDefault="005F6FEA" w:rsidP="00EA2700">
            <w:pPr>
              <w:spacing w:after="200" w:line="276" w:lineRule="auto"/>
              <w:rPr>
                <w:i/>
              </w:rPr>
            </w:pPr>
            <w:r w:rsidRPr="00B7307E">
              <w:rPr>
                <w:i/>
                <w:sz w:val="24"/>
                <w:szCs w:val="24"/>
              </w:rPr>
              <w:t>(See typical drawing 5a)</w:t>
            </w:r>
          </w:p>
        </w:tc>
        <w:tc>
          <w:tcPr>
            <w:tcW w:w="2003" w:type="dxa"/>
          </w:tcPr>
          <w:p w:rsidR="005F6FEA" w:rsidRPr="0004752C" w:rsidRDefault="005F6FEA" w:rsidP="00EA2700">
            <w:pPr>
              <w:spacing w:after="200" w:line="276" w:lineRule="auto"/>
            </w:pPr>
            <w:r w:rsidRPr="00B7307E">
              <w:rPr>
                <w:sz w:val="24"/>
                <w:szCs w:val="24"/>
              </w:rPr>
              <w:t>Stream Crossing (578)</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7.</w:t>
            </w:r>
            <w:r>
              <w:t xml:space="preserve"> </w:t>
            </w:r>
            <w:r w:rsidRPr="00B7307E">
              <w:rPr>
                <w:sz w:val="24"/>
                <w:szCs w:val="24"/>
              </w:rPr>
              <w:t>Repair culvert</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8.</w:t>
            </w:r>
            <w:r>
              <w:t xml:space="preserve"> </w:t>
            </w:r>
            <w:r w:rsidRPr="00B7307E">
              <w:rPr>
                <w:sz w:val="24"/>
                <w:szCs w:val="24"/>
              </w:rPr>
              <w:t xml:space="preserve">Install or replace culvert </w:t>
            </w:r>
          </w:p>
          <w:p w:rsidR="005F6FEA" w:rsidRPr="0004752C" w:rsidRDefault="005F6FEA" w:rsidP="00EA2700">
            <w:pPr>
              <w:spacing w:after="200" w:line="276" w:lineRule="auto"/>
              <w:rPr>
                <w:i/>
              </w:rPr>
            </w:pPr>
            <w:r w:rsidRPr="00B7307E">
              <w:rPr>
                <w:i/>
                <w:sz w:val="24"/>
                <w:szCs w:val="24"/>
              </w:rPr>
              <w:t>(See typical drawing 2, 4)</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9.</w:t>
            </w:r>
            <w:r>
              <w:t xml:space="preserve"> </w:t>
            </w:r>
            <w:r w:rsidRPr="00B7307E">
              <w:rPr>
                <w:sz w:val="24"/>
                <w:szCs w:val="24"/>
              </w:rPr>
              <w:t>Construct critical dip</w:t>
            </w:r>
          </w:p>
          <w:p w:rsidR="005F6FEA" w:rsidRPr="0004752C" w:rsidRDefault="005F6FEA" w:rsidP="00EA2700">
            <w:pPr>
              <w:spacing w:after="200" w:line="276" w:lineRule="auto"/>
              <w:rPr>
                <w:i/>
              </w:rPr>
            </w:pPr>
            <w:r w:rsidRPr="00B7307E">
              <w:rPr>
                <w:i/>
                <w:sz w:val="24"/>
                <w:szCs w:val="24"/>
              </w:rPr>
              <w:t>(See typical drawing 1c)</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10.</w:t>
            </w:r>
            <w:r>
              <w:t xml:space="preserve"> </w:t>
            </w:r>
            <w:r w:rsidRPr="00B7307E">
              <w:rPr>
                <w:sz w:val="24"/>
                <w:szCs w:val="24"/>
              </w:rPr>
              <w:t>Install critical culvert</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11.</w:t>
            </w:r>
            <w:r>
              <w:t xml:space="preserve"> </w:t>
            </w:r>
            <w:r w:rsidRPr="00B7307E">
              <w:rPr>
                <w:sz w:val="24"/>
                <w:szCs w:val="24"/>
              </w:rPr>
              <w:t>Remove screen from culvert inlet</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12. Install trash rack (SB, GP, I-B)</w:t>
            </w:r>
          </w:p>
          <w:p w:rsidR="005F6FEA" w:rsidRPr="0004752C" w:rsidRDefault="005F6FEA" w:rsidP="00EA2700">
            <w:pPr>
              <w:spacing w:after="200" w:line="276" w:lineRule="auto"/>
              <w:rPr>
                <w:i/>
              </w:rPr>
            </w:pPr>
            <w:r w:rsidRPr="00B7307E">
              <w:rPr>
                <w:i/>
                <w:sz w:val="24"/>
                <w:szCs w:val="24"/>
              </w:rPr>
              <w:t>(See typical drawing 3)</w:t>
            </w:r>
          </w:p>
        </w:tc>
        <w:tc>
          <w:tcPr>
            <w:tcW w:w="2003" w:type="dxa"/>
          </w:tcPr>
          <w:p w:rsidR="005F6FEA" w:rsidRPr="0004752C" w:rsidRDefault="005F6FEA" w:rsidP="00EA2700">
            <w:pPr>
              <w:spacing w:after="200" w:line="276" w:lineRule="auto"/>
            </w:pPr>
            <w:r w:rsidRPr="00B7307E">
              <w:rPr>
                <w:sz w:val="24"/>
                <w:szCs w:val="24"/>
              </w:rPr>
              <w:t>Access Road (560)</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13. Armor fill face</w:t>
            </w:r>
          </w:p>
          <w:p w:rsidR="005F6FEA" w:rsidRPr="0004752C" w:rsidRDefault="005F6FEA" w:rsidP="00EA2700">
            <w:pPr>
              <w:spacing w:after="200" w:line="276" w:lineRule="auto"/>
              <w:rPr>
                <w:i/>
              </w:rPr>
            </w:pPr>
            <w:r w:rsidRPr="00B7307E">
              <w:rPr>
                <w:i/>
                <w:sz w:val="24"/>
                <w:szCs w:val="24"/>
              </w:rPr>
              <w:t>(See typical drawing 1b, 4)</w:t>
            </w:r>
          </w:p>
        </w:tc>
        <w:tc>
          <w:tcPr>
            <w:tcW w:w="2003" w:type="dxa"/>
          </w:tcPr>
          <w:p w:rsidR="005F6FEA" w:rsidRPr="0004752C" w:rsidRDefault="005F6FEA" w:rsidP="00EA2700">
            <w:pPr>
              <w:spacing w:after="200" w:line="276" w:lineRule="auto"/>
            </w:pPr>
            <w:r w:rsidRPr="00B7307E">
              <w:rPr>
                <w:sz w:val="24"/>
                <w:szCs w:val="24"/>
              </w:rPr>
              <w:t>Lined Waterway or Outlet (468) and Rock Riprap (907)</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14. Armor below outlet</w:t>
            </w:r>
          </w:p>
          <w:p w:rsidR="005F6FEA" w:rsidRPr="0004752C" w:rsidRDefault="005F6FEA" w:rsidP="00EA2700">
            <w:pPr>
              <w:spacing w:after="200" w:line="276" w:lineRule="auto"/>
              <w:rPr>
                <w:i/>
              </w:rPr>
            </w:pPr>
            <w:r w:rsidRPr="00B7307E">
              <w:rPr>
                <w:i/>
                <w:sz w:val="24"/>
                <w:szCs w:val="24"/>
              </w:rPr>
              <w:t>(See typical drawing 1b)</w:t>
            </w:r>
          </w:p>
        </w:tc>
        <w:tc>
          <w:tcPr>
            <w:tcW w:w="2003" w:type="dxa"/>
          </w:tcPr>
          <w:p w:rsidR="005F6FEA" w:rsidRPr="0004752C" w:rsidRDefault="005F6FEA" w:rsidP="00EA2700">
            <w:pPr>
              <w:spacing w:after="200" w:line="276" w:lineRule="auto"/>
            </w:pPr>
            <w:r w:rsidRPr="00B7307E">
              <w:rPr>
                <w:sz w:val="24"/>
                <w:szCs w:val="24"/>
              </w:rPr>
              <w:t>Lined Waterway or Outlet (468) and Rock Riprap (907)</w:t>
            </w: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r w:rsidR="005F6FEA" w:rsidRPr="0004752C" w:rsidTr="00EA2700">
        <w:tc>
          <w:tcPr>
            <w:tcW w:w="4675" w:type="dxa"/>
          </w:tcPr>
          <w:p w:rsidR="005F6FEA" w:rsidRPr="0004752C" w:rsidRDefault="005F6FEA" w:rsidP="00EA2700">
            <w:pPr>
              <w:spacing w:after="200" w:line="276" w:lineRule="auto"/>
            </w:pPr>
            <w:r w:rsidRPr="00B7307E">
              <w:rPr>
                <w:sz w:val="24"/>
                <w:szCs w:val="24"/>
              </w:rPr>
              <w:t>15. Other</w:t>
            </w:r>
          </w:p>
        </w:tc>
        <w:tc>
          <w:tcPr>
            <w:tcW w:w="2003" w:type="dxa"/>
          </w:tcPr>
          <w:p w:rsidR="005F6FEA" w:rsidRPr="0004752C" w:rsidRDefault="005F6FEA" w:rsidP="00EA2700">
            <w:pPr>
              <w:spacing w:after="200" w:line="276" w:lineRule="auto"/>
            </w:pPr>
          </w:p>
        </w:tc>
        <w:tc>
          <w:tcPr>
            <w:tcW w:w="1796" w:type="dxa"/>
          </w:tcPr>
          <w:p w:rsidR="005F6FEA" w:rsidRPr="0004752C" w:rsidRDefault="005F6FEA" w:rsidP="00EA2700">
            <w:pPr>
              <w:spacing w:after="200" w:line="276" w:lineRule="auto"/>
            </w:pPr>
          </w:p>
        </w:tc>
        <w:tc>
          <w:tcPr>
            <w:tcW w:w="1102" w:type="dxa"/>
          </w:tcPr>
          <w:p w:rsidR="005F6FEA" w:rsidRPr="0004752C" w:rsidRDefault="005F6FEA" w:rsidP="00EA2700">
            <w:pPr>
              <w:spacing w:after="200" w:line="276" w:lineRule="auto"/>
            </w:pPr>
          </w:p>
        </w:tc>
      </w:tr>
    </w:tbl>
    <w:p w:rsidR="005F6FEA" w:rsidRDefault="005F6FEA" w:rsidP="00937C5D">
      <w:pPr>
        <w:pStyle w:val="NoSpacing"/>
        <w:rPr>
          <w:b/>
        </w:rPr>
      </w:pPr>
    </w:p>
    <w:p w:rsidR="005F6FEA" w:rsidRDefault="005F6FEA" w:rsidP="00937C5D">
      <w:pPr>
        <w:pStyle w:val="NoSpacing"/>
        <w:rPr>
          <w:b/>
        </w:rPr>
      </w:pPr>
    </w:p>
    <w:tbl>
      <w:tblPr>
        <w:tblStyle w:val="TableGrid"/>
        <w:tblW w:w="0" w:type="auto"/>
        <w:tblLook w:val="04A0"/>
      </w:tblPr>
      <w:tblGrid>
        <w:gridCol w:w="9576"/>
      </w:tblGrid>
      <w:tr w:rsidR="00937C5D" w:rsidRPr="008055A4" w:rsidTr="003461B9">
        <w:tc>
          <w:tcPr>
            <w:tcW w:w="9576" w:type="dxa"/>
          </w:tcPr>
          <w:p w:rsidR="00937C5D" w:rsidRPr="008055A4" w:rsidRDefault="00937C5D" w:rsidP="003461B9">
            <w:pPr>
              <w:rPr>
                <w:sz w:val="24"/>
                <w:szCs w:val="24"/>
              </w:rPr>
            </w:pPr>
            <w:r w:rsidRPr="008055A4">
              <w:rPr>
                <w:b/>
                <w:sz w:val="24"/>
                <w:szCs w:val="24"/>
              </w:rPr>
              <w:t>COMMENT ON TREATMENT(S):</w:t>
            </w:r>
          </w:p>
        </w:tc>
      </w:tr>
      <w:tr w:rsidR="00937C5D" w:rsidRPr="008055A4" w:rsidTr="003461B9">
        <w:tc>
          <w:tcPr>
            <w:tcW w:w="9576" w:type="dxa"/>
          </w:tcPr>
          <w:p w:rsidR="00937C5D" w:rsidRPr="008055A4" w:rsidRDefault="00937C5D" w:rsidP="003461B9">
            <w:pPr>
              <w:rPr>
                <w:sz w:val="24"/>
                <w:szCs w:val="24"/>
              </w:rPr>
            </w:pPr>
          </w:p>
        </w:tc>
      </w:tr>
      <w:tr w:rsidR="00937C5D" w:rsidRPr="008055A4" w:rsidTr="003461B9">
        <w:tc>
          <w:tcPr>
            <w:tcW w:w="9576" w:type="dxa"/>
          </w:tcPr>
          <w:p w:rsidR="00937C5D" w:rsidRPr="008055A4" w:rsidRDefault="00937C5D" w:rsidP="003461B9">
            <w:pPr>
              <w:rPr>
                <w:sz w:val="24"/>
                <w:szCs w:val="24"/>
              </w:rPr>
            </w:pPr>
          </w:p>
        </w:tc>
      </w:tr>
      <w:tr w:rsidR="00937C5D" w:rsidRPr="008055A4" w:rsidTr="003461B9">
        <w:tc>
          <w:tcPr>
            <w:tcW w:w="9576" w:type="dxa"/>
          </w:tcPr>
          <w:p w:rsidR="00937C5D" w:rsidRPr="008055A4" w:rsidRDefault="00937C5D" w:rsidP="003461B9">
            <w:pPr>
              <w:rPr>
                <w:sz w:val="24"/>
                <w:szCs w:val="24"/>
              </w:rPr>
            </w:pPr>
          </w:p>
        </w:tc>
      </w:tr>
      <w:tr w:rsidR="00937C5D" w:rsidRPr="008055A4" w:rsidTr="003461B9">
        <w:tc>
          <w:tcPr>
            <w:tcW w:w="9576" w:type="dxa"/>
          </w:tcPr>
          <w:p w:rsidR="00937C5D" w:rsidRPr="008055A4" w:rsidRDefault="00937C5D" w:rsidP="003461B9">
            <w:pPr>
              <w:rPr>
                <w:sz w:val="24"/>
                <w:szCs w:val="24"/>
              </w:rPr>
            </w:pPr>
          </w:p>
        </w:tc>
      </w:tr>
    </w:tbl>
    <w:p w:rsidR="00937C5D" w:rsidRDefault="00937C5D" w:rsidP="00937C5D">
      <w:pPr>
        <w:rPr>
          <w:b/>
        </w:rPr>
      </w:pPr>
      <w:r>
        <w:rPr>
          <w:b/>
        </w:rPr>
        <w:br w:type="page"/>
      </w:r>
    </w:p>
    <w:p w:rsidR="00937C5D" w:rsidRDefault="00937C5D" w:rsidP="00937C5D">
      <w:pPr>
        <w:rPr>
          <w:b/>
        </w:rPr>
      </w:pPr>
      <w:r>
        <w:rPr>
          <w:b/>
        </w:rPr>
        <w:t>Table R2: Treatment Options</w:t>
      </w:r>
      <w:r w:rsidRPr="0009554B">
        <w:rPr>
          <w:b/>
        </w:rPr>
        <w:t xml:space="preserve"> to Reduce Erosion and Manage Stability </w:t>
      </w:r>
      <w:r>
        <w:rPr>
          <w:b/>
        </w:rPr>
        <w:t xml:space="preserve">at Contributing Road Lengths </w:t>
      </w:r>
    </w:p>
    <w:p w:rsidR="00937C5D" w:rsidRDefault="00937C5D" w:rsidP="00937C5D">
      <w:pPr>
        <w:spacing w:line="240" w:lineRule="auto"/>
        <w:rPr>
          <w:b/>
        </w:rPr>
      </w:pPr>
      <w:r>
        <w:t xml:space="preserve">The following table provides an assortment of treatment options that are intended to protect water quality. Implementation of all options is not necessary or required. Selection of options must be done on a site-specific basis and an assortment of practices to protect water quality and to suit your circumstance should be selected. </w:t>
      </w:r>
      <w:r w:rsidR="008E3C44" w:rsidRPr="00B6379B">
        <w:t>NRCS Practice Titles are provided for your reference and you may contact your local NRCS or RCD field office for technical assistance.</w:t>
      </w:r>
    </w:p>
    <w:p w:rsidR="00937C5D" w:rsidRDefault="00937C5D" w:rsidP="00937C5D">
      <w:pPr>
        <w:pStyle w:val="NoSpacing"/>
        <w:rPr>
          <w:b/>
        </w:rPr>
      </w:pPr>
    </w:p>
    <w:tbl>
      <w:tblPr>
        <w:tblStyle w:val="TableGrid"/>
        <w:tblW w:w="0" w:type="auto"/>
        <w:tblLook w:val="04A0"/>
      </w:tblPr>
      <w:tblGrid>
        <w:gridCol w:w="5148"/>
        <w:gridCol w:w="2088"/>
        <w:gridCol w:w="1796"/>
        <w:gridCol w:w="1102"/>
      </w:tblGrid>
      <w:tr w:rsidR="008E3C44" w:rsidRPr="0004752C" w:rsidTr="008E3C44">
        <w:tc>
          <w:tcPr>
            <w:tcW w:w="5148" w:type="dxa"/>
            <w:shd w:val="pct10" w:color="auto" w:fill="auto"/>
          </w:tcPr>
          <w:p w:rsidR="00633FF1" w:rsidRDefault="008E3C44" w:rsidP="00633FF1">
            <w:pPr>
              <w:pStyle w:val="NoSpacing"/>
              <w:jc w:val="center"/>
              <w:rPr>
                <w:i/>
              </w:rPr>
            </w:pPr>
            <w:r w:rsidRPr="0004752C">
              <w:rPr>
                <w:i/>
              </w:rPr>
              <w:t>Practices</w:t>
            </w:r>
          </w:p>
          <w:p w:rsidR="00633FF1" w:rsidRDefault="008E3C44" w:rsidP="00633FF1">
            <w:pPr>
              <w:pStyle w:val="NoSpacing"/>
              <w:jc w:val="center"/>
              <w:rPr>
                <w:i/>
              </w:rPr>
            </w:pPr>
            <w:r w:rsidRPr="0004752C">
              <w:rPr>
                <w:i/>
              </w:rPr>
              <w:t>(along road lengths)</w:t>
            </w:r>
          </w:p>
        </w:tc>
        <w:tc>
          <w:tcPr>
            <w:tcW w:w="2088" w:type="dxa"/>
            <w:shd w:val="pct10" w:color="auto" w:fill="auto"/>
          </w:tcPr>
          <w:p w:rsidR="00633FF1" w:rsidRDefault="008E3C44" w:rsidP="00633FF1">
            <w:pPr>
              <w:pStyle w:val="NoSpacing"/>
              <w:jc w:val="center"/>
              <w:rPr>
                <w:i/>
              </w:rPr>
            </w:pPr>
            <w:r w:rsidRPr="0004752C">
              <w:rPr>
                <w:i/>
              </w:rPr>
              <w:t>NRCS Practice Title</w:t>
            </w:r>
          </w:p>
        </w:tc>
        <w:tc>
          <w:tcPr>
            <w:tcW w:w="1796" w:type="dxa"/>
            <w:shd w:val="pct10" w:color="auto" w:fill="auto"/>
          </w:tcPr>
          <w:p w:rsidR="00633FF1" w:rsidRDefault="008E3C44" w:rsidP="00633FF1">
            <w:pPr>
              <w:pStyle w:val="NoSpacing"/>
              <w:jc w:val="center"/>
              <w:rPr>
                <w:i/>
              </w:rPr>
            </w:pPr>
            <w:r w:rsidRPr="0004752C">
              <w:rPr>
                <w:i/>
              </w:rPr>
              <w:t>Implementation Date</w:t>
            </w:r>
          </w:p>
        </w:tc>
        <w:tc>
          <w:tcPr>
            <w:tcW w:w="1102" w:type="dxa"/>
            <w:shd w:val="pct10" w:color="auto" w:fill="auto"/>
          </w:tcPr>
          <w:p w:rsidR="00633FF1" w:rsidRDefault="008E3C44" w:rsidP="00633FF1">
            <w:pPr>
              <w:pStyle w:val="NoSpacing"/>
              <w:jc w:val="center"/>
              <w:rPr>
                <w:i/>
              </w:rPr>
            </w:pPr>
            <w:r w:rsidRPr="0004752C">
              <w:rPr>
                <w:i/>
              </w:rPr>
              <w:t>Location</w:t>
            </w:r>
          </w:p>
          <w:p w:rsidR="00633FF1" w:rsidRDefault="008E3C44" w:rsidP="00633FF1">
            <w:pPr>
              <w:pStyle w:val="NoSpacing"/>
              <w:jc w:val="center"/>
              <w:rPr>
                <w:i/>
              </w:rPr>
            </w:pPr>
            <w:r w:rsidRPr="0004752C">
              <w:rPr>
                <w:i/>
              </w:rPr>
              <w:t>Site#</w:t>
            </w:r>
          </w:p>
        </w:tc>
      </w:tr>
      <w:tr w:rsidR="008E3C44" w:rsidRPr="0004752C" w:rsidTr="00EA2700">
        <w:tc>
          <w:tcPr>
            <w:tcW w:w="5148" w:type="dxa"/>
          </w:tcPr>
          <w:p w:rsidR="008E3C44" w:rsidRPr="0004752C" w:rsidRDefault="008E3C44" w:rsidP="00EA2700">
            <w:pPr>
              <w:pStyle w:val="NoSpacing"/>
            </w:pPr>
            <w:r w:rsidRPr="0004752C">
              <w:t>1. No treatment at site</w:t>
            </w:r>
          </w:p>
        </w:tc>
        <w:tc>
          <w:tcPr>
            <w:tcW w:w="2088" w:type="dxa"/>
            <w:vAlign w:val="center"/>
          </w:tcPr>
          <w:p w:rsidR="008E3C44" w:rsidRPr="0004752C" w:rsidRDefault="008E3C44" w:rsidP="00EA2700">
            <w:pPr>
              <w:pStyle w:val="NoSpacing"/>
            </w:pPr>
            <w:r w:rsidRPr="0004752C">
              <w:t>--</w:t>
            </w:r>
          </w:p>
        </w:tc>
        <w:tc>
          <w:tcPr>
            <w:tcW w:w="1796" w:type="dxa"/>
            <w:vAlign w:val="center"/>
          </w:tcPr>
          <w:p w:rsidR="008E3C44" w:rsidRPr="0004752C" w:rsidRDefault="008E3C44" w:rsidP="00EA2700">
            <w:pPr>
              <w:pStyle w:val="NoSpacing"/>
            </w:pPr>
            <w:r w:rsidRPr="0004752C">
              <w:t>--</w:t>
            </w: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2.Consult a Professional</w:t>
            </w:r>
          </w:p>
        </w:tc>
        <w:tc>
          <w:tcPr>
            <w:tcW w:w="2088" w:type="dxa"/>
          </w:tcPr>
          <w:p w:rsidR="008E3C44" w:rsidRPr="0004752C" w:rsidRDefault="008E3C44" w:rsidP="00EA2700">
            <w:pPr>
              <w:pStyle w:val="NoSpacing"/>
            </w:pP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t>3. Construct r</w:t>
            </w:r>
            <w:r w:rsidRPr="0004752C">
              <w:t xml:space="preserve">olling dips </w:t>
            </w:r>
          </w:p>
          <w:p w:rsidR="008E3C44" w:rsidRPr="00A246EF" w:rsidRDefault="008E3C44" w:rsidP="00EA2700">
            <w:pPr>
              <w:pStyle w:val="NoSpacing"/>
              <w:rPr>
                <w:i/>
              </w:rPr>
            </w:pPr>
            <w:r w:rsidRPr="00B7307E">
              <w:rPr>
                <w:i/>
              </w:rPr>
              <w:t>(See typical drawings 10, 11, 19a-c.)</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 xml:space="preserve">4. Install Speed bumps on paved road </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rPr>
          <w:trHeight w:val="494"/>
        </w:trPr>
        <w:tc>
          <w:tcPr>
            <w:tcW w:w="5148" w:type="dxa"/>
          </w:tcPr>
          <w:p w:rsidR="008E3C44" w:rsidRPr="0004752C" w:rsidRDefault="008E3C44" w:rsidP="00EA2700">
            <w:pPr>
              <w:pStyle w:val="NoSpacing"/>
              <w:rPr>
                <w:i/>
              </w:rPr>
            </w:pPr>
            <w:r w:rsidRPr="0004752C">
              <w:t xml:space="preserve">5. </w:t>
            </w:r>
            <w:r w:rsidRPr="00B7307E">
              <w:t>Outslope road &amp; remove ditch</w:t>
            </w:r>
            <w:r w:rsidRPr="0004752C">
              <w:rPr>
                <w:i/>
              </w:rPr>
              <w:t xml:space="preserve"> </w:t>
            </w:r>
          </w:p>
          <w:p w:rsidR="008E3C44" w:rsidRPr="00A246EF" w:rsidRDefault="008E3C44" w:rsidP="00EA2700">
            <w:pPr>
              <w:pStyle w:val="NoSpacing"/>
              <w:ind w:left="720"/>
              <w:contextualSpacing/>
              <w:rPr>
                <w:i/>
              </w:rPr>
            </w:pPr>
            <w:r w:rsidRPr="00B7307E">
              <w:rPr>
                <w:i/>
              </w:rPr>
              <w:t>(See typical drawings 9a-c)</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 xml:space="preserve">6. Outslope road &amp; retain ditch </w:t>
            </w:r>
            <w:r>
              <w:t>– ensure that outlet is located in a stable location</w:t>
            </w:r>
          </w:p>
          <w:p w:rsidR="008E3C44" w:rsidRPr="00A246EF" w:rsidRDefault="008E3C44" w:rsidP="00EA2700">
            <w:pPr>
              <w:pStyle w:val="NoSpacing"/>
              <w:ind w:left="720"/>
              <w:contextualSpacing/>
              <w:rPr>
                <w:i/>
              </w:rPr>
            </w:pPr>
            <w:r w:rsidRPr="00B7307E">
              <w:rPr>
                <w:i/>
              </w:rPr>
              <w:t>(See typical drawings 9a-c)</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 xml:space="preserve">7. Inslope road </w:t>
            </w:r>
            <w:r>
              <w:t>– ensure that ditch outlets to a stable location</w:t>
            </w:r>
          </w:p>
          <w:p w:rsidR="008E3C44" w:rsidRPr="00A246EF" w:rsidRDefault="008E3C44" w:rsidP="00EA2700">
            <w:pPr>
              <w:pStyle w:val="NoSpacing"/>
              <w:ind w:left="720"/>
              <w:contextualSpacing/>
              <w:rPr>
                <w:i/>
              </w:rPr>
            </w:pPr>
            <w:r w:rsidRPr="00B7307E">
              <w:rPr>
                <w:i/>
              </w:rPr>
              <w:t xml:space="preserve">(See typical drawings 9a-c) </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8. Crown road</w:t>
            </w:r>
          </w:p>
          <w:p w:rsidR="008E3C44" w:rsidRPr="00A246EF" w:rsidRDefault="008E3C44" w:rsidP="00EA2700">
            <w:pPr>
              <w:pStyle w:val="NoSpacing"/>
              <w:ind w:left="720"/>
              <w:contextualSpacing/>
              <w:rPr>
                <w:i/>
              </w:rPr>
            </w:pPr>
            <w:r w:rsidRPr="00B7307E">
              <w:rPr>
                <w:i/>
              </w:rPr>
              <w:t>(See typical drawings 9a-c)</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 xml:space="preserve">9. Install/Replace </w:t>
            </w:r>
            <w:r>
              <w:t>ditch relief culvert – ensure that outlet is located in a stable location</w:t>
            </w:r>
            <w:r w:rsidRPr="0004752C">
              <w:t xml:space="preserve"> </w:t>
            </w:r>
          </w:p>
          <w:p w:rsidR="008E3C44" w:rsidRPr="00A246EF" w:rsidRDefault="008E3C44" w:rsidP="00EA2700">
            <w:pPr>
              <w:pStyle w:val="NoSpacing"/>
              <w:ind w:left="720"/>
              <w:contextualSpacing/>
              <w:rPr>
                <w:i/>
              </w:rPr>
            </w:pPr>
            <w:r w:rsidRPr="00B7307E">
              <w:rPr>
                <w:i/>
              </w:rPr>
              <w:t>(See typical drawing 8)</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10. Cut/clean ditch</w:t>
            </w:r>
          </w:p>
        </w:tc>
        <w:tc>
          <w:tcPr>
            <w:tcW w:w="2088" w:type="dxa"/>
          </w:tcPr>
          <w:p w:rsidR="008E3C44" w:rsidRPr="0004752C" w:rsidRDefault="008E3C44" w:rsidP="00EA2700">
            <w:pPr>
              <w:pStyle w:val="NoSpacing"/>
            </w:pPr>
            <w:r w:rsidRPr="0004752C">
              <w:t>Diversion (362) and 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11. Rock armor ditch</w:t>
            </w:r>
            <w:r>
              <w:t xml:space="preserve"> – ensure that ditch outlets to a stable location</w:t>
            </w:r>
          </w:p>
        </w:tc>
        <w:tc>
          <w:tcPr>
            <w:tcW w:w="2088" w:type="dxa"/>
          </w:tcPr>
          <w:p w:rsidR="008E3C44" w:rsidRPr="0004752C" w:rsidRDefault="008E3C44" w:rsidP="00EA2700">
            <w:pPr>
              <w:pStyle w:val="NoSpacing"/>
            </w:pPr>
            <w:r w:rsidRPr="0004752C">
              <w:t>Lined Waterway or Outlet (468)</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12. Construct Water bars</w:t>
            </w:r>
          </w:p>
          <w:p w:rsidR="008E3C44" w:rsidRPr="0004752C" w:rsidRDefault="008E3C44" w:rsidP="00EA2700">
            <w:pPr>
              <w:pStyle w:val="NoSpacing"/>
            </w:pPr>
            <w:r w:rsidRPr="00B7307E">
              <w:rPr>
                <w:i/>
              </w:rPr>
              <w:t>(See typical drawing 20</w:t>
            </w:r>
            <w:r w:rsidRPr="0004752C">
              <w:t>)</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t>13. Construct cross road</w:t>
            </w:r>
            <w:r w:rsidRPr="0004752C">
              <w:t xml:space="preserve"> drains</w:t>
            </w:r>
          </w:p>
          <w:p w:rsidR="008E3C44" w:rsidRPr="0004752C" w:rsidRDefault="008E3C44" w:rsidP="00EA2700">
            <w:pPr>
              <w:pStyle w:val="NoSpacing"/>
            </w:pPr>
            <w:r w:rsidRPr="005A7D3A">
              <w:rPr>
                <w:i/>
              </w:rPr>
              <w:t>(See typical drawing 17)</w:t>
            </w:r>
          </w:p>
        </w:tc>
        <w:tc>
          <w:tcPr>
            <w:tcW w:w="2088" w:type="dxa"/>
          </w:tcPr>
          <w:p w:rsidR="008E3C44" w:rsidRPr="0004752C" w:rsidRDefault="008E3C44" w:rsidP="00EA2700">
            <w:pPr>
              <w:pStyle w:val="NoSpacing"/>
            </w:pPr>
            <w:r w:rsidRPr="0004752C">
              <w:t>Access Road (560)</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t>14</w:t>
            </w:r>
            <w:r w:rsidRPr="0004752C">
              <w:t>. De-compact road surface</w:t>
            </w:r>
          </w:p>
          <w:p w:rsidR="008E3C44" w:rsidRPr="0004752C" w:rsidRDefault="008E3C44" w:rsidP="00EA2700">
            <w:pPr>
              <w:pStyle w:val="NoSpacing"/>
            </w:pPr>
            <w:r w:rsidRPr="00671799">
              <w:rPr>
                <w:i/>
              </w:rPr>
              <w:t>(</w:t>
            </w:r>
            <w:r>
              <w:rPr>
                <w:i/>
              </w:rPr>
              <w:t>S</w:t>
            </w:r>
            <w:r w:rsidRPr="00B7307E">
              <w:rPr>
                <w:i/>
              </w:rPr>
              <w:t>ee typical drawing 17)</w:t>
            </w:r>
          </w:p>
        </w:tc>
        <w:tc>
          <w:tcPr>
            <w:tcW w:w="2088" w:type="dxa"/>
          </w:tcPr>
          <w:p w:rsidR="008E3C44" w:rsidRPr="0004752C" w:rsidRDefault="008E3C44" w:rsidP="00EA2700">
            <w:pPr>
              <w:pStyle w:val="NoSpacing"/>
            </w:pPr>
            <w:r w:rsidRPr="0004752C">
              <w:t>Road/Trail/Landing Closure and Treatment (654)</w:t>
            </w: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r w:rsidR="008E3C44" w:rsidRPr="0004752C" w:rsidTr="00EA2700">
        <w:tc>
          <w:tcPr>
            <w:tcW w:w="5148" w:type="dxa"/>
          </w:tcPr>
          <w:p w:rsidR="008E3C44" w:rsidRPr="0004752C" w:rsidRDefault="008E3C44" w:rsidP="00EA2700">
            <w:pPr>
              <w:pStyle w:val="NoSpacing"/>
            </w:pPr>
            <w:r w:rsidRPr="0004752C">
              <w:t>15. Other</w:t>
            </w:r>
          </w:p>
        </w:tc>
        <w:tc>
          <w:tcPr>
            <w:tcW w:w="2088" w:type="dxa"/>
          </w:tcPr>
          <w:p w:rsidR="008E3C44" w:rsidRPr="0004752C" w:rsidRDefault="008E3C44" w:rsidP="00EA2700">
            <w:pPr>
              <w:pStyle w:val="NoSpacing"/>
            </w:pPr>
          </w:p>
        </w:tc>
        <w:tc>
          <w:tcPr>
            <w:tcW w:w="1796" w:type="dxa"/>
          </w:tcPr>
          <w:p w:rsidR="008E3C44" w:rsidRPr="0004752C" w:rsidRDefault="008E3C44" w:rsidP="00EA2700">
            <w:pPr>
              <w:pStyle w:val="NoSpacing"/>
            </w:pPr>
          </w:p>
        </w:tc>
        <w:tc>
          <w:tcPr>
            <w:tcW w:w="1102" w:type="dxa"/>
          </w:tcPr>
          <w:p w:rsidR="008E3C44" w:rsidRPr="0004752C" w:rsidRDefault="008E3C44" w:rsidP="00EA2700">
            <w:pPr>
              <w:pStyle w:val="NoSpacing"/>
            </w:pPr>
          </w:p>
        </w:tc>
      </w:tr>
    </w:tbl>
    <w:p w:rsidR="008E3C44" w:rsidRDefault="008E3C44" w:rsidP="00937C5D">
      <w:pPr>
        <w:pStyle w:val="NoSpacing"/>
        <w:rPr>
          <w:b/>
        </w:rPr>
      </w:pPr>
    </w:p>
    <w:p w:rsidR="00937C5D" w:rsidRPr="008055A4" w:rsidRDefault="00937C5D" w:rsidP="00937C5D">
      <w:pPr>
        <w:pStyle w:val="NoSpacing"/>
        <w:rPr>
          <w:b/>
        </w:rPr>
      </w:pPr>
    </w:p>
    <w:p w:rsidR="00E05D45" w:rsidRPr="00FA719B" w:rsidRDefault="00E05D45" w:rsidP="00E05D45">
      <w:pPr>
        <w:pStyle w:val="Heading3"/>
        <w:rPr>
          <w:sz w:val="28"/>
          <w:szCs w:val="28"/>
        </w:rPr>
      </w:pPr>
      <w:bookmarkStart w:id="45" w:name="_Toc395259891"/>
      <w:r w:rsidRPr="00FA719B">
        <w:rPr>
          <w:sz w:val="28"/>
          <w:szCs w:val="28"/>
        </w:rPr>
        <w:t>Agrichemicals</w:t>
      </w:r>
      <w:r>
        <w:rPr>
          <w:sz w:val="28"/>
          <w:szCs w:val="28"/>
        </w:rPr>
        <w:t xml:space="preserve"> (If Applicable)</w:t>
      </w:r>
      <w:bookmarkEnd w:id="45"/>
    </w:p>
    <w:p w:rsidR="00E05D45" w:rsidRDefault="00937C5D" w:rsidP="00E05D45">
      <w:pPr>
        <w:tabs>
          <w:tab w:val="num" w:pos="1170"/>
        </w:tabs>
        <w:spacing w:after="120" w:line="240" w:lineRule="auto"/>
      </w:pPr>
      <w:r>
        <w:rPr>
          <w:b/>
        </w:rPr>
        <w:t xml:space="preserve">Background: </w:t>
      </w:r>
      <w:r w:rsidR="00E05D45" w:rsidRPr="00FA719B">
        <w:t>Agrichemicals (organic and/or synthetic nutrients and/or pesticides, including herbicides and sulfur) that move from the site</w:t>
      </w:r>
      <w:r w:rsidR="00E05D45" w:rsidRPr="00E406BA">
        <w:t xml:space="preserve"> of application into surface water can affect water quality by negatively impacting human, animal and/or non-target organism health. Nutrient sources associated with agricultural production practices may include organic and inorganic fertilizers, biodegraded crop residues, and agricultural wastes (grape pomace and waste directly generated by animals). Wind and water erosion of soil or aerial drift from agrichemical applications may contribute to pesticide movement away from the target area. Agrichemcials may enter surface waters during overland runoff and tile drainage either as water-soluble residuals or adsorbed to sediments. Nutrients from these sources become pollutants when they are transported off-site into nearby streams and lakes or percolate in excessive amounts of groundwater. Nitrates and phosphates in surface water bodies contribute to eutrophication, the increases in aquatic plants and algal blooms that deplete dissolved oxygen, impacting aquatic organisms. All shall be maintained free of toxic and biostimulatory substances in lethal or detrimental concentrations.</w:t>
      </w:r>
    </w:p>
    <w:p w:rsidR="00E67269" w:rsidRPr="00D707DB" w:rsidRDefault="00E67269" w:rsidP="00E05D45">
      <w:pPr>
        <w:tabs>
          <w:tab w:val="num" w:pos="1170"/>
        </w:tabs>
        <w:spacing w:after="120" w:line="240" w:lineRule="auto"/>
        <w:rPr>
          <w:highlight w:val="yellow"/>
        </w:rPr>
      </w:pPr>
    </w:p>
    <w:p w:rsidR="00E05D45" w:rsidRDefault="00E05D45" w:rsidP="00E05D45">
      <w:pPr>
        <w:tabs>
          <w:tab w:val="num" w:pos="1170"/>
        </w:tabs>
        <w:spacing w:after="120" w:line="240" w:lineRule="auto"/>
      </w:pPr>
      <w:r w:rsidRPr="00E67269">
        <w:rPr>
          <w:b/>
        </w:rPr>
        <w:t>Purpose:</w:t>
      </w:r>
      <w:r w:rsidR="00E67269" w:rsidRPr="00E67269">
        <w:t xml:space="preserve"> To identify practices, currently in use or intended for implementation,</w:t>
      </w:r>
      <w:r w:rsidRPr="00E67269">
        <w:t xml:space="preserve"> </w:t>
      </w:r>
      <w:r w:rsidR="00E67269" w:rsidRPr="00E67269">
        <w:t xml:space="preserve">ensure </w:t>
      </w:r>
      <w:r w:rsidRPr="00E67269">
        <w:t>agrichemicals (fertilizers, soil nutrients, compost and pesticides) are stored, mixed and applied in a manner consistent with all applicable regulations, including those required by the California Department of Pesticide Regulation (DPR) and the County Agricultural Commissioner, and in a manner that prevents excess agrichemicals from reaching surface and groundwater.</w:t>
      </w:r>
    </w:p>
    <w:p w:rsidR="00E67269" w:rsidRPr="00E67269" w:rsidRDefault="00E67269" w:rsidP="00E05D45">
      <w:pPr>
        <w:tabs>
          <w:tab w:val="num" w:pos="1170"/>
        </w:tabs>
        <w:spacing w:after="120" w:line="240" w:lineRule="auto"/>
      </w:pPr>
    </w:p>
    <w:p w:rsidR="00E05D45" w:rsidRPr="00E406BA" w:rsidRDefault="00E05D45" w:rsidP="00E05D45">
      <w:pPr>
        <w:tabs>
          <w:tab w:val="num" w:pos="1170"/>
        </w:tabs>
        <w:spacing w:after="120" w:line="240" w:lineRule="auto"/>
      </w:pPr>
      <w:r w:rsidRPr="00E406BA">
        <w:t>A1. Agrichemicals are stored properly (per the label) on-site.</w:t>
      </w:r>
    </w:p>
    <w:p w:rsidR="00E05D45" w:rsidRPr="00E406BA" w:rsidRDefault="00E05D45" w:rsidP="00E05D45">
      <w:pPr>
        <w:pStyle w:val="NoSpacing"/>
      </w:pPr>
      <w:r w:rsidRPr="00E406BA">
        <w:t xml:space="preserve">   </w:t>
      </w:r>
      <w:r w:rsidR="00C7549E" w:rsidRPr="00E406BA">
        <w:fldChar w:fldCharType="begin">
          <w:ffData>
            <w:name w:val=""/>
            <w:enabled/>
            <w:calcOnExit w:val="0"/>
            <w:checkBox>
              <w:sizeAuto/>
              <w:default w:val="0"/>
            </w:checkBox>
          </w:ffData>
        </w:fldChar>
      </w:r>
      <w:r w:rsidRPr="00E406BA">
        <w:instrText xml:space="preserve"> FORMCHECKBOX </w:instrText>
      </w:r>
      <w:r w:rsidR="00C7549E">
        <w:fldChar w:fldCharType="separate"/>
      </w:r>
      <w:r w:rsidR="00C7549E" w:rsidRPr="00E406BA">
        <w:fldChar w:fldCharType="end"/>
      </w:r>
      <w:r w:rsidRPr="00E406BA">
        <w:t xml:space="preserve"> Yes  </w:t>
      </w:r>
    </w:p>
    <w:p w:rsidR="00E05D45" w:rsidRPr="00E406BA" w:rsidRDefault="00E05D45" w:rsidP="00E05D45">
      <w:pPr>
        <w:pStyle w:val="NoSpacing"/>
      </w:pPr>
      <w:r w:rsidRPr="00E406BA">
        <w:t xml:space="preserve">   </w:t>
      </w:r>
      <w:r w:rsidR="00C7549E" w:rsidRPr="00E406BA">
        <w:fldChar w:fldCharType="begin">
          <w:ffData>
            <w:name w:val="Check13"/>
            <w:enabled/>
            <w:calcOnExit w:val="0"/>
            <w:checkBox>
              <w:sizeAuto/>
              <w:default w:val="0"/>
            </w:checkBox>
          </w:ffData>
        </w:fldChar>
      </w:r>
      <w:bookmarkStart w:id="46" w:name="Check13"/>
      <w:r w:rsidRPr="00E406BA">
        <w:instrText xml:space="preserve"> FORMCHECKBOX </w:instrText>
      </w:r>
      <w:r w:rsidR="00C7549E">
        <w:fldChar w:fldCharType="separate"/>
      </w:r>
      <w:r w:rsidR="00C7549E" w:rsidRPr="00E406BA">
        <w:fldChar w:fldCharType="end"/>
      </w:r>
      <w:bookmarkEnd w:id="46"/>
      <w:r w:rsidRPr="00E406BA">
        <w:t xml:space="preserve"> No (Consider practice # 1, listed in Table A1 below)   </w:t>
      </w:r>
    </w:p>
    <w:p w:rsidR="00E05D45" w:rsidRPr="00D707DB" w:rsidRDefault="00E05D45" w:rsidP="00E05D45">
      <w:pPr>
        <w:pStyle w:val="NoSpacing"/>
        <w:rPr>
          <w:highlight w:val="yellow"/>
        </w:rPr>
      </w:pPr>
      <w:r w:rsidRPr="00E406BA">
        <w:t xml:space="preserve">   </w:t>
      </w:r>
      <w:r w:rsidR="00C7549E" w:rsidRPr="00E406BA">
        <w:fldChar w:fldCharType="begin">
          <w:ffData>
            <w:name w:val=""/>
            <w:enabled/>
            <w:calcOnExit w:val="0"/>
            <w:checkBox>
              <w:sizeAuto/>
              <w:default w:val="0"/>
            </w:checkBox>
          </w:ffData>
        </w:fldChar>
      </w:r>
      <w:r w:rsidRPr="00E406BA">
        <w:instrText xml:space="preserve"> FORMCHECKBOX </w:instrText>
      </w:r>
      <w:r w:rsidR="00C7549E">
        <w:fldChar w:fldCharType="separate"/>
      </w:r>
      <w:r w:rsidR="00C7549E" w:rsidRPr="00E406BA">
        <w:fldChar w:fldCharType="end"/>
      </w:r>
      <w:r w:rsidRPr="00E406BA">
        <w:t xml:space="preserve"> No- agrichemic</w:t>
      </w:r>
      <w:r w:rsidR="0098749D">
        <w:t>als are stored on-site. Skip this section.</w:t>
      </w:r>
    </w:p>
    <w:p w:rsidR="00E05D45" w:rsidRPr="00D707DB" w:rsidRDefault="00C7549E" w:rsidP="00E05D45">
      <w:pPr>
        <w:tabs>
          <w:tab w:val="num" w:pos="1170"/>
        </w:tabs>
        <w:ind w:left="360" w:hanging="540"/>
        <w:rPr>
          <w:highlight w:val="yellow"/>
        </w:rPr>
      </w:pPr>
      <w:r w:rsidRPr="00C7549E">
        <w:rPr>
          <w:noProof/>
          <w:highlight w:val="yellow"/>
          <w:lang w:eastAsia="zh-TW"/>
        </w:rPr>
        <w:pict>
          <v:shape id="_x0000_s1111" type="#_x0000_t202" style="position:absolute;left:0;text-align:left;margin-left:6.95pt;margin-top:4.95pt;width:463.4pt;height:39.75pt;z-index:251770880;mso-width-relative:margin;mso-height-relative:margin">
            <v:textbox>
              <w:txbxContent>
                <w:p w:rsidR="00EA2700" w:rsidRDefault="00EA2700" w:rsidP="00E05D45">
                  <w:r>
                    <w:t xml:space="preserve">Describe as needed: </w:t>
                  </w:r>
                </w:p>
              </w:txbxContent>
            </v:textbox>
          </v:shape>
        </w:pict>
      </w:r>
    </w:p>
    <w:p w:rsidR="00E05D45" w:rsidRPr="00D707DB" w:rsidRDefault="00E05D45" w:rsidP="00E05D45">
      <w:pPr>
        <w:tabs>
          <w:tab w:val="num" w:pos="1170"/>
        </w:tabs>
        <w:ind w:left="360" w:hanging="540"/>
        <w:rPr>
          <w:highlight w:val="yellow"/>
        </w:rPr>
      </w:pPr>
    </w:p>
    <w:p w:rsidR="00E05D45" w:rsidRPr="00841FF8" w:rsidRDefault="00E05D45" w:rsidP="00E05D45">
      <w:pPr>
        <w:tabs>
          <w:tab w:val="num" w:pos="1170"/>
        </w:tabs>
        <w:spacing w:after="120" w:line="240" w:lineRule="auto"/>
      </w:pPr>
      <w:r w:rsidRPr="00E406BA">
        <w:t xml:space="preserve">A2. </w:t>
      </w:r>
      <w:r w:rsidRPr="00841FF8">
        <w:t>Agrichemical mixing, loading, and rinsing are conducted on a containment facility.</w:t>
      </w:r>
    </w:p>
    <w:p w:rsidR="00E05D45" w:rsidRPr="00841FF8" w:rsidRDefault="00E05D45" w:rsidP="00E05D45">
      <w:pPr>
        <w:pStyle w:val="NoSpacing"/>
      </w:pPr>
      <w:r w:rsidRPr="00841FF8">
        <w:t xml:space="preserve"> </w:t>
      </w:r>
      <w:r w:rsidR="00C7549E" w:rsidRPr="00841FF8">
        <w:fldChar w:fldCharType="begin">
          <w:ffData>
            <w:name w:val="Check12"/>
            <w:enabled/>
            <w:calcOnExit w:val="0"/>
            <w:checkBox>
              <w:sizeAuto/>
              <w:default w:val="0"/>
            </w:checkBox>
          </w:ffData>
        </w:fldChar>
      </w:r>
      <w:r w:rsidRPr="00841FF8">
        <w:instrText xml:space="preserve"> FORMCHECKBOX </w:instrText>
      </w:r>
      <w:r w:rsidR="00C7549E">
        <w:fldChar w:fldCharType="separate"/>
      </w:r>
      <w:r w:rsidR="00C7549E" w:rsidRPr="00841FF8">
        <w:fldChar w:fldCharType="end"/>
      </w:r>
      <w:r w:rsidRPr="00841FF8">
        <w:t xml:space="preserve"> Yes </w:t>
      </w:r>
    </w:p>
    <w:p w:rsidR="00E05D45" w:rsidRPr="00841FF8" w:rsidRDefault="00E05D45" w:rsidP="00E05D45">
      <w:pPr>
        <w:pStyle w:val="NoSpacing"/>
      </w:pPr>
      <w:r w:rsidRPr="00841FF8">
        <w:t xml:space="preserve"> </w:t>
      </w:r>
      <w:r w:rsidR="00C7549E" w:rsidRPr="00841FF8">
        <w:fldChar w:fldCharType="begin">
          <w:ffData>
            <w:name w:val=""/>
            <w:enabled/>
            <w:calcOnExit w:val="0"/>
            <w:checkBox>
              <w:sizeAuto/>
              <w:default w:val="0"/>
            </w:checkBox>
          </w:ffData>
        </w:fldChar>
      </w:r>
      <w:r w:rsidRPr="00841FF8">
        <w:instrText xml:space="preserve"> FORMCHECKBOX </w:instrText>
      </w:r>
      <w:r w:rsidR="00C7549E">
        <w:fldChar w:fldCharType="separate"/>
      </w:r>
      <w:r w:rsidR="00C7549E" w:rsidRPr="00841FF8">
        <w:fldChar w:fldCharType="end"/>
      </w:r>
      <w:r w:rsidRPr="00841FF8">
        <w:t xml:space="preserve"> No (Consider practices # 2 through 5, listed in Table A1 below)     </w:t>
      </w:r>
    </w:p>
    <w:p w:rsidR="00E05D45" w:rsidRPr="00841FF8" w:rsidRDefault="00E05D45" w:rsidP="00E05D45">
      <w:pPr>
        <w:pStyle w:val="NoSpacing"/>
      </w:pPr>
      <w:r w:rsidRPr="00841FF8">
        <w:t xml:space="preserve"> </w:t>
      </w:r>
      <w:r w:rsidR="00C7549E" w:rsidRPr="00841FF8">
        <w:fldChar w:fldCharType="begin">
          <w:ffData>
            <w:name w:val=""/>
            <w:enabled/>
            <w:calcOnExit w:val="0"/>
            <w:checkBox>
              <w:sizeAuto/>
              <w:default w:val="0"/>
            </w:checkBox>
          </w:ffData>
        </w:fldChar>
      </w:r>
      <w:r w:rsidRPr="00841FF8">
        <w:instrText xml:space="preserve"> FORMCHECKBOX </w:instrText>
      </w:r>
      <w:r w:rsidR="00C7549E">
        <w:fldChar w:fldCharType="separate"/>
      </w:r>
      <w:r w:rsidR="00C7549E" w:rsidRPr="00841FF8">
        <w:fldChar w:fldCharType="end"/>
      </w:r>
      <w:r w:rsidRPr="00841FF8">
        <w:t xml:space="preserve"> No mixing, loading, or rinsing on-site.</w:t>
      </w:r>
    </w:p>
    <w:p w:rsidR="00E05D45" w:rsidRPr="00841FF8" w:rsidRDefault="00C7549E" w:rsidP="00E05D45">
      <w:pPr>
        <w:tabs>
          <w:tab w:val="num" w:pos="1170"/>
        </w:tabs>
        <w:ind w:left="360" w:hanging="540"/>
      </w:pPr>
      <w:r>
        <w:rPr>
          <w:noProof/>
        </w:rPr>
        <w:pict>
          <v:shape id="_x0000_s1112" type="#_x0000_t202" style="position:absolute;left:0;text-align:left;margin-left:.95pt;margin-top:5.15pt;width:463.4pt;height:39.7pt;z-index:251771904;mso-width-relative:margin;mso-height-relative:margin">
            <v:textbox>
              <w:txbxContent>
                <w:p w:rsidR="00EA2700" w:rsidRDefault="00EA2700" w:rsidP="00E05D45">
                  <w:r>
                    <w:t xml:space="preserve">Describe as needed: </w:t>
                  </w:r>
                </w:p>
                <w:p w:rsidR="00EA2700" w:rsidRDefault="00EA2700" w:rsidP="00E05D45"/>
              </w:txbxContent>
            </v:textbox>
          </v:shape>
        </w:pict>
      </w:r>
    </w:p>
    <w:p w:rsidR="00E05D45" w:rsidRPr="00841FF8" w:rsidRDefault="00E05D45" w:rsidP="00E05D45">
      <w:pPr>
        <w:tabs>
          <w:tab w:val="num" w:pos="1170"/>
        </w:tabs>
        <w:ind w:left="360" w:hanging="540"/>
      </w:pPr>
    </w:p>
    <w:p w:rsidR="00E05D45" w:rsidRPr="00841FF8" w:rsidRDefault="00E05D45" w:rsidP="00E05D45">
      <w:pPr>
        <w:tabs>
          <w:tab w:val="num" w:pos="1170"/>
        </w:tabs>
        <w:ind w:left="360" w:hanging="540"/>
      </w:pPr>
    </w:p>
    <w:p w:rsidR="00E05D45" w:rsidRPr="00841FF8" w:rsidRDefault="00E05D45" w:rsidP="00E05D45">
      <w:pPr>
        <w:tabs>
          <w:tab w:val="num" w:pos="1170"/>
        </w:tabs>
        <w:ind w:left="360" w:hanging="540"/>
      </w:pPr>
    </w:p>
    <w:p w:rsidR="00E05D45" w:rsidRPr="00841FF8" w:rsidRDefault="00E05D45" w:rsidP="00E05D45">
      <w:pPr>
        <w:tabs>
          <w:tab w:val="num" w:pos="1170"/>
        </w:tabs>
        <w:spacing w:after="120" w:line="240" w:lineRule="auto"/>
      </w:pPr>
      <w:r w:rsidRPr="00841FF8">
        <w:t>A3. Agrichemicals not handled on a containment facility are mixed, loaded and rinsed away from aquatic habitat and wells.</w:t>
      </w:r>
    </w:p>
    <w:p w:rsidR="00E05D45" w:rsidRPr="00841FF8" w:rsidRDefault="00E05D45" w:rsidP="00E05D45">
      <w:pPr>
        <w:pStyle w:val="NoSpacing"/>
      </w:pPr>
      <w:r w:rsidRPr="00841FF8">
        <w:t xml:space="preserve"> </w:t>
      </w:r>
      <w:r w:rsidR="00C7549E" w:rsidRPr="00841FF8">
        <w:fldChar w:fldCharType="begin">
          <w:ffData>
            <w:name w:val="Check12"/>
            <w:enabled/>
            <w:calcOnExit w:val="0"/>
            <w:checkBox>
              <w:sizeAuto/>
              <w:default w:val="0"/>
            </w:checkBox>
          </w:ffData>
        </w:fldChar>
      </w:r>
      <w:bookmarkStart w:id="47" w:name="Check12"/>
      <w:r w:rsidRPr="00841FF8">
        <w:instrText xml:space="preserve"> FORMCHECKBOX </w:instrText>
      </w:r>
      <w:r w:rsidR="00C7549E">
        <w:fldChar w:fldCharType="separate"/>
      </w:r>
      <w:r w:rsidR="00C7549E" w:rsidRPr="00841FF8">
        <w:fldChar w:fldCharType="end"/>
      </w:r>
      <w:bookmarkEnd w:id="47"/>
      <w:r w:rsidRPr="00841FF8">
        <w:t xml:space="preserve"> Yes</w:t>
      </w:r>
    </w:p>
    <w:p w:rsidR="00E05D45" w:rsidRPr="00841FF8" w:rsidRDefault="00E05D45" w:rsidP="00E05D45">
      <w:pPr>
        <w:pStyle w:val="NoSpacing"/>
      </w:pPr>
      <w:r w:rsidRPr="00841FF8">
        <w:t xml:space="preserve"> </w:t>
      </w:r>
      <w:r w:rsidR="00C7549E" w:rsidRPr="00841FF8">
        <w:fldChar w:fldCharType="begin">
          <w:ffData>
            <w:name w:val=""/>
            <w:enabled/>
            <w:calcOnExit w:val="0"/>
            <w:checkBox>
              <w:sizeAuto/>
              <w:default w:val="0"/>
            </w:checkBox>
          </w:ffData>
        </w:fldChar>
      </w:r>
      <w:r w:rsidRPr="00841FF8">
        <w:instrText xml:space="preserve"> FORMCHECKBOX </w:instrText>
      </w:r>
      <w:r w:rsidR="00C7549E">
        <w:fldChar w:fldCharType="separate"/>
      </w:r>
      <w:r w:rsidR="00C7549E" w:rsidRPr="00841FF8">
        <w:fldChar w:fldCharType="end"/>
      </w:r>
      <w:r w:rsidRPr="00841FF8">
        <w:t xml:space="preserve"> No (Consider practices # 2 through 5, listed in Table A1 below)  </w:t>
      </w:r>
    </w:p>
    <w:p w:rsidR="00633FF1" w:rsidRDefault="00E05D45" w:rsidP="00633FF1">
      <w:pPr>
        <w:pStyle w:val="NoSpacing"/>
        <w:rPr>
          <w:rFonts w:ascii="Calibri" w:hAnsi="Calibri"/>
          <w:highlight w:val="yellow"/>
        </w:rPr>
      </w:pPr>
      <w:r w:rsidRPr="00841FF8">
        <w:t xml:space="preserve"> </w:t>
      </w:r>
      <w:r w:rsidR="00C7549E" w:rsidRPr="00C7549E">
        <w:rPr>
          <w:noProof/>
          <w:highlight w:val="yellow"/>
        </w:rPr>
        <w:pict>
          <v:shape id="_x0000_s1113" type="#_x0000_t202" style="position:absolute;margin-left:.2pt;margin-top:11.45pt;width:463.4pt;height:45.6pt;z-index:251772928;mso-position-horizontal-relative:text;mso-position-vertical-relative:text;mso-width-relative:margin;mso-height-relative:margin">
            <v:textbox style="mso-next-textbox:#_x0000_s1113">
              <w:txbxContent>
                <w:p w:rsidR="00EA2700" w:rsidRDefault="00EA2700" w:rsidP="00E05D45">
                  <w:r>
                    <w:t xml:space="preserve">Describe as needed: </w:t>
                  </w:r>
                </w:p>
                <w:p w:rsidR="00EA2700" w:rsidRPr="00620F5F" w:rsidRDefault="00EA2700" w:rsidP="00E05D45"/>
              </w:txbxContent>
            </v:textbox>
          </v:shape>
        </w:pict>
      </w:r>
    </w:p>
    <w:p w:rsidR="00E05D45" w:rsidRPr="00D707DB" w:rsidRDefault="00E05D45" w:rsidP="00E05D45">
      <w:pPr>
        <w:rPr>
          <w:highlight w:val="yellow"/>
        </w:rPr>
      </w:pPr>
    </w:p>
    <w:p w:rsidR="0098749D" w:rsidRDefault="0098749D" w:rsidP="00E05D45">
      <w:pPr>
        <w:rPr>
          <w:b/>
        </w:rPr>
      </w:pPr>
    </w:p>
    <w:p w:rsidR="00E05D45" w:rsidRDefault="00E05D45" w:rsidP="00E05D45">
      <w:pPr>
        <w:rPr>
          <w:b/>
        </w:rPr>
      </w:pPr>
      <w:r w:rsidRPr="00E406BA">
        <w:rPr>
          <w:b/>
        </w:rPr>
        <w:t>Table A1: Conservation Practices for Agrichemical Storage, Preparation and Disposal</w:t>
      </w:r>
    </w:p>
    <w:p w:rsidR="00937C5D" w:rsidRPr="002B6A26" w:rsidRDefault="00937C5D" w:rsidP="00937C5D">
      <w:pPr>
        <w:spacing w:line="240" w:lineRule="auto"/>
        <w:rPr>
          <w:b/>
        </w:rPr>
      </w:pPr>
      <w:r>
        <w:t>The following table provides an assortment of management practices that are intended to protect water quality. Implementation of all practices is not necessary or required. Selection of practices must be done on a site-specific basis and an assortment of practices to protect water quality and to suit your circumstance should be selected. NRCS Practice Titles are provided for your reference.</w:t>
      </w:r>
    </w:p>
    <w:tbl>
      <w:tblPr>
        <w:tblStyle w:val="TableGrid"/>
        <w:tblW w:w="9766" w:type="dxa"/>
        <w:tblLook w:val="04A0"/>
      </w:tblPr>
      <w:tblGrid>
        <w:gridCol w:w="3798"/>
        <w:gridCol w:w="2190"/>
        <w:gridCol w:w="1934"/>
        <w:gridCol w:w="1844"/>
      </w:tblGrid>
      <w:tr w:rsidR="00920409" w:rsidRPr="00D707DB" w:rsidTr="00920409">
        <w:trPr>
          <w:trHeight w:val="521"/>
        </w:trPr>
        <w:tc>
          <w:tcPr>
            <w:tcW w:w="3798" w:type="dxa"/>
            <w:shd w:val="pct10" w:color="auto" w:fill="auto"/>
          </w:tcPr>
          <w:p w:rsidR="00920409" w:rsidRPr="00E406BA" w:rsidRDefault="00920409" w:rsidP="00C4765F">
            <w:pPr>
              <w:jc w:val="center"/>
              <w:rPr>
                <w:i/>
              </w:rPr>
            </w:pPr>
            <w:r w:rsidRPr="00FA719B">
              <w:rPr>
                <w:i/>
              </w:rPr>
              <w:t>Practice</w:t>
            </w:r>
          </w:p>
        </w:tc>
        <w:tc>
          <w:tcPr>
            <w:tcW w:w="2190" w:type="dxa"/>
            <w:shd w:val="pct10" w:color="auto" w:fill="auto"/>
          </w:tcPr>
          <w:p w:rsidR="00920409" w:rsidRPr="00E406BA" w:rsidRDefault="00920409" w:rsidP="00C4765F">
            <w:pPr>
              <w:jc w:val="center"/>
              <w:rPr>
                <w:i/>
              </w:rPr>
            </w:pPr>
            <w:r w:rsidRPr="00FA719B">
              <w:rPr>
                <w:i/>
              </w:rPr>
              <w:t>NRCS Practice Standard Title</w:t>
            </w:r>
          </w:p>
        </w:tc>
        <w:tc>
          <w:tcPr>
            <w:tcW w:w="1934" w:type="dxa"/>
            <w:shd w:val="pct10" w:color="auto" w:fill="auto"/>
          </w:tcPr>
          <w:p w:rsidR="00920409" w:rsidRPr="00E406BA" w:rsidRDefault="00920409" w:rsidP="00C4765F">
            <w:pPr>
              <w:jc w:val="center"/>
              <w:rPr>
                <w:i/>
              </w:rPr>
            </w:pPr>
            <w:r w:rsidRPr="00FA719B">
              <w:rPr>
                <w:i/>
              </w:rPr>
              <w:t>Implementation Date</w:t>
            </w:r>
          </w:p>
        </w:tc>
        <w:tc>
          <w:tcPr>
            <w:tcW w:w="1844" w:type="dxa"/>
            <w:shd w:val="pct10" w:color="auto" w:fill="auto"/>
          </w:tcPr>
          <w:p w:rsidR="00920409" w:rsidRPr="00E406BA" w:rsidRDefault="00920409" w:rsidP="00C4765F">
            <w:pPr>
              <w:jc w:val="center"/>
              <w:rPr>
                <w:i/>
              </w:rPr>
            </w:pPr>
            <w:r w:rsidRPr="00FA719B">
              <w:rPr>
                <w:i/>
              </w:rPr>
              <w:t>Location</w:t>
            </w:r>
            <w:r>
              <w:rPr>
                <w:i/>
              </w:rPr>
              <w:t xml:space="preserve"> (if, applicable)</w:t>
            </w:r>
          </w:p>
        </w:tc>
      </w:tr>
      <w:tr w:rsidR="00E05D45" w:rsidRPr="00D707DB" w:rsidTr="00920409">
        <w:trPr>
          <w:trHeight w:val="268"/>
        </w:trPr>
        <w:tc>
          <w:tcPr>
            <w:tcW w:w="3798" w:type="dxa"/>
          </w:tcPr>
          <w:p w:rsidR="00E05D45" w:rsidRPr="001C4B31" w:rsidRDefault="00E05D45" w:rsidP="00C4765F">
            <w:r w:rsidRPr="001C4B31">
              <w:t>1. Consult a Professional</w:t>
            </w:r>
          </w:p>
        </w:tc>
        <w:tc>
          <w:tcPr>
            <w:tcW w:w="2190" w:type="dxa"/>
          </w:tcPr>
          <w:p w:rsidR="00E05D45" w:rsidRPr="001C4B31" w:rsidRDefault="00E05D45" w:rsidP="00C4765F"/>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r w:rsidR="00E05D45" w:rsidRPr="00D707DB" w:rsidTr="00920409">
        <w:trPr>
          <w:trHeight w:val="521"/>
        </w:trPr>
        <w:tc>
          <w:tcPr>
            <w:tcW w:w="3798" w:type="dxa"/>
          </w:tcPr>
          <w:p w:rsidR="00E05D45" w:rsidRPr="001C4B31" w:rsidRDefault="00E05D45" w:rsidP="00C4765F">
            <w:r w:rsidRPr="001C4B31">
              <w:t>2.Use an impervious containment pad for agrichemical handling</w:t>
            </w:r>
          </w:p>
        </w:tc>
        <w:tc>
          <w:tcPr>
            <w:tcW w:w="2190" w:type="dxa"/>
          </w:tcPr>
          <w:p w:rsidR="00E05D45" w:rsidRPr="001C4B31" w:rsidRDefault="00E05D45" w:rsidP="00C4765F">
            <w:r w:rsidRPr="001C4B31">
              <w:t>Agrichemical Handling Facility (309)</w:t>
            </w:r>
          </w:p>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r w:rsidR="00E05D45" w:rsidRPr="00D707DB" w:rsidTr="00920409">
        <w:trPr>
          <w:trHeight w:val="521"/>
        </w:trPr>
        <w:tc>
          <w:tcPr>
            <w:tcW w:w="3798" w:type="dxa"/>
          </w:tcPr>
          <w:p w:rsidR="00E05D45" w:rsidRPr="001C4B31" w:rsidRDefault="00E05D45" w:rsidP="00C4765F">
            <w:r w:rsidRPr="001C4B31">
              <w:t>3.Provide securable agrichemical handling</w:t>
            </w:r>
          </w:p>
        </w:tc>
        <w:tc>
          <w:tcPr>
            <w:tcW w:w="2190" w:type="dxa"/>
          </w:tcPr>
          <w:p w:rsidR="00E05D45" w:rsidRPr="001C4B31" w:rsidRDefault="00E05D45" w:rsidP="00C4765F">
            <w:r w:rsidRPr="001C4B31">
              <w:t>Agrichemical Handling Facility (309)</w:t>
            </w:r>
          </w:p>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r w:rsidR="00E05D45" w:rsidRPr="00D707DB" w:rsidTr="00920409">
        <w:trPr>
          <w:trHeight w:val="521"/>
        </w:trPr>
        <w:tc>
          <w:tcPr>
            <w:tcW w:w="3798" w:type="dxa"/>
          </w:tcPr>
          <w:p w:rsidR="00E05D45" w:rsidRPr="001C4B31" w:rsidRDefault="00E05D45" w:rsidP="00C4765F">
            <w:r w:rsidRPr="001C4B31">
              <w:t>4.Move agrichemical handling away from aquatic habitat and wells</w:t>
            </w:r>
          </w:p>
        </w:tc>
        <w:tc>
          <w:tcPr>
            <w:tcW w:w="2190" w:type="dxa"/>
          </w:tcPr>
          <w:p w:rsidR="00E05D45" w:rsidRPr="001C4B31" w:rsidRDefault="00E05D45" w:rsidP="00C4765F">
            <w:r w:rsidRPr="001C4B31">
              <w:t>Nutrient Management (590)</w:t>
            </w:r>
          </w:p>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r w:rsidR="00E05D45" w:rsidRPr="00D707DB" w:rsidTr="00920409">
        <w:trPr>
          <w:trHeight w:val="521"/>
        </w:trPr>
        <w:tc>
          <w:tcPr>
            <w:tcW w:w="3798" w:type="dxa"/>
          </w:tcPr>
          <w:p w:rsidR="00E05D45" w:rsidRPr="001C4B31" w:rsidRDefault="00E05D45" w:rsidP="00C4765F">
            <w:r w:rsidRPr="001C4B31">
              <w:t>5.Train employees on safe agrichemical handling</w:t>
            </w:r>
          </w:p>
        </w:tc>
        <w:tc>
          <w:tcPr>
            <w:tcW w:w="2190" w:type="dxa"/>
          </w:tcPr>
          <w:p w:rsidR="00E05D45" w:rsidRPr="001C4B31" w:rsidRDefault="00E05D45" w:rsidP="00C4765F">
            <w:r w:rsidRPr="001C4B31">
              <w:t>Nutrient Management (590)</w:t>
            </w:r>
          </w:p>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r w:rsidR="00E05D45" w:rsidRPr="00D707DB" w:rsidTr="00920409">
        <w:trPr>
          <w:trHeight w:val="268"/>
        </w:trPr>
        <w:tc>
          <w:tcPr>
            <w:tcW w:w="3798" w:type="dxa"/>
          </w:tcPr>
          <w:p w:rsidR="00E05D45" w:rsidRPr="001C4B31" w:rsidRDefault="00E05D45" w:rsidP="00C4765F">
            <w:r w:rsidRPr="001C4B31">
              <w:t>Other:</w:t>
            </w:r>
          </w:p>
        </w:tc>
        <w:tc>
          <w:tcPr>
            <w:tcW w:w="2190" w:type="dxa"/>
          </w:tcPr>
          <w:p w:rsidR="00E05D45" w:rsidRPr="001C4B31" w:rsidRDefault="00E05D45" w:rsidP="00C4765F"/>
        </w:tc>
        <w:tc>
          <w:tcPr>
            <w:tcW w:w="1934" w:type="dxa"/>
          </w:tcPr>
          <w:p w:rsidR="00E05D45" w:rsidRPr="00D707DB" w:rsidRDefault="00E05D45" w:rsidP="00C4765F">
            <w:pPr>
              <w:rPr>
                <w:highlight w:val="yellow"/>
              </w:rPr>
            </w:pPr>
          </w:p>
        </w:tc>
        <w:tc>
          <w:tcPr>
            <w:tcW w:w="1844" w:type="dxa"/>
          </w:tcPr>
          <w:p w:rsidR="00E05D45" w:rsidRPr="00D707DB" w:rsidRDefault="00E05D45" w:rsidP="00C4765F">
            <w:pPr>
              <w:rPr>
                <w:highlight w:val="yellow"/>
              </w:rPr>
            </w:pPr>
          </w:p>
        </w:tc>
      </w:tr>
    </w:tbl>
    <w:p w:rsidR="00E05D45" w:rsidRPr="00FA719B" w:rsidRDefault="00E05D45" w:rsidP="00E05D45"/>
    <w:p w:rsidR="00E05D45" w:rsidRPr="00FA719B" w:rsidRDefault="00E05D45" w:rsidP="00E05D45">
      <w:pPr>
        <w:tabs>
          <w:tab w:val="num" w:pos="1170"/>
        </w:tabs>
        <w:spacing w:after="120" w:line="240" w:lineRule="auto"/>
        <w:rPr>
          <w:b/>
          <w:sz w:val="26"/>
          <w:szCs w:val="26"/>
        </w:rPr>
      </w:pPr>
      <w:r w:rsidRPr="00FA719B">
        <w:rPr>
          <w:b/>
          <w:sz w:val="26"/>
          <w:szCs w:val="26"/>
        </w:rPr>
        <w:t>Pest Management</w:t>
      </w:r>
    </w:p>
    <w:p w:rsidR="00E05D45" w:rsidRPr="00FA719B" w:rsidRDefault="00E05D45" w:rsidP="00E05D45">
      <w:pPr>
        <w:tabs>
          <w:tab w:val="num" w:pos="1170"/>
        </w:tabs>
        <w:spacing w:after="120" w:line="240" w:lineRule="auto"/>
      </w:pPr>
      <w:r w:rsidRPr="00FA719B">
        <w:t>P1. The facility operates under a current Pesticide Use Permit filed with the County Agricultural Commissioner.</w:t>
      </w:r>
    </w:p>
    <w:p w:rsidR="00A80D0C" w:rsidRPr="00825D89" w:rsidRDefault="00E05D45" w:rsidP="00E05D45">
      <w:pPr>
        <w:tabs>
          <w:tab w:val="num" w:pos="1170"/>
        </w:tabs>
        <w:ind w:left="360" w:hanging="540"/>
      </w:pPr>
      <w:r w:rsidRPr="00FA719B">
        <w:t xml:space="preserve">  </w:t>
      </w:r>
      <w:r w:rsidR="00C7549E" w:rsidRPr="00FA719B">
        <w:rPr>
          <w:sz w:val="36"/>
          <w:szCs w:val="36"/>
        </w:rPr>
        <w:fldChar w:fldCharType="begin">
          <w:ffData>
            <w:name w:val=""/>
            <w:enabled/>
            <w:calcOnExit w:val="0"/>
            <w:checkBox>
              <w:sizeAuto/>
              <w:default w:val="0"/>
            </w:checkBox>
          </w:ffData>
        </w:fldChar>
      </w:r>
      <w:r w:rsidRPr="00FA719B">
        <w:rPr>
          <w:sz w:val="36"/>
          <w:szCs w:val="36"/>
        </w:rPr>
        <w:instrText xml:space="preserve"> FORMCHECKBOX </w:instrText>
      </w:r>
      <w:r w:rsidR="00C7549E">
        <w:rPr>
          <w:sz w:val="36"/>
          <w:szCs w:val="36"/>
        </w:rPr>
      </w:r>
      <w:r w:rsidR="00C7549E">
        <w:rPr>
          <w:sz w:val="36"/>
          <w:szCs w:val="36"/>
        </w:rPr>
        <w:fldChar w:fldCharType="separate"/>
      </w:r>
      <w:r w:rsidR="00C7549E" w:rsidRPr="00FA719B">
        <w:rPr>
          <w:sz w:val="36"/>
          <w:szCs w:val="36"/>
        </w:rPr>
        <w:fldChar w:fldCharType="end"/>
      </w:r>
      <w:r w:rsidRPr="00FA719B">
        <w:t xml:space="preserve"> Yes</w:t>
      </w:r>
      <w:r w:rsidR="001C4B31">
        <w:t xml:space="preserve">, </w:t>
      </w:r>
      <w:r w:rsidR="00A80D0C">
        <w:t>p</w:t>
      </w:r>
      <w:r w:rsidR="001C4B31">
        <w:t xml:space="preserve">rovide Pesticide Use Permit # and attach a copy of </w:t>
      </w:r>
      <w:r w:rsidR="001C4B31" w:rsidRPr="00825D89">
        <w:t>permit to this Ranch Plan.</w:t>
      </w:r>
      <w:r w:rsidRPr="00825D89">
        <w:tab/>
      </w:r>
    </w:p>
    <w:p w:rsidR="00E05D45" w:rsidRPr="00825D89" w:rsidRDefault="00E05D45" w:rsidP="00E05D45">
      <w:pPr>
        <w:tabs>
          <w:tab w:val="num" w:pos="1170"/>
        </w:tabs>
        <w:ind w:left="360" w:hanging="540"/>
      </w:pPr>
      <w:r w:rsidRPr="00825D89">
        <w:t xml:space="preserve"> </w:t>
      </w:r>
      <w:r w:rsidR="00C7549E" w:rsidRPr="00825D89">
        <w:rPr>
          <w:sz w:val="36"/>
          <w:szCs w:val="36"/>
        </w:rPr>
        <w:fldChar w:fldCharType="begin">
          <w:ffData>
            <w:name w:val=""/>
            <w:enabled/>
            <w:calcOnExit w:val="0"/>
            <w:checkBox>
              <w:sizeAuto/>
              <w:default w:val="0"/>
            </w:checkBox>
          </w:ffData>
        </w:fldChar>
      </w:r>
      <w:r w:rsidRPr="00825D89">
        <w:rPr>
          <w:sz w:val="36"/>
          <w:szCs w:val="36"/>
        </w:rPr>
        <w:instrText xml:space="preserve"> FORMCHECKBOX </w:instrText>
      </w:r>
      <w:r w:rsidR="00C7549E">
        <w:rPr>
          <w:sz w:val="36"/>
          <w:szCs w:val="36"/>
        </w:rPr>
      </w:r>
      <w:r w:rsidR="00C7549E">
        <w:rPr>
          <w:sz w:val="36"/>
          <w:szCs w:val="36"/>
        </w:rPr>
        <w:fldChar w:fldCharType="separate"/>
      </w:r>
      <w:r w:rsidR="00C7549E" w:rsidRPr="00825D89">
        <w:rPr>
          <w:sz w:val="36"/>
          <w:szCs w:val="36"/>
        </w:rPr>
        <w:fldChar w:fldCharType="end"/>
      </w:r>
      <w:r w:rsidRPr="00825D89">
        <w:rPr>
          <w:sz w:val="36"/>
          <w:szCs w:val="36"/>
        </w:rPr>
        <w:t xml:space="preserve"> </w:t>
      </w:r>
      <w:r w:rsidRPr="00825D89">
        <w:t xml:space="preserve">No (Consider practices # 1 and 2, listed in Table </w:t>
      </w:r>
      <w:r w:rsidR="00841FF8" w:rsidRPr="00825D89">
        <w:t>P1</w:t>
      </w:r>
      <w:r w:rsidRPr="00825D89">
        <w:t xml:space="preserve"> below)  </w:t>
      </w:r>
    </w:p>
    <w:p w:rsidR="00E05D45" w:rsidRPr="00D707DB" w:rsidRDefault="00C7549E" w:rsidP="00E05D45">
      <w:pPr>
        <w:tabs>
          <w:tab w:val="num" w:pos="1170"/>
        </w:tabs>
        <w:ind w:left="360" w:hanging="540"/>
        <w:rPr>
          <w:highlight w:val="yellow"/>
        </w:rPr>
      </w:pPr>
      <w:r w:rsidRPr="00C7549E">
        <w:rPr>
          <w:noProof/>
          <w:highlight w:val="yellow"/>
          <w:lang w:eastAsia="zh-TW"/>
        </w:rPr>
        <w:pict>
          <v:shape id="_x0000_s1114" type="#_x0000_t202" style="position:absolute;left:0;text-align:left;margin-left:-6.5pt;margin-top:.25pt;width:463.4pt;height:53.4pt;z-index:251773952;mso-width-relative:margin;mso-height-relative:margin">
            <v:textbox style="mso-next-textbox:#_x0000_s1114">
              <w:txbxContent>
                <w:p w:rsidR="00EA2700" w:rsidRDefault="00EA2700" w:rsidP="00E05D45">
                  <w:r>
                    <w:t xml:space="preserve">Describe as needed: </w:t>
                  </w:r>
                </w:p>
              </w:txbxContent>
            </v:textbox>
          </v:shape>
        </w:pict>
      </w:r>
      <w:r w:rsidR="00E05D45" w:rsidRPr="00D707DB">
        <w:rPr>
          <w:highlight w:val="yellow"/>
        </w:rPr>
        <w:t xml:space="preserve">        </w:t>
      </w:r>
    </w:p>
    <w:p w:rsidR="00E05D45" w:rsidRPr="00D707DB" w:rsidRDefault="00E05D45" w:rsidP="00E05D45">
      <w:pPr>
        <w:tabs>
          <w:tab w:val="num" w:pos="1170"/>
        </w:tabs>
        <w:rPr>
          <w:highlight w:val="yellow"/>
        </w:rPr>
      </w:pPr>
    </w:p>
    <w:p w:rsidR="00EA5437" w:rsidRDefault="00EA5437" w:rsidP="00E05D45">
      <w:pPr>
        <w:tabs>
          <w:tab w:val="num" w:pos="1170"/>
        </w:tabs>
        <w:spacing w:after="120" w:line="240" w:lineRule="auto"/>
      </w:pPr>
    </w:p>
    <w:p w:rsidR="00E05D45" w:rsidRPr="00FA719B" w:rsidRDefault="00633FF1" w:rsidP="00E05D45">
      <w:pPr>
        <w:tabs>
          <w:tab w:val="num" w:pos="1170"/>
        </w:tabs>
        <w:spacing w:after="120" w:line="240" w:lineRule="auto"/>
      </w:pPr>
      <w:r w:rsidRPr="00633FF1">
        <w:t xml:space="preserve">P2. UC-IPM guidelines are followed if applicable. </w:t>
      </w:r>
      <w:r w:rsidRPr="00633FF1">
        <w:rPr>
          <w:sz w:val="22"/>
          <w:szCs w:val="22"/>
        </w:rPr>
        <w:t>(http://www.ipm.ucdavis.edu/PMG/selectnewpest.grapes.html)</w:t>
      </w:r>
    </w:p>
    <w:p w:rsidR="00841FF8" w:rsidRDefault="00E05D45" w:rsidP="00E05D45">
      <w:pPr>
        <w:tabs>
          <w:tab w:val="num" w:pos="1170"/>
        </w:tabs>
        <w:ind w:left="360" w:hanging="540"/>
      </w:pPr>
      <w:r w:rsidRPr="00FA719B">
        <w:t xml:space="preserve">             </w:t>
      </w:r>
      <w:r w:rsidR="00C7549E" w:rsidRPr="00FA719B">
        <w:rPr>
          <w:sz w:val="36"/>
          <w:szCs w:val="36"/>
        </w:rPr>
        <w:fldChar w:fldCharType="begin">
          <w:ffData>
            <w:name w:val="Check12"/>
            <w:enabled/>
            <w:calcOnExit w:val="0"/>
            <w:checkBox>
              <w:sizeAuto/>
              <w:default w:val="0"/>
            </w:checkBox>
          </w:ffData>
        </w:fldChar>
      </w:r>
      <w:r w:rsidRPr="00FA719B">
        <w:rPr>
          <w:sz w:val="36"/>
          <w:szCs w:val="36"/>
        </w:rPr>
        <w:instrText xml:space="preserve"> FORMCHECKBOX </w:instrText>
      </w:r>
      <w:r w:rsidR="00C7549E">
        <w:rPr>
          <w:sz w:val="36"/>
          <w:szCs w:val="36"/>
        </w:rPr>
      </w:r>
      <w:r w:rsidR="00C7549E">
        <w:rPr>
          <w:sz w:val="36"/>
          <w:szCs w:val="36"/>
        </w:rPr>
        <w:fldChar w:fldCharType="separate"/>
      </w:r>
      <w:r w:rsidR="00C7549E" w:rsidRPr="00FA719B">
        <w:rPr>
          <w:sz w:val="36"/>
          <w:szCs w:val="36"/>
        </w:rPr>
        <w:fldChar w:fldCharType="end"/>
      </w:r>
      <w:r w:rsidRPr="00FA719B">
        <w:t xml:space="preserve"> Yes</w:t>
      </w:r>
      <w:r w:rsidR="00A80D0C">
        <w:t>, indicate current practices below.</w:t>
      </w:r>
      <w:r w:rsidRPr="00FA719B">
        <w:tab/>
        <w:t xml:space="preserve">  </w:t>
      </w:r>
      <w:r w:rsidR="00C7549E" w:rsidRPr="00FA719B">
        <w:rPr>
          <w:sz w:val="36"/>
          <w:szCs w:val="36"/>
        </w:rPr>
        <w:fldChar w:fldCharType="begin">
          <w:ffData>
            <w:name w:val=""/>
            <w:enabled/>
            <w:calcOnExit w:val="0"/>
            <w:checkBox>
              <w:sizeAuto/>
              <w:default w:val="0"/>
            </w:checkBox>
          </w:ffData>
        </w:fldChar>
      </w:r>
      <w:r w:rsidRPr="00FA719B">
        <w:rPr>
          <w:sz w:val="36"/>
          <w:szCs w:val="36"/>
        </w:rPr>
        <w:instrText xml:space="preserve"> FORMCHECKBOX </w:instrText>
      </w:r>
      <w:r w:rsidR="00C7549E">
        <w:rPr>
          <w:sz w:val="36"/>
          <w:szCs w:val="36"/>
        </w:rPr>
      </w:r>
      <w:r w:rsidR="00C7549E">
        <w:rPr>
          <w:sz w:val="36"/>
          <w:szCs w:val="36"/>
        </w:rPr>
        <w:fldChar w:fldCharType="separate"/>
      </w:r>
      <w:r w:rsidR="00C7549E" w:rsidRPr="00FA719B">
        <w:rPr>
          <w:sz w:val="36"/>
          <w:szCs w:val="36"/>
        </w:rPr>
        <w:fldChar w:fldCharType="end"/>
      </w:r>
      <w:r w:rsidRPr="00FA719B">
        <w:rPr>
          <w:sz w:val="36"/>
          <w:szCs w:val="36"/>
        </w:rPr>
        <w:t xml:space="preserve"> </w:t>
      </w:r>
      <w:r w:rsidRPr="00FA719B">
        <w:t xml:space="preserve">Some    </w:t>
      </w:r>
    </w:p>
    <w:p w:rsidR="00E05D45" w:rsidRPr="00841FF8" w:rsidRDefault="00841FF8" w:rsidP="00E05D45">
      <w:pPr>
        <w:tabs>
          <w:tab w:val="num" w:pos="1170"/>
        </w:tabs>
        <w:ind w:left="360" w:hanging="540"/>
      </w:pPr>
      <w:r>
        <w:tab/>
      </w:r>
      <w:r w:rsidR="00E05D45" w:rsidRPr="00FA719B">
        <w:t xml:space="preserve">  </w:t>
      </w:r>
      <w:r w:rsidR="00C7549E" w:rsidRPr="00841FF8">
        <w:rPr>
          <w:sz w:val="36"/>
          <w:szCs w:val="36"/>
        </w:rPr>
        <w:fldChar w:fldCharType="begin">
          <w:ffData>
            <w:name w:val=""/>
            <w:enabled/>
            <w:calcOnExit w:val="0"/>
            <w:checkBox>
              <w:sizeAuto/>
              <w:default w:val="0"/>
            </w:checkBox>
          </w:ffData>
        </w:fldChar>
      </w:r>
      <w:r w:rsidR="00E05D45" w:rsidRPr="00841FF8">
        <w:rPr>
          <w:sz w:val="36"/>
          <w:szCs w:val="36"/>
        </w:rPr>
        <w:instrText xml:space="preserve"> FORMCHECKBOX </w:instrText>
      </w:r>
      <w:r w:rsidR="00C7549E">
        <w:rPr>
          <w:sz w:val="36"/>
          <w:szCs w:val="36"/>
        </w:rPr>
      </w:r>
      <w:r w:rsidR="00C7549E">
        <w:rPr>
          <w:sz w:val="36"/>
          <w:szCs w:val="36"/>
        </w:rPr>
        <w:fldChar w:fldCharType="separate"/>
      </w:r>
      <w:r w:rsidR="00C7549E" w:rsidRPr="00841FF8">
        <w:rPr>
          <w:sz w:val="36"/>
          <w:szCs w:val="36"/>
        </w:rPr>
        <w:fldChar w:fldCharType="end"/>
      </w:r>
      <w:r w:rsidR="00E05D45" w:rsidRPr="00841FF8">
        <w:rPr>
          <w:sz w:val="36"/>
          <w:szCs w:val="36"/>
        </w:rPr>
        <w:t xml:space="preserve"> </w:t>
      </w:r>
      <w:r w:rsidR="00E05D45" w:rsidRPr="00841FF8">
        <w:t xml:space="preserve">No (Consider practices # 3 through 6, listed in Table </w:t>
      </w:r>
      <w:r w:rsidRPr="00841FF8">
        <w:t>P1</w:t>
      </w:r>
      <w:r w:rsidR="00E05D45" w:rsidRPr="00841FF8">
        <w:t xml:space="preserve"> below)    </w:t>
      </w:r>
    </w:p>
    <w:p w:rsidR="00E05D45" w:rsidRPr="00D707DB" w:rsidRDefault="00C7549E" w:rsidP="00E05D45">
      <w:pPr>
        <w:tabs>
          <w:tab w:val="num" w:pos="1170"/>
        </w:tabs>
        <w:ind w:left="360" w:hanging="540"/>
        <w:rPr>
          <w:highlight w:val="yellow"/>
        </w:rPr>
      </w:pPr>
      <w:r w:rsidRPr="00C7549E">
        <w:rPr>
          <w:noProof/>
          <w:highlight w:val="yellow"/>
        </w:rPr>
        <w:pict>
          <v:shape id="_x0000_s1115" type="#_x0000_t202" style="position:absolute;left:0;text-align:left;margin-left:5.2pt;margin-top:24.5pt;width:463.4pt;height:53.3pt;z-index:251774976;mso-width-relative:margin;mso-height-relative:margin">
            <v:textbox>
              <w:txbxContent>
                <w:p w:rsidR="00EA2700" w:rsidRDefault="00EA2700" w:rsidP="00E05D45">
                  <w:r>
                    <w:t xml:space="preserve">Describe as needed: </w:t>
                  </w:r>
                </w:p>
                <w:p w:rsidR="00EA2700" w:rsidRDefault="00EA2700" w:rsidP="00E05D45"/>
              </w:txbxContent>
            </v:textbox>
          </v:shape>
        </w:pict>
      </w:r>
    </w:p>
    <w:p w:rsidR="00E05D45" w:rsidRPr="00D707DB" w:rsidRDefault="00E05D45" w:rsidP="00E05D45">
      <w:pPr>
        <w:rPr>
          <w:highlight w:val="yellow"/>
        </w:rPr>
      </w:pPr>
    </w:p>
    <w:p w:rsidR="00E05D45" w:rsidRPr="00D707DB" w:rsidRDefault="00E05D45" w:rsidP="00E05D45">
      <w:pPr>
        <w:rPr>
          <w:highlight w:val="yellow"/>
        </w:rPr>
      </w:pPr>
    </w:p>
    <w:p w:rsidR="00E05D45" w:rsidRPr="00FA719B" w:rsidRDefault="00E05D45" w:rsidP="00E05D45">
      <w:pPr>
        <w:tabs>
          <w:tab w:val="num" w:pos="1170"/>
        </w:tabs>
        <w:spacing w:after="120" w:line="240" w:lineRule="auto"/>
      </w:pPr>
      <w:r w:rsidRPr="00FA719B">
        <w:t>P3. Alternative, non-chemical pest control methods are used when and where practical.</w:t>
      </w:r>
    </w:p>
    <w:p w:rsidR="00A80D0C" w:rsidRDefault="00E05D45" w:rsidP="00E05D45">
      <w:pPr>
        <w:tabs>
          <w:tab w:val="num" w:pos="1170"/>
        </w:tabs>
        <w:ind w:left="360" w:hanging="540"/>
      </w:pPr>
      <w:r w:rsidRPr="00FA719B">
        <w:t xml:space="preserve"> </w:t>
      </w:r>
      <w:r w:rsidR="00A80D0C">
        <w:t xml:space="preserve"> </w:t>
      </w:r>
      <w:r w:rsidR="00C7549E" w:rsidRPr="00FA719B">
        <w:rPr>
          <w:sz w:val="36"/>
          <w:szCs w:val="36"/>
        </w:rPr>
        <w:fldChar w:fldCharType="begin">
          <w:ffData>
            <w:name w:val=""/>
            <w:enabled/>
            <w:calcOnExit w:val="0"/>
            <w:checkBox>
              <w:sizeAuto/>
              <w:default w:val="0"/>
            </w:checkBox>
          </w:ffData>
        </w:fldChar>
      </w:r>
      <w:r w:rsidRPr="00FA719B">
        <w:rPr>
          <w:sz w:val="36"/>
          <w:szCs w:val="36"/>
        </w:rPr>
        <w:instrText xml:space="preserve"> FORMCHECKBOX </w:instrText>
      </w:r>
      <w:r w:rsidR="00C7549E">
        <w:rPr>
          <w:sz w:val="36"/>
          <w:szCs w:val="36"/>
        </w:rPr>
      </w:r>
      <w:r w:rsidR="00C7549E">
        <w:rPr>
          <w:sz w:val="36"/>
          <w:szCs w:val="36"/>
        </w:rPr>
        <w:fldChar w:fldCharType="separate"/>
      </w:r>
      <w:r w:rsidR="00C7549E" w:rsidRPr="00FA719B">
        <w:rPr>
          <w:sz w:val="36"/>
          <w:szCs w:val="36"/>
        </w:rPr>
        <w:fldChar w:fldCharType="end"/>
      </w:r>
      <w:r w:rsidRPr="00FA719B">
        <w:t xml:space="preserve"> Yes</w:t>
      </w:r>
      <w:r w:rsidR="00A80D0C">
        <w:t>, indicate practices below</w:t>
      </w:r>
      <w:r w:rsidRPr="00FA719B">
        <w:tab/>
      </w:r>
    </w:p>
    <w:p w:rsidR="00E05D45" w:rsidRPr="00D707DB" w:rsidRDefault="00E05D45" w:rsidP="00E05D45">
      <w:pPr>
        <w:tabs>
          <w:tab w:val="num" w:pos="1170"/>
        </w:tabs>
        <w:ind w:left="360" w:hanging="540"/>
        <w:rPr>
          <w:highlight w:val="yellow"/>
        </w:rPr>
      </w:pPr>
      <w:r w:rsidRPr="00FA719B">
        <w:t xml:space="preserve">  </w:t>
      </w:r>
      <w:r w:rsidR="00C7549E" w:rsidRPr="00FA719B">
        <w:rPr>
          <w:sz w:val="36"/>
          <w:szCs w:val="36"/>
        </w:rPr>
        <w:fldChar w:fldCharType="begin">
          <w:ffData>
            <w:name w:val=""/>
            <w:enabled/>
            <w:calcOnExit w:val="0"/>
            <w:checkBox>
              <w:sizeAuto/>
              <w:default w:val="0"/>
            </w:checkBox>
          </w:ffData>
        </w:fldChar>
      </w:r>
      <w:r w:rsidRPr="00FA719B">
        <w:rPr>
          <w:sz w:val="36"/>
          <w:szCs w:val="36"/>
        </w:rPr>
        <w:instrText xml:space="preserve"> FORMCHECKBOX </w:instrText>
      </w:r>
      <w:r w:rsidR="00C7549E">
        <w:rPr>
          <w:sz w:val="36"/>
          <w:szCs w:val="36"/>
        </w:rPr>
      </w:r>
      <w:r w:rsidR="00C7549E">
        <w:rPr>
          <w:sz w:val="36"/>
          <w:szCs w:val="36"/>
        </w:rPr>
        <w:fldChar w:fldCharType="separate"/>
      </w:r>
      <w:r w:rsidR="00C7549E" w:rsidRPr="00FA719B">
        <w:rPr>
          <w:sz w:val="36"/>
          <w:szCs w:val="36"/>
        </w:rPr>
        <w:fldChar w:fldCharType="end"/>
      </w:r>
      <w:r w:rsidRPr="00FA719B">
        <w:rPr>
          <w:sz w:val="36"/>
          <w:szCs w:val="36"/>
        </w:rPr>
        <w:t xml:space="preserve"> </w:t>
      </w:r>
      <w:r w:rsidRPr="00572DB0">
        <w:t>No   (Consider practices # 10, 11 and 12 in Table</w:t>
      </w:r>
      <w:r w:rsidR="00841FF8">
        <w:t xml:space="preserve"> P1</w:t>
      </w:r>
      <w:r w:rsidRPr="00572DB0">
        <w:t xml:space="preserve"> below)               </w:t>
      </w:r>
    </w:p>
    <w:p w:rsidR="00E05D45" w:rsidRPr="00D707DB" w:rsidRDefault="00C7549E" w:rsidP="00E05D45">
      <w:pPr>
        <w:tabs>
          <w:tab w:val="num" w:pos="1170"/>
        </w:tabs>
        <w:ind w:left="360" w:hanging="540"/>
        <w:rPr>
          <w:highlight w:val="yellow"/>
        </w:rPr>
      </w:pPr>
      <w:r>
        <w:rPr>
          <w:noProof/>
        </w:rPr>
        <w:pict>
          <v:shape id="_x0000_s1116" type="#_x0000_t202" style="position:absolute;left:0;text-align:left;margin-left:-.55pt;margin-top:7.55pt;width:463.4pt;height:44.1pt;z-index:251776000;mso-width-relative:margin;mso-height-relative:margin">
            <v:textbox>
              <w:txbxContent>
                <w:p w:rsidR="00EA2700" w:rsidRDefault="00EA2700" w:rsidP="00E05D45">
                  <w:r>
                    <w:t xml:space="preserve">Describe as needed: </w:t>
                  </w:r>
                </w:p>
                <w:p w:rsidR="00EA2700" w:rsidRDefault="00EA2700" w:rsidP="00E05D45"/>
              </w:txbxContent>
            </v:textbox>
          </v:shape>
        </w:pict>
      </w:r>
    </w:p>
    <w:p w:rsidR="00E05D45" w:rsidRPr="00D707DB" w:rsidRDefault="00E05D45" w:rsidP="00E05D45">
      <w:pPr>
        <w:rPr>
          <w:highlight w:val="yellow"/>
        </w:rPr>
      </w:pPr>
    </w:p>
    <w:p w:rsidR="00572DB0" w:rsidRDefault="00572DB0" w:rsidP="00E05D45">
      <w:pPr>
        <w:rPr>
          <w:b/>
        </w:rPr>
      </w:pPr>
    </w:p>
    <w:p w:rsidR="00E05D45" w:rsidRPr="00D707DB" w:rsidRDefault="00E05D45" w:rsidP="00E05D45">
      <w:pPr>
        <w:rPr>
          <w:b/>
          <w:highlight w:val="yellow"/>
        </w:rPr>
      </w:pPr>
      <w:r w:rsidRPr="00E05D45">
        <w:rPr>
          <w:b/>
        </w:rPr>
        <w:t xml:space="preserve">Table </w:t>
      </w:r>
      <w:r w:rsidR="00841FF8">
        <w:rPr>
          <w:b/>
        </w:rPr>
        <w:t>P1</w:t>
      </w:r>
      <w:r w:rsidRPr="00E05D45">
        <w:rPr>
          <w:b/>
        </w:rPr>
        <w:t>: Conservation Practices for Pest Management Practices</w:t>
      </w:r>
    </w:p>
    <w:tbl>
      <w:tblPr>
        <w:tblStyle w:val="TableGrid"/>
        <w:tblW w:w="0" w:type="auto"/>
        <w:tblLayout w:type="fixed"/>
        <w:tblLook w:val="04A0"/>
      </w:tblPr>
      <w:tblGrid>
        <w:gridCol w:w="4338"/>
        <w:gridCol w:w="2070"/>
        <w:gridCol w:w="1710"/>
        <w:gridCol w:w="1458"/>
      </w:tblGrid>
      <w:tr w:rsidR="00E05D45" w:rsidRPr="00D707DB" w:rsidTr="00287A62">
        <w:tc>
          <w:tcPr>
            <w:tcW w:w="4338" w:type="dxa"/>
            <w:shd w:val="pct10" w:color="auto" w:fill="auto"/>
          </w:tcPr>
          <w:p w:rsidR="00E05D45" w:rsidRPr="00FA719B" w:rsidRDefault="00E05D45" w:rsidP="00C4765F">
            <w:pPr>
              <w:jc w:val="center"/>
              <w:rPr>
                <w:i/>
              </w:rPr>
            </w:pPr>
            <w:r w:rsidRPr="00FA719B">
              <w:rPr>
                <w:i/>
              </w:rPr>
              <w:t>Practice</w:t>
            </w:r>
          </w:p>
        </w:tc>
        <w:tc>
          <w:tcPr>
            <w:tcW w:w="2070" w:type="dxa"/>
            <w:shd w:val="pct10" w:color="auto" w:fill="auto"/>
          </w:tcPr>
          <w:p w:rsidR="00E05D45" w:rsidRPr="00FA719B" w:rsidRDefault="00E05D45" w:rsidP="00C4765F">
            <w:pPr>
              <w:rPr>
                <w:i/>
              </w:rPr>
            </w:pPr>
            <w:r w:rsidRPr="00FA719B">
              <w:rPr>
                <w:i/>
              </w:rPr>
              <w:t>NRCS Practice Standard Title</w:t>
            </w:r>
          </w:p>
        </w:tc>
        <w:tc>
          <w:tcPr>
            <w:tcW w:w="1710" w:type="dxa"/>
            <w:shd w:val="pct10" w:color="auto" w:fill="auto"/>
          </w:tcPr>
          <w:p w:rsidR="00E05D45" w:rsidRPr="00FA719B" w:rsidRDefault="00E05D45" w:rsidP="00C4765F">
            <w:pPr>
              <w:rPr>
                <w:i/>
              </w:rPr>
            </w:pPr>
            <w:r w:rsidRPr="00FA719B">
              <w:rPr>
                <w:i/>
              </w:rPr>
              <w:t>Implementation Date</w:t>
            </w:r>
          </w:p>
        </w:tc>
        <w:tc>
          <w:tcPr>
            <w:tcW w:w="1458" w:type="dxa"/>
            <w:shd w:val="pct10" w:color="auto" w:fill="auto"/>
          </w:tcPr>
          <w:p w:rsidR="00633FF1" w:rsidRDefault="00E05D45" w:rsidP="00633FF1">
            <w:pPr>
              <w:rPr>
                <w:i/>
              </w:rPr>
            </w:pPr>
            <w:r w:rsidRPr="00FA719B">
              <w:rPr>
                <w:i/>
              </w:rPr>
              <w:t>Location</w:t>
            </w:r>
            <w:r w:rsidR="00920409">
              <w:rPr>
                <w:i/>
              </w:rPr>
              <w:t xml:space="preserve"> (if, applicable)</w:t>
            </w:r>
          </w:p>
        </w:tc>
      </w:tr>
      <w:tr w:rsidR="00E05D45" w:rsidRPr="00D707DB" w:rsidTr="00287A62">
        <w:tc>
          <w:tcPr>
            <w:tcW w:w="4338" w:type="dxa"/>
          </w:tcPr>
          <w:p w:rsidR="00E05D45" w:rsidRPr="00FA719B" w:rsidRDefault="00E05D45" w:rsidP="00C4765F">
            <w:r w:rsidRPr="00FA719B">
              <w:t>1. Consult a Professional</w:t>
            </w:r>
          </w:p>
        </w:tc>
        <w:tc>
          <w:tcPr>
            <w:tcW w:w="2070" w:type="dxa"/>
          </w:tcPr>
          <w:p w:rsidR="00E05D45" w:rsidRPr="00FA719B" w:rsidRDefault="00E05D45" w:rsidP="00C4765F"/>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2.Apply pesticides under a Pesticide Use Permit</w:t>
            </w:r>
          </w:p>
        </w:tc>
        <w:tc>
          <w:tcPr>
            <w:tcW w:w="2070" w:type="dxa"/>
          </w:tcPr>
          <w:p w:rsidR="00E05D45" w:rsidRPr="00FA719B" w:rsidRDefault="00E05D45" w:rsidP="00C4765F"/>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3.UC-IPM: Implement appropriate guidelines for grapes</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rPr>
          <w:trHeight w:val="494"/>
        </w:trPr>
        <w:tc>
          <w:tcPr>
            <w:tcW w:w="4338" w:type="dxa"/>
          </w:tcPr>
          <w:p w:rsidR="00E05D45" w:rsidRPr="00FA719B" w:rsidRDefault="00E05D45" w:rsidP="00C4765F">
            <w:r w:rsidRPr="00FA719B">
              <w:t>4.UC-IPM: Scout for pests</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5.UC-IPM: Maintain pest management records</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6.UC-IPM: Use chemicals that are lowest risk to water quality</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7.Calibrate application equipment (sprayers and injectors) regularly</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8.Dispose of containers properly</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9.Train employees per OSHA &amp; MSDS</w:t>
            </w:r>
          </w:p>
        </w:tc>
        <w:tc>
          <w:tcPr>
            <w:tcW w:w="2070" w:type="dxa"/>
          </w:tcPr>
          <w:p w:rsidR="00E05D45" w:rsidRPr="00FA719B" w:rsidRDefault="00E05D45" w:rsidP="00C4765F">
            <w:r w:rsidRPr="00FA719B">
              <w:t>Integrated Pest Management (595)</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10.Install raptor roosts, owl boxes, and/or bat boxes</w:t>
            </w:r>
          </w:p>
        </w:tc>
        <w:tc>
          <w:tcPr>
            <w:tcW w:w="2070" w:type="dxa"/>
          </w:tcPr>
          <w:p w:rsidR="00E05D45" w:rsidRPr="00FA719B" w:rsidRDefault="00E05D45" w:rsidP="00C4765F">
            <w:r w:rsidRPr="00FA719B">
              <w:t>Upland Wildlife Habitat Management</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11.Replace Pierce’s Disease host trees &amp; shrubs with native plants</w:t>
            </w:r>
          </w:p>
        </w:tc>
        <w:tc>
          <w:tcPr>
            <w:tcW w:w="2070" w:type="dxa"/>
          </w:tcPr>
          <w:p w:rsidR="00E05D45" w:rsidRPr="00FA719B" w:rsidRDefault="00E05D45" w:rsidP="00C4765F">
            <w:r w:rsidRPr="00FA719B">
              <w:t>Riparian Forest Buffer</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c>
          <w:tcPr>
            <w:tcW w:w="4338" w:type="dxa"/>
          </w:tcPr>
          <w:p w:rsidR="00E05D45" w:rsidRPr="00FA719B" w:rsidRDefault="00E05D45" w:rsidP="00C4765F">
            <w:r w:rsidRPr="00FA719B">
              <w:t>12.Replace Pierce’s Disease host forbs with native plants</w:t>
            </w:r>
          </w:p>
        </w:tc>
        <w:tc>
          <w:tcPr>
            <w:tcW w:w="2070" w:type="dxa"/>
          </w:tcPr>
          <w:p w:rsidR="00E05D45" w:rsidRPr="00FA719B" w:rsidRDefault="00E05D45" w:rsidP="00C4765F">
            <w:r w:rsidRPr="00FA719B">
              <w:t>Riparian Herbaceous Cover</w:t>
            </w: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r w:rsidR="00E05D45" w:rsidRPr="00D707DB" w:rsidTr="00287A62">
        <w:trPr>
          <w:trHeight w:val="323"/>
        </w:trPr>
        <w:tc>
          <w:tcPr>
            <w:tcW w:w="4338" w:type="dxa"/>
          </w:tcPr>
          <w:p w:rsidR="00E05D45" w:rsidRPr="00D707DB" w:rsidRDefault="00E05D45" w:rsidP="00C4765F">
            <w:pPr>
              <w:rPr>
                <w:highlight w:val="yellow"/>
              </w:rPr>
            </w:pPr>
            <w:r w:rsidRPr="00FA719B">
              <w:t xml:space="preserve">Other: </w:t>
            </w:r>
          </w:p>
        </w:tc>
        <w:tc>
          <w:tcPr>
            <w:tcW w:w="2070" w:type="dxa"/>
          </w:tcPr>
          <w:p w:rsidR="00E05D45" w:rsidRPr="00D707DB" w:rsidRDefault="00E05D45" w:rsidP="00C4765F">
            <w:pPr>
              <w:rPr>
                <w:highlight w:val="yellow"/>
              </w:rPr>
            </w:pPr>
          </w:p>
        </w:tc>
        <w:tc>
          <w:tcPr>
            <w:tcW w:w="1710" w:type="dxa"/>
          </w:tcPr>
          <w:p w:rsidR="00E05D45" w:rsidRPr="00D707DB" w:rsidRDefault="00E05D45" w:rsidP="00C4765F">
            <w:pPr>
              <w:rPr>
                <w:highlight w:val="yellow"/>
              </w:rPr>
            </w:pPr>
          </w:p>
        </w:tc>
        <w:tc>
          <w:tcPr>
            <w:tcW w:w="1458" w:type="dxa"/>
          </w:tcPr>
          <w:p w:rsidR="00E05D45" w:rsidRPr="00D707DB" w:rsidRDefault="00E05D45" w:rsidP="00C4765F">
            <w:pPr>
              <w:rPr>
                <w:highlight w:val="yellow"/>
              </w:rPr>
            </w:pPr>
          </w:p>
        </w:tc>
      </w:tr>
    </w:tbl>
    <w:p w:rsidR="00E05D45" w:rsidRPr="00D707DB" w:rsidRDefault="00E05D45" w:rsidP="00E05D45">
      <w:pPr>
        <w:rPr>
          <w:highlight w:val="yellow"/>
        </w:rPr>
        <w:sectPr w:rsidR="00E05D45" w:rsidRPr="00D707DB" w:rsidSect="00091994">
          <w:pgSz w:w="12240" w:h="15840"/>
          <w:pgMar w:top="1440" w:right="1008" w:bottom="1440" w:left="1008" w:header="720" w:footer="720" w:gutter="0"/>
          <w:cols w:space="720"/>
          <w:docGrid w:linePitch="360"/>
        </w:sectPr>
      </w:pPr>
    </w:p>
    <w:p w:rsidR="00E05D45" w:rsidRDefault="00E05D45" w:rsidP="00E04888">
      <w:pPr>
        <w:pStyle w:val="Heading3"/>
      </w:pPr>
    </w:p>
    <w:p w:rsidR="00E04888" w:rsidRPr="00155382" w:rsidRDefault="004B17A5" w:rsidP="00E04888">
      <w:pPr>
        <w:pStyle w:val="Heading3"/>
      </w:pPr>
      <w:bookmarkStart w:id="48" w:name="_Toc395259892"/>
      <w:r w:rsidRPr="00155382">
        <w:t xml:space="preserve">Photo </w:t>
      </w:r>
      <w:r w:rsidR="00E04888" w:rsidRPr="00155382">
        <w:t>monitoring</w:t>
      </w:r>
      <w:bookmarkEnd w:id="48"/>
    </w:p>
    <w:p w:rsidR="00A65097" w:rsidRPr="0098749D" w:rsidRDefault="00A65097" w:rsidP="00D167E7">
      <w:pPr>
        <w:pStyle w:val="NoSpacing"/>
      </w:pPr>
      <w:r w:rsidRPr="0098749D">
        <w:rPr>
          <w:b/>
        </w:rPr>
        <w:t>Purpose</w:t>
      </w:r>
      <w:r w:rsidRPr="0098749D">
        <w:t>: To describe the methods and protocols that will be used to carry out visual monitoring and site inspections, including: annual monitoring, site readiness inspections, and management practice monitoring and evaluation. Monitoring is conducted to document that sediment control practices outlined in the LandSmart</w:t>
      </w:r>
      <w:r w:rsidR="008573D6" w:rsidRPr="0098749D">
        <w:t>™</w:t>
      </w:r>
      <w:r w:rsidRPr="0098749D">
        <w:t xml:space="preserve"> Plan are implemented, that the practices are effective and that they are properly maintained.</w:t>
      </w:r>
    </w:p>
    <w:p w:rsidR="006933BF" w:rsidRPr="00D707DB" w:rsidRDefault="006933BF" w:rsidP="00D167E7">
      <w:pPr>
        <w:pStyle w:val="NoSpacing"/>
        <w:rPr>
          <w:highlight w:val="yellow"/>
        </w:rPr>
      </w:pPr>
    </w:p>
    <w:tbl>
      <w:tblPr>
        <w:tblStyle w:val="TableGrid"/>
        <w:tblW w:w="12400" w:type="dxa"/>
        <w:jc w:val="center"/>
        <w:tblInd w:w="-379" w:type="dxa"/>
        <w:tblLayout w:type="fixed"/>
        <w:tblLook w:val="04A0"/>
      </w:tblPr>
      <w:tblGrid>
        <w:gridCol w:w="1583"/>
        <w:gridCol w:w="2119"/>
        <w:gridCol w:w="1135"/>
        <w:gridCol w:w="1032"/>
        <w:gridCol w:w="2373"/>
        <w:gridCol w:w="4158"/>
      </w:tblGrid>
      <w:tr w:rsidR="002A26A4" w:rsidRPr="00D707DB" w:rsidTr="0009554B">
        <w:trPr>
          <w:trHeight w:val="1071"/>
          <w:jc w:val="center"/>
        </w:trPr>
        <w:tc>
          <w:tcPr>
            <w:tcW w:w="1583" w:type="dxa"/>
            <w:vAlign w:val="center"/>
          </w:tcPr>
          <w:p w:rsidR="002A26A4" w:rsidRPr="00D707DB" w:rsidRDefault="002A26A4" w:rsidP="008E061D">
            <w:pPr>
              <w:jc w:val="center"/>
              <w:rPr>
                <w:highlight w:val="yellow"/>
              </w:rPr>
            </w:pPr>
            <w:r w:rsidRPr="00155382">
              <w:t>Label on Map</w:t>
            </w:r>
          </w:p>
        </w:tc>
        <w:tc>
          <w:tcPr>
            <w:tcW w:w="2119" w:type="dxa"/>
          </w:tcPr>
          <w:p w:rsidR="002A26A4" w:rsidRPr="00D707DB" w:rsidRDefault="0098749D" w:rsidP="008E061D">
            <w:pPr>
              <w:jc w:val="center"/>
              <w:rPr>
                <w:highlight w:val="yellow"/>
              </w:rPr>
            </w:pPr>
            <w:r w:rsidRPr="0098749D">
              <w:t xml:space="preserve">Indicate area </w:t>
            </w:r>
            <w:r w:rsidR="00D22334">
              <w:t xml:space="preserve">type </w:t>
            </w:r>
            <w:r w:rsidRPr="0098749D">
              <w:t>(Stalls, pasture, manure management, etc).</w:t>
            </w:r>
          </w:p>
        </w:tc>
        <w:tc>
          <w:tcPr>
            <w:tcW w:w="1135" w:type="dxa"/>
            <w:vAlign w:val="center"/>
          </w:tcPr>
          <w:p w:rsidR="002A26A4" w:rsidRPr="00155382" w:rsidRDefault="002A26A4" w:rsidP="008E061D">
            <w:pPr>
              <w:jc w:val="center"/>
            </w:pPr>
            <w:r w:rsidRPr="00155382">
              <w:t>Date</w:t>
            </w:r>
          </w:p>
        </w:tc>
        <w:tc>
          <w:tcPr>
            <w:tcW w:w="1032" w:type="dxa"/>
            <w:vAlign w:val="center"/>
          </w:tcPr>
          <w:p w:rsidR="002A26A4" w:rsidRPr="00155382" w:rsidRDefault="002A26A4" w:rsidP="008E061D">
            <w:pPr>
              <w:jc w:val="center"/>
            </w:pPr>
            <w:r w:rsidRPr="00155382">
              <w:t>Photo Taken? Y or N</w:t>
            </w:r>
          </w:p>
        </w:tc>
        <w:tc>
          <w:tcPr>
            <w:tcW w:w="2373" w:type="dxa"/>
            <w:vAlign w:val="center"/>
          </w:tcPr>
          <w:p w:rsidR="002A26A4" w:rsidRPr="00155382" w:rsidRDefault="002A26A4" w:rsidP="008E061D">
            <w:pPr>
              <w:jc w:val="center"/>
            </w:pPr>
            <w:r w:rsidRPr="00155382">
              <w:t xml:space="preserve">Condition </w:t>
            </w:r>
            <w:r w:rsidRPr="00155382">
              <w:rPr>
                <w:sz w:val="16"/>
                <w:szCs w:val="16"/>
              </w:rPr>
              <w:t>(performing properly, needs maintenance, needs consultation)</w:t>
            </w:r>
          </w:p>
        </w:tc>
        <w:tc>
          <w:tcPr>
            <w:tcW w:w="4158" w:type="dxa"/>
            <w:vAlign w:val="center"/>
          </w:tcPr>
          <w:p w:rsidR="002A26A4" w:rsidRPr="00155382" w:rsidRDefault="002A26A4" w:rsidP="008E061D">
            <w:pPr>
              <w:jc w:val="center"/>
            </w:pPr>
            <w:r w:rsidRPr="00155382">
              <w:t>Actions taken</w:t>
            </w:r>
          </w:p>
        </w:tc>
      </w:tr>
      <w:tr w:rsidR="002A26A4" w:rsidRPr="00D707DB" w:rsidTr="0009554B">
        <w:trPr>
          <w:trHeight w:val="568"/>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4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4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3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50"/>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4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54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449"/>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r w:rsidR="002A26A4" w:rsidRPr="00D707DB" w:rsidTr="0009554B">
        <w:trPr>
          <w:trHeight w:val="281"/>
          <w:jc w:val="center"/>
        </w:trPr>
        <w:tc>
          <w:tcPr>
            <w:tcW w:w="1583" w:type="dxa"/>
          </w:tcPr>
          <w:p w:rsidR="002A26A4" w:rsidRPr="00D707DB" w:rsidRDefault="002A26A4">
            <w:pPr>
              <w:rPr>
                <w:highlight w:val="yellow"/>
              </w:rPr>
            </w:pPr>
          </w:p>
        </w:tc>
        <w:tc>
          <w:tcPr>
            <w:tcW w:w="2119" w:type="dxa"/>
          </w:tcPr>
          <w:p w:rsidR="002A26A4" w:rsidRPr="00D707DB" w:rsidRDefault="002A26A4">
            <w:pPr>
              <w:rPr>
                <w:highlight w:val="yellow"/>
              </w:rPr>
            </w:pPr>
          </w:p>
        </w:tc>
        <w:tc>
          <w:tcPr>
            <w:tcW w:w="1135" w:type="dxa"/>
          </w:tcPr>
          <w:p w:rsidR="002A26A4" w:rsidRPr="00D707DB" w:rsidRDefault="002A26A4">
            <w:pPr>
              <w:rPr>
                <w:highlight w:val="yellow"/>
              </w:rPr>
            </w:pPr>
          </w:p>
        </w:tc>
        <w:tc>
          <w:tcPr>
            <w:tcW w:w="1032" w:type="dxa"/>
          </w:tcPr>
          <w:p w:rsidR="002A26A4" w:rsidRPr="00D707DB" w:rsidRDefault="002A26A4">
            <w:pPr>
              <w:rPr>
                <w:highlight w:val="yellow"/>
              </w:rPr>
            </w:pPr>
          </w:p>
        </w:tc>
        <w:tc>
          <w:tcPr>
            <w:tcW w:w="2373" w:type="dxa"/>
          </w:tcPr>
          <w:p w:rsidR="002A26A4" w:rsidRPr="00D707DB" w:rsidRDefault="002A26A4">
            <w:pPr>
              <w:rPr>
                <w:highlight w:val="yellow"/>
              </w:rPr>
            </w:pPr>
          </w:p>
        </w:tc>
        <w:tc>
          <w:tcPr>
            <w:tcW w:w="4158" w:type="dxa"/>
          </w:tcPr>
          <w:p w:rsidR="002A26A4" w:rsidRPr="00D707DB" w:rsidRDefault="002A26A4">
            <w:pPr>
              <w:rPr>
                <w:highlight w:val="yellow"/>
              </w:rPr>
            </w:pPr>
          </w:p>
        </w:tc>
      </w:tr>
    </w:tbl>
    <w:p w:rsidR="00CE388F" w:rsidRPr="00D707DB" w:rsidRDefault="007A0CE7">
      <w:pPr>
        <w:rPr>
          <w:highlight w:val="yellow"/>
        </w:rPr>
        <w:sectPr w:rsidR="00CE388F" w:rsidRPr="00D707DB" w:rsidSect="003E394A">
          <w:pgSz w:w="15840" w:h="12240" w:orient="landscape"/>
          <w:pgMar w:top="1008" w:right="1440" w:bottom="1008" w:left="1440" w:header="720" w:footer="720" w:gutter="0"/>
          <w:cols w:space="720"/>
          <w:docGrid w:linePitch="360"/>
        </w:sectPr>
      </w:pPr>
      <w:r w:rsidRPr="00D707DB">
        <w:rPr>
          <w:highlight w:val="yellow"/>
        </w:rPr>
        <w:br w:type="page"/>
      </w:r>
    </w:p>
    <w:p w:rsidR="007A0CE7" w:rsidRPr="00155382" w:rsidRDefault="00765B93" w:rsidP="007A0CE7">
      <w:pPr>
        <w:pStyle w:val="Heading2"/>
      </w:pPr>
      <w:bookmarkStart w:id="49" w:name="_Toc395259893"/>
      <w:r w:rsidRPr="00155382">
        <w:t>Conservation Systems and Practices</w:t>
      </w:r>
      <w:r w:rsidR="00C865D9">
        <w:t xml:space="preserve"> Recommended</w:t>
      </w:r>
      <w:r w:rsidRPr="00155382">
        <w:t xml:space="preserve"> to be I</w:t>
      </w:r>
      <w:r w:rsidR="007A0CE7" w:rsidRPr="00155382">
        <w:t>nstalled</w:t>
      </w:r>
      <w:bookmarkEnd w:id="49"/>
    </w:p>
    <w:p w:rsidR="00677BAC" w:rsidRPr="00D707DB" w:rsidRDefault="00677BAC" w:rsidP="00A65097">
      <w:pPr>
        <w:pStyle w:val="NoSpacing"/>
        <w:tabs>
          <w:tab w:val="left" w:pos="6930"/>
        </w:tabs>
        <w:rPr>
          <w:highlight w:val="yellow"/>
        </w:rPr>
      </w:pPr>
    </w:p>
    <w:p w:rsidR="008A654A" w:rsidRPr="00155382" w:rsidRDefault="00A65097" w:rsidP="00A65097">
      <w:pPr>
        <w:pStyle w:val="NoSpacing"/>
        <w:tabs>
          <w:tab w:val="left" w:pos="6930"/>
        </w:tabs>
      </w:pPr>
      <w:r w:rsidRPr="00155382">
        <w:t>By tracking changes in land use and implem</w:t>
      </w:r>
      <w:r w:rsidR="00132004" w:rsidRPr="00155382">
        <w:t>entation of conservation or beneficial</w:t>
      </w:r>
      <w:r w:rsidRPr="00155382">
        <w:t xml:space="preserve"> management practices (BMPs) on your agricultural operation, any water quality changes that may occur due to implementing practices are documented. Monitoring water quality changes can attribute those changes to implementation of practices or to other confounding influences such as regional geology or a source upslope or upstream of the operation.</w:t>
      </w:r>
    </w:p>
    <w:p w:rsidR="00E93B0E" w:rsidRPr="00155382" w:rsidRDefault="00E93B0E" w:rsidP="00A65097">
      <w:pPr>
        <w:pStyle w:val="NoSpacing"/>
        <w:tabs>
          <w:tab w:val="left" w:pos="6930"/>
        </w:tabs>
      </w:pPr>
    </w:p>
    <w:tbl>
      <w:tblPr>
        <w:tblW w:w="5000" w:type="pct"/>
        <w:tblLook w:val="04A0"/>
      </w:tblPr>
      <w:tblGrid>
        <w:gridCol w:w="3088"/>
        <w:gridCol w:w="2098"/>
        <w:gridCol w:w="2482"/>
        <w:gridCol w:w="1845"/>
        <w:gridCol w:w="3663"/>
      </w:tblGrid>
      <w:tr w:rsidR="005B4A55" w:rsidRPr="00D707DB" w:rsidTr="008573D6">
        <w:trPr>
          <w:trHeight w:val="295"/>
          <w:tblHeader/>
        </w:trPr>
        <w:tc>
          <w:tcPr>
            <w:tcW w:w="1172" w:type="pct"/>
            <w:tcBorders>
              <w:top w:val="single" w:sz="4" w:space="0" w:color="auto"/>
              <w:left w:val="single" w:sz="4" w:space="0" w:color="auto"/>
              <w:bottom w:val="single" w:sz="4" w:space="0" w:color="auto"/>
              <w:right w:val="single" w:sz="4" w:space="0" w:color="auto"/>
            </w:tcBorders>
            <w:shd w:val="clear" w:color="auto" w:fill="auto"/>
            <w:hideMark/>
          </w:tcPr>
          <w:p w:rsidR="005B4A55" w:rsidRPr="00155382" w:rsidRDefault="005B4A55" w:rsidP="00A93444">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Practice</w:t>
            </w:r>
          </w:p>
        </w:tc>
        <w:tc>
          <w:tcPr>
            <w:tcW w:w="796" w:type="pct"/>
            <w:tcBorders>
              <w:top w:val="single" w:sz="4" w:space="0" w:color="auto"/>
              <w:left w:val="nil"/>
              <w:bottom w:val="single" w:sz="4" w:space="0" w:color="auto"/>
              <w:right w:val="single" w:sz="4" w:space="0" w:color="auto"/>
            </w:tcBorders>
          </w:tcPr>
          <w:p w:rsidR="005B4A55" w:rsidRPr="00155382" w:rsidRDefault="005B4A55" w:rsidP="00A93444">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Applicable NRCS Practice Standard</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5B4A55" w:rsidRPr="00155382" w:rsidRDefault="005B4A55" w:rsidP="00A93444">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Location (if applicable)</w:t>
            </w:r>
          </w:p>
        </w:tc>
        <w:tc>
          <w:tcPr>
            <w:tcW w:w="700" w:type="pct"/>
            <w:tcBorders>
              <w:top w:val="single" w:sz="4" w:space="0" w:color="auto"/>
              <w:left w:val="nil"/>
              <w:bottom w:val="single" w:sz="4" w:space="0" w:color="auto"/>
              <w:right w:val="single" w:sz="4" w:space="0" w:color="auto"/>
            </w:tcBorders>
            <w:shd w:val="clear" w:color="auto" w:fill="auto"/>
            <w:hideMark/>
          </w:tcPr>
          <w:p w:rsidR="005B4A55" w:rsidRPr="00155382" w:rsidRDefault="005B4A55" w:rsidP="00A93444">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Priority/</w:t>
            </w:r>
            <w:r w:rsidRPr="00155382">
              <w:rPr>
                <w:rFonts w:ascii="Calibri" w:eastAsia="Times New Roman" w:hAnsi="Calibri" w:cs="Times New Roman"/>
                <w:b/>
                <w:bCs/>
                <w:color w:val="000000"/>
                <w:sz w:val="22"/>
                <w:szCs w:val="22"/>
              </w:rPr>
              <w:br/>
              <w:t>Timeframe</w:t>
            </w:r>
          </w:p>
        </w:tc>
        <w:tc>
          <w:tcPr>
            <w:tcW w:w="1390" w:type="pct"/>
            <w:tcBorders>
              <w:top w:val="single" w:sz="4" w:space="0" w:color="auto"/>
              <w:left w:val="nil"/>
              <w:bottom w:val="single" w:sz="4" w:space="0" w:color="auto"/>
              <w:right w:val="single" w:sz="4" w:space="0" w:color="auto"/>
            </w:tcBorders>
            <w:shd w:val="clear" w:color="auto" w:fill="auto"/>
            <w:hideMark/>
          </w:tcPr>
          <w:p w:rsidR="005B4A55" w:rsidRPr="00155382" w:rsidRDefault="005B4A55" w:rsidP="00A93444">
            <w:pPr>
              <w:spacing w:after="0" w:line="240" w:lineRule="auto"/>
              <w:rPr>
                <w:rFonts w:ascii="Calibri" w:eastAsia="Times New Roman" w:hAnsi="Calibri" w:cs="Times New Roman"/>
                <w:b/>
                <w:bCs/>
                <w:color w:val="000000"/>
              </w:rPr>
            </w:pPr>
            <w:r w:rsidRPr="00155382">
              <w:rPr>
                <w:rFonts w:ascii="Calibri" w:eastAsia="Times New Roman" w:hAnsi="Calibri" w:cs="Times New Roman"/>
                <w:b/>
                <w:bCs/>
                <w:color w:val="000000"/>
                <w:sz w:val="22"/>
                <w:szCs w:val="22"/>
              </w:rPr>
              <w:t>Details/Notes</w:t>
            </w:r>
          </w:p>
        </w:tc>
      </w:tr>
      <w:tr w:rsidR="005B4A55" w:rsidRPr="00D707DB" w:rsidTr="008573D6">
        <w:trPr>
          <w:trHeight w:val="883"/>
        </w:trPr>
        <w:tc>
          <w:tcPr>
            <w:tcW w:w="1172" w:type="pct"/>
            <w:tcBorders>
              <w:top w:val="nil"/>
              <w:left w:val="single" w:sz="4" w:space="0" w:color="auto"/>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5B4A55" w:rsidRPr="00D707DB" w:rsidRDefault="005B4A55" w:rsidP="005B4A55">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r>
      <w:tr w:rsidR="005B4A55" w:rsidRPr="00D707DB" w:rsidTr="008573D6">
        <w:trPr>
          <w:trHeight w:val="883"/>
        </w:trPr>
        <w:tc>
          <w:tcPr>
            <w:tcW w:w="1172" w:type="pct"/>
            <w:tcBorders>
              <w:top w:val="nil"/>
              <w:left w:val="single" w:sz="4" w:space="0" w:color="auto"/>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5B4A55" w:rsidRPr="00D707DB" w:rsidRDefault="005B4A55" w:rsidP="005B4A55">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5B4A55" w:rsidRPr="00D707DB" w:rsidRDefault="005B4A55" w:rsidP="00E86559">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5B4A55" w:rsidRPr="00D707DB" w:rsidRDefault="005B4A55" w:rsidP="00A93444">
            <w:pPr>
              <w:spacing w:after="0" w:line="240" w:lineRule="auto"/>
              <w:rPr>
                <w:rFonts w:ascii="Calibri" w:eastAsia="Times New Roman" w:hAnsi="Calibri" w:cs="Times New Roman"/>
                <w:color w:val="000000"/>
                <w:highlight w:val="yellow"/>
              </w:rPr>
            </w:pPr>
          </w:p>
        </w:tc>
        <w:tc>
          <w:tcPr>
            <w:tcW w:w="1390" w:type="pct"/>
            <w:tcBorders>
              <w:top w:val="nil"/>
              <w:left w:val="nil"/>
              <w:bottom w:val="nil"/>
              <w:right w:val="single" w:sz="4" w:space="0" w:color="auto"/>
            </w:tcBorders>
            <w:shd w:val="clear" w:color="auto" w:fill="auto"/>
            <w:hideMark/>
          </w:tcPr>
          <w:p w:rsidR="005B4A55" w:rsidRPr="00D707DB" w:rsidRDefault="005B4A55" w:rsidP="005B4A55">
            <w:pPr>
              <w:spacing w:after="0" w:line="240" w:lineRule="auto"/>
              <w:rPr>
                <w:rFonts w:ascii="Calibri" w:eastAsia="Times New Roman" w:hAnsi="Calibri" w:cs="Times New Roman"/>
                <w:color w:val="000000"/>
                <w:highlight w:val="yellow"/>
              </w:rPr>
            </w:pPr>
          </w:p>
        </w:tc>
      </w:tr>
      <w:tr w:rsidR="00854B9A" w:rsidRPr="00D707DB" w:rsidTr="008573D6">
        <w:trPr>
          <w:trHeight w:val="883"/>
        </w:trPr>
        <w:tc>
          <w:tcPr>
            <w:tcW w:w="1172" w:type="pct"/>
            <w:tcBorders>
              <w:top w:val="nil"/>
              <w:left w:val="single" w:sz="4" w:space="0" w:color="auto"/>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854B9A" w:rsidRPr="00D707DB" w:rsidRDefault="00854B9A" w:rsidP="00E86559">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1390" w:type="pct"/>
            <w:tcBorders>
              <w:top w:val="single" w:sz="4" w:space="0" w:color="auto"/>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r>
      <w:tr w:rsidR="00854B9A" w:rsidRPr="00D707DB" w:rsidTr="008573D6">
        <w:trPr>
          <w:trHeight w:val="441"/>
        </w:trPr>
        <w:tc>
          <w:tcPr>
            <w:tcW w:w="1172" w:type="pct"/>
            <w:tcBorders>
              <w:top w:val="nil"/>
              <w:left w:val="single" w:sz="4" w:space="0" w:color="auto"/>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r>
      <w:tr w:rsidR="00854B9A" w:rsidRPr="00D707DB" w:rsidTr="008573D6">
        <w:trPr>
          <w:trHeight w:val="441"/>
        </w:trPr>
        <w:tc>
          <w:tcPr>
            <w:tcW w:w="1172" w:type="pct"/>
            <w:tcBorders>
              <w:top w:val="nil"/>
              <w:left w:val="single" w:sz="4" w:space="0" w:color="auto"/>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854B9A" w:rsidRPr="00D707DB" w:rsidRDefault="00854B9A" w:rsidP="00854B9A">
            <w:pPr>
              <w:spacing w:after="0" w:line="240" w:lineRule="auto"/>
              <w:rPr>
                <w:rFonts w:ascii="Calibri" w:eastAsia="Times New Roman" w:hAnsi="Calibri" w:cs="Times New Roman"/>
                <w:color w:val="000000"/>
                <w:highlight w:val="yellow"/>
              </w:rPr>
            </w:pPr>
          </w:p>
        </w:tc>
      </w:tr>
      <w:tr w:rsidR="00161D0E" w:rsidRPr="00D707DB" w:rsidTr="008573D6">
        <w:trPr>
          <w:trHeight w:val="441"/>
        </w:trPr>
        <w:tc>
          <w:tcPr>
            <w:tcW w:w="1172" w:type="pct"/>
            <w:tcBorders>
              <w:top w:val="nil"/>
              <w:left w:val="single" w:sz="4" w:space="0" w:color="auto"/>
              <w:bottom w:val="single" w:sz="4" w:space="0" w:color="auto"/>
              <w:right w:val="single" w:sz="4" w:space="0" w:color="auto"/>
            </w:tcBorders>
            <w:shd w:val="clear" w:color="auto" w:fill="auto"/>
            <w:hideMark/>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61D0E" w:rsidRPr="00D707DB" w:rsidRDefault="00161D0E" w:rsidP="008C568E">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161D0E" w:rsidRPr="00D707DB" w:rsidRDefault="00161D0E" w:rsidP="00161D0E">
            <w:pPr>
              <w:spacing w:after="0" w:line="240" w:lineRule="auto"/>
              <w:rPr>
                <w:rFonts w:ascii="Calibri" w:eastAsia="Times New Roman" w:hAnsi="Calibri" w:cs="Times New Roman"/>
                <w:color w:val="000000"/>
                <w:highlight w:val="yellow"/>
              </w:rPr>
            </w:pPr>
          </w:p>
        </w:tc>
      </w:tr>
      <w:tr w:rsidR="00161D0E" w:rsidRPr="00D707DB" w:rsidTr="008573D6">
        <w:trPr>
          <w:trHeight w:val="441"/>
        </w:trPr>
        <w:tc>
          <w:tcPr>
            <w:tcW w:w="1172" w:type="pct"/>
            <w:tcBorders>
              <w:top w:val="nil"/>
              <w:left w:val="single" w:sz="4" w:space="0" w:color="auto"/>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161D0E" w:rsidRPr="00D707DB" w:rsidRDefault="00161D0E" w:rsidP="005B4A55">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61D0E" w:rsidRPr="00D707DB" w:rsidRDefault="00161D0E" w:rsidP="008C568E">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r>
      <w:tr w:rsidR="00161D0E" w:rsidRPr="00D707DB" w:rsidTr="008573D6">
        <w:trPr>
          <w:trHeight w:val="883"/>
        </w:trPr>
        <w:tc>
          <w:tcPr>
            <w:tcW w:w="1172" w:type="pct"/>
            <w:tcBorders>
              <w:top w:val="nil"/>
              <w:left w:val="single" w:sz="4" w:space="0" w:color="auto"/>
              <w:bottom w:val="single" w:sz="4" w:space="0" w:color="auto"/>
              <w:right w:val="single" w:sz="4" w:space="0" w:color="auto"/>
            </w:tcBorders>
            <w:shd w:val="clear" w:color="auto" w:fill="auto"/>
            <w:hideMark/>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161D0E" w:rsidRPr="00D707DB" w:rsidRDefault="00161D0E" w:rsidP="00161D0E">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61D0E" w:rsidRPr="00D707DB" w:rsidRDefault="00161D0E" w:rsidP="008C568E">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r>
      <w:tr w:rsidR="00161D0E" w:rsidRPr="00D707DB" w:rsidTr="008573D6">
        <w:trPr>
          <w:trHeight w:val="441"/>
        </w:trPr>
        <w:tc>
          <w:tcPr>
            <w:tcW w:w="1172" w:type="pct"/>
            <w:tcBorders>
              <w:top w:val="nil"/>
              <w:left w:val="single" w:sz="4" w:space="0" w:color="auto"/>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796" w:type="pct"/>
            <w:tcBorders>
              <w:top w:val="nil"/>
              <w:left w:val="nil"/>
              <w:bottom w:val="single" w:sz="4" w:space="0" w:color="auto"/>
              <w:right w:val="single" w:sz="4" w:space="0" w:color="auto"/>
            </w:tcBorders>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700" w:type="pct"/>
            <w:tcBorders>
              <w:top w:val="nil"/>
              <w:left w:val="nil"/>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c>
          <w:tcPr>
            <w:tcW w:w="1390" w:type="pct"/>
            <w:tcBorders>
              <w:top w:val="nil"/>
              <w:left w:val="nil"/>
              <w:bottom w:val="single" w:sz="4" w:space="0" w:color="auto"/>
              <w:right w:val="single" w:sz="4" w:space="0" w:color="auto"/>
            </w:tcBorders>
            <w:shd w:val="clear" w:color="auto" w:fill="auto"/>
            <w:hideMark/>
          </w:tcPr>
          <w:p w:rsidR="00161D0E" w:rsidRPr="00D707DB" w:rsidRDefault="00161D0E" w:rsidP="00A93444">
            <w:pPr>
              <w:spacing w:after="0" w:line="240" w:lineRule="auto"/>
              <w:rPr>
                <w:rFonts w:ascii="Calibri" w:eastAsia="Times New Roman" w:hAnsi="Calibri" w:cs="Times New Roman"/>
                <w:color w:val="000000"/>
                <w:highlight w:val="yellow"/>
              </w:rPr>
            </w:pPr>
          </w:p>
        </w:tc>
      </w:tr>
    </w:tbl>
    <w:p w:rsidR="00696DA6" w:rsidRPr="00D707DB" w:rsidRDefault="00696DA6" w:rsidP="007A0CE7">
      <w:pPr>
        <w:rPr>
          <w:highlight w:val="yellow"/>
        </w:rPr>
        <w:sectPr w:rsidR="00696DA6" w:rsidRPr="00D707DB" w:rsidSect="001C0231">
          <w:headerReference w:type="even" r:id="rId22"/>
          <w:headerReference w:type="default" r:id="rId23"/>
          <w:headerReference w:type="first" r:id="rId24"/>
          <w:pgSz w:w="15840" w:h="12240" w:orient="landscape"/>
          <w:pgMar w:top="1440" w:right="1440" w:bottom="1440" w:left="1440" w:header="720" w:footer="720" w:gutter="0"/>
          <w:cols w:space="720"/>
          <w:docGrid w:linePitch="360"/>
        </w:sectPr>
      </w:pPr>
    </w:p>
    <w:p w:rsidR="00696DA6" w:rsidRPr="00155382" w:rsidRDefault="00C865D9" w:rsidP="00696DA6">
      <w:pPr>
        <w:pStyle w:val="Heading2"/>
      </w:pPr>
      <w:bookmarkStart w:id="50" w:name="_Toc395259894"/>
      <w:r>
        <w:t>Maps</w:t>
      </w:r>
      <w:bookmarkEnd w:id="50"/>
    </w:p>
    <w:p w:rsidR="005F29B3" w:rsidRDefault="005F29B3"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Default="00155382" w:rsidP="005F29B3">
      <w:pPr>
        <w:rPr>
          <w:highlight w:val="yellow"/>
        </w:rPr>
      </w:pPr>
    </w:p>
    <w:p w:rsidR="00155382" w:rsidRPr="00D707DB" w:rsidRDefault="00155382" w:rsidP="005F29B3">
      <w:pPr>
        <w:rPr>
          <w:highlight w:val="yellow"/>
        </w:rPr>
      </w:pPr>
    </w:p>
    <w:p w:rsidR="001D057B" w:rsidRPr="00D707DB" w:rsidRDefault="001D057B" w:rsidP="005F29B3">
      <w:pPr>
        <w:rPr>
          <w:highlight w:val="yellow"/>
        </w:rPr>
        <w:sectPr w:rsidR="001D057B" w:rsidRPr="00D707DB" w:rsidSect="00696DA6">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pPr>
    </w:p>
    <w:p w:rsidR="00833835" w:rsidRPr="00D707DB" w:rsidRDefault="00833835" w:rsidP="00833835">
      <w:pPr>
        <w:rPr>
          <w:highlight w:val="yellow"/>
        </w:rPr>
      </w:pPr>
    </w:p>
    <w:p w:rsidR="00287A62" w:rsidRPr="00155382" w:rsidRDefault="00287A62" w:rsidP="00287A62">
      <w:pPr>
        <w:pStyle w:val="Heading2"/>
      </w:pPr>
      <w:bookmarkStart w:id="51" w:name="_Toc395259895"/>
      <w:bookmarkStart w:id="52" w:name="_Toc376246867"/>
      <w:r w:rsidRPr="00155382">
        <w:t>NRCS Practice Standard Sheets</w:t>
      </w:r>
      <w:bookmarkEnd w:id="51"/>
    </w:p>
    <w:bookmarkEnd w:id="52"/>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Pr="00D707DB" w:rsidRDefault="009364A1" w:rsidP="009364A1">
      <w:pPr>
        <w:rPr>
          <w:highlight w:val="yellow"/>
        </w:rPr>
      </w:pPr>
    </w:p>
    <w:p w:rsidR="009364A1" w:rsidRDefault="009364A1" w:rsidP="009364A1">
      <w:pPr>
        <w:rPr>
          <w:highlight w:val="yellow"/>
        </w:rPr>
      </w:pPr>
    </w:p>
    <w:p w:rsidR="00593A44" w:rsidRDefault="00593A44" w:rsidP="009364A1">
      <w:pPr>
        <w:rPr>
          <w:highlight w:val="yellow"/>
        </w:rPr>
      </w:pPr>
    </w:p>
    <w:p w:rsidR="00593A44" w:rsidRDefault="00593A44" w:rsidP="009364A1">
      <w:pPr>
        <w:rPr>
          <w:highlight w:val="yellow"/>
        </w:rPr>
      </w:pPr>
    </w:p>
    <w:p w:rsidR="00593A44" w:rsidRDefault="00593A44" w:rsidP="009364A1">
      <w:pPr>
        <w:rPr>
          <w:highlight w:val="yellow"/>
        </w:rPr>
        <w:sectPr w:rsidR="00593A44" w:rsidSect="00696DA6">
          <w:pgSz w:w="12240" w:h="15840"/>
          <w:pgMar w:top="1440" w:right="1440" w:bottom="1440" w:left="1440" w:header="720" w:footer="720" w:gutter="0"/>
          <w:cols w:space="720"/>
          <w:docGrid w:linePitch="360"/>
        </w:sectPr>
      </w:pPr>
    </w:p>
    <w:p w:rsidR="009364A1" w:rsidRPr="00155382" w:rsidRDefault="009364A1" w:rsidP="009364A1">
      <w:pPr>
        <w:pStyle w:val="Heading2"/>
      </w:pPr>
      <w:bookmarkStart w:id="53" w:name="_Toc395259896"/>
      <w:r w:rsidRPr="00155382">
        <w:t>Facility Documents</w:t>
      </w:r>
      <w:bookmarkEnd w:id="53"/>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pPr>
    </w:p>
    <w:p w:rsidR="009364A1" w:rsidRPr="00D707DB" w:rsidRDefault="009364A1" w:rsidP="009364A1">
      <w:pPr>
        <w:tabs>
          <w:tab w:val="left" w:pos="1815"/>
        </w:tabs>
        <w:rPr>
          <w:highlight w:val="yellow"/>
        </w:rPr>
        <w:sectPr w:rsidR="009364A1" w:rsidRPr="00D707DB" w:rsidSect="00696DA6">
          <w:pgSz w:w="12240" w:h="15840"/>
          <w:pgMar w:top="1440" w:right="1440" w:bottom="1440" w:left="1440" w:header="720" w:footer="720" w:gutter="0"/>
          <w:cols w:space="720"/>
          <w:docGrid w:linePitch="360"/>
        </w:sectPr>
      </w:pPr>
    </w:p>
    <w:p w:rsidR="009364A1" w:rsidRDefault="00287A62" w:rsidP="009364A1">
      <w:pPr>
        <w:pStyle w:val="Heading2"/>
      </w:pPr>
      <w:bookmarkStart w:id="54" w:name="_Toc395259897"/>
      <w:r>
        <w:t>Resources and F</w:t>
      </w:r>
      <w:r w:rsidR="00A46804">
        <w:t>a</w:t>
      </w:r>
      <w:r>
        <w:t>ct Sheets</w:t>
      </w:r>
      <w:bookmarkEnd w:id="54"/>
    </w:p>
    <w:p w:rsidR="009364A1" w:rsidRDefault="009364A1"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9364A1">
      <w:pPr>
        <w:tabs>
          <w:tab w:val="left" w:pos="1815"/>
        </w:tabs>
      </w:pPr>
    </w:p>
    <w:p w:rsidR="00287A62" w:rsidRDefault="00287A62" w:rsidP="00287A62">
      <w:pPr>
        <w:pStyle w:val="Heading2"/>
      </w:pPr>
      <w:bookmarkStart w:id="55" w:name="_Toc395259898"/>
      <w:r w:rsidRPr="00593A44">
        <w:t>Photo Plates</w:t>
      </w:r>
      <w:bookmarkEnd w:id="55"/>
    </w:p>
    <w:p w:rsidR="00287A62" w:rsidRPr="009364A1" w:rsidRDefault="00287A62" w:rsidP="009364A1">
      <w:pPr>
        <w:tabs>
          <w:tab w:val="left" w:pos="1815"/>
        </w:tabs>
      </w:pPr>
    </w:p>
    <w:sectPr w:rsidR="00287A62" w:rsidRPr="009364A1" w:rsidSect="00696D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00" w:rsidRDefault="00EA2700" w:rsidP="00BC338E">
      <w:pPr>
        <w:spacing w:after="0" w:line="240" w:lineRule="auto"/>
      </w:pPr>
      <w:r>
        <w:separator/>
      </w:r>
    </w:p>
  </w:endnote>
  <w:endnote w:type="continuationSeparator" w:id="0">
    <w:p w:rsidR="00EA2700" w:rsidRDefault="00EA2700" w:rsidP="00BC3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Footer"/>
      <w:jc w:val="center"/>
    </w:pPr>
  </w:p>
  <w:p w:rsidR="00EA2700" w:rsidRDefault="00EA2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806"/>
      <w:docPartObj>
        <w:docPartGallery w:val="Page Numbers (Bottom of Page)"/>
        <w:docPartUnique/>
      </w:docPartObj>
    </w:sdtPr>
    <w:sdtContent>
      <w:p w:rsidR="00EA2700" w:rsidRDefault="00C7549E">
        <w:pPr>
          <w:pStyle w:val="Footer"/>
          <w:jc w:val="center"/>
        </w:pPr>
        <w:fldSimple w:instr=" PAGE   \* MERGEFORMAT ">
          <w:r w:rsidR="00433856">
            <w:rPr>
              <w:noProof/>
            </w:rPr>
            <w:t>2</w:t>
          </w:r>
        </w:fldSimple>
      </w:p>
    </w:sdtContent>
  </w:sdt>
  <w:p w:rsidR="00EA2700" w:rsidRDefault="00EA2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22484"/>
      <w:docPartObj>
        <w:docPartGallery w:val="Page Numbers (Bottom of Page)"/>
        <w:docPartUnique/>
      </w:docPartObj>
    </w:sdtPr>
    <w:sdtContent>
      <w:p w:rsidR="00EA2700" w:rsidRDefault="00C7549E">
        <w:pPr>
          <w:pStyle w:val="Footer"/>
          <w:jc w:val="center"/>
        </w:pPr>
        <w:fldSimple w:instr=" PAGE   \* MERGEFORMAT ">
          <w:r w:rsidR="00433856">
            <w:rPr>
              <w:noProof/>
            </w:rPr>
            <w:t>20</w:t>
          </w:r>
        </w:fldSimple>
      </w:p>
    </w:sdtContent>
  </w:sdt>
  <w:p w:rsidR="00EA2700" w:rsidRDefault="00EA27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798"/>
      <w:docPartObj>
        <w:docPartGallery w:val="Page Numbers (Bottom of Page)"/>
        <w:docPartUnique/>
      </w:docPartObj>
    </w:sdtPr>
    <w:sdtContent>
      <w:p w:rsidR="00EA2700" w:rsidRDefault="00C7549E">
        <w:pPr>
          <w:pStyle w:val="Footer"/>
          <w:jc w:val="center"/>
        </w:pPr>
        <w:fldSimple w:instr=" PAGE   \* MERGEFORMAT ">
          <w:r w:rsidR="00433856">
            <w:rPr>
              <w:noProof/>
            </w:rPr>
            <w:t>62</w:t>
          </w:r>
        </w:fldSimple>
      </w:p>
    </w:sdtContent>
  </w:sdt>
  <w:p w:rsidR="00EA2700" w:rsidRDefault="00EA2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00" w:rsidRDefault="00EA2700" w:rsidP="00BC338E">
      <w:pPr>
        <w:spacing w:after="0" w:line="240" w:lineRule="auto"/>
      </w:pPr>
      <w:r>
        <w:separator/>
      </w:r>
    </w:p>
  </w:footnote>
  <w:footnote w:type="continuationSeparator" w:id="0">
    <w:p w:rsidR="00EA2700" w:rsidRDefault="00EA2700" w:rsidP="00BC3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r>
      <w:t>[Facility Name]</w:t>
    </w:r>
    <w:r>
      <w:tab/>
    </w:r>
    <w:r>
      <w:tab/>
      <w:t>LandSmart™ Plan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0" w:rsidRDefault="00EA2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F83"/>
    <w:multiLevelType w:val="hybridMultilevel"/>
    <w:tmpl w:val="047451BA"/>
    <w:lvl w:ilvl="0" w:tplc="FA9CEC5A">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04E86B6B"/>
    <w:multiLevelType w:val="hybridMultilevel"/>
    <w:tmpl w:val="B51ECB74"/>
    <w:lvl w:ilvl="0" w:tplc="9DA2D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818E8"/>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46B3A"/>
    <w:multiLevelType w:val="hybridMultilevel"/>
    <w:tmpl w:val="5E00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08D0"/>
    <w:multiLevelType w:val="hybridMultilevel"/>
    <w:tmpl w:val="49C0DE2C"/>
    <w:lvl w:ilvl="0" w:tplc="FDC6407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D003F9B"/>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A153C"/>
    <w:multiLevelType w:val="hybridMultilevel"/>
    <w:tmpl w:val="4B380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74354"/>
    <w:multiLevelType w:val="hybridMultilevel"/>
    <w:tmpl w:val="1DBE7682"/>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E3FA0"/>
    <w:multiLevelType w:val="hybridMultilevel"/>
    <w:tmpl w:val="033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26082"/>
    <w:multiLevelType w:val="hybridMultilevel"/>
    <w:tmpl w:val="4EC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797F"/>
    <w:multiLevelType w:val="hybridMultilevel"/>
    <w:tmpl w:val="ADB21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712F"/>
    <w:multiLevelType w:val="hybridMultilevel"/>
    <w:tmpl w:val="4CFA8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B70F4"/>
    <w:multiLevelType w:val="hybridMultilevel"/>
    <w:tmpl w:val="F03E0740"/>
    <w:lvl w:ilvl="0" w:tplc="CC602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94945"/>
    <w:multiLevelType w:val="hybridMultilevel"/>
    <w:tmpl w:val="1DC0BC84"/>
    <w:lvl w:ilvl="0" w:tplc="4394EF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247123"/>
    <w:multiLevelType w:val="hybridMultilevel"/>
    <w:tmpl w:val="15723AC8"/>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C2746"/>
    <w:multiLevelType w:val="hybridMultilevel"/>
    <w:tmpl w:val="5C64CA7E"/>
    <w:lvl w:ilvl="0" w:tplc="BBEAAE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804952"/>
    <w:multiLevelType w:val="hybridMultilevel"/>
    <w:tmpl w:val="13A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710CD"/>
    <w:multiLevelType w:val="hybridMultilevel"/>
    <w:tmpl w:val="14161432"/>
    <w:lvl w:ilvl="0" w:tplc="7ACC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6544B6"/>
    <w:multiLevelType w:val="hybridMultilevel"/>
    <w:tmpl w:val="6B30A3E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834F0"/>
    <w:multiLevelType w:val="hybridMultilevel"/>
    <w:tmpl w:val="FC865D00"/>
    <w:lvl w:ilvl="0" w:tplc="6A6AD6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176236"/>
    <w:multiLevelType w:val="hybridMultilevel"/>
    <w:tmpl w:val="7298C174"/>
    <w:lvl w:ilvl="0" w:tplc="0409000F">
      <w:start w:val="1"/>
      <w:numFmt w:val="decimal"/>
      <w:lvlText w:val="%1."/>
      <w:lvlJc w:val="left"/>
      <w:pPr>
        <w:ind w:left="990" w:hanging="360"/>
      </w:pPr>
      <w:rPr>
        <w:rFonts w:hint="default"/>
      </w:rPr>
    </w:lvl>
    <w:lvl w:ilvl="1" w:tplc="04090003">
      <w:start w:val="1"/>
      <w:numFmt w:val="bullet"/>
      <w:lvlText w:val="o"/>
      <w:lvlJc w:val="left"/>
      <w:pPr>
        <w:tabs>
          <w:tab w:val="num" w:pos="900"/>
        </w:tabs>
        <w:ind w:left="90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757032"/>
    <w:multiLevelType w:val="hybridMultilevel"/>
    <w:tmpl w:val="041263F4"/>
    <w:lvl w:ilvl="0" w:tplc="FA9CE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23ABB"/>
    <w:multiLevelType w:val="hybridMultilevel"/>
    <w:tmpl w:val="97C6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D31E3"/>
    <w:multiLevelType w:val="hybridMultilevel"/>
    <w:tmpl w:val="244CE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D5A6C"/>
    <w:multiLevelType w:val="hybridMultilevel"/>
    <w:tmpl w:val="F4A0241C"/>
    <w:lvl w:ilvl="0" w:tplc="4072D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186E3E"/>
    <w:multiLevelType w:val="hybridMultilevel"/>
    <w:tmpl w:val="444A2D5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66635"/>
    <w:multiLevelType w:val="hybridMultilevel"/>
    <w:tmpl w:val="E196E1AA"/>
    <w:lvl w:ilvl="0" w:tplc="A9AA4C84">
      <w:start w:val="1"/>
      <w:numFmt w:val="lowerLetter"/>
      <w:lvlText w:val="%1."/>
      <w:lvlJc w:val="left"/>
      <w:pPr>
        <w:ind w:left="180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F24E64"/>
    <w:multiLevelType w:val="hybridMultilevel"/>
    <w:tmpl w:val="A3E4E4F6"/>
    <w:lvl w:ilvl="0" w:tplc="A1A6F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56818"/>
    <w:multiLevelType w:val="hybridMultilevel"/>
    <w:tmpl w:val="57024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A3914"/>
    <w:multiLevelType w:val="hybridMultilevel"/>
    <w:tmpl w:val="9668A4F0"/>
    <w:lvl w:ilvl="0" w:tplc="CC86C7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456887"/>
    <w:multiLevelType w:val="hybridMultilevel"/>
    <w:tmpl w:val="BE94C980"/>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A5185"/>
    <w:multiLevelType w:val="hybridMultilevel"/>
    <w:tmpl w:val="B5122760"/>
    <w:lvl w:ilvl="0" w:tplc="A1FCCE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655F20"/>
    <w:multiLevelType w:val="hybridMultilevel"/>
    <w:tmpl w:val="D64E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43B5F"/>
    <w:multiLevelType w:val="hybridMultilevel"/>
    <w:tmpl w:val="3E06F0EA"/>
    <w:lvl w:ilvl="0" w:tplc="915014B2">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AC44C46">
      <w:start w:val="1"/>
      <w:numFmt w:val="decimal"/>
      <w:lvlText w:val="%3."/>
      <w:lvlJc w:val="right"/>
      <w:pPr>
        <w:ind w:left="2610" w:hanging="180"/>
      </w:pPr>
      <w:rPr>
        <w:rFonts w:asciiTheme="minorHAnsi" w:eastAsiaTheme="minorHAnsi" w:hAnsiTheme="minorHAnsi" w:cstheme="minorBidi"/>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A961DC7"/>
    <w:multiLevelType w:val="hybridMultilevel"/>
    <w:tmpl w:val="43E4F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5030D"/>
    <w:multiLevelType w:val="hybridMultilevel"/>
    <w:tmpl w:val="F54037D4"/>
    <w:lvl w:ilvl="0" w:tplc="B5700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8B07C1"/>
    <w:multiLevelType w:val="hybridMultilevel"/>
    <w:tmpl w:val="491E741A"/>
    <w:lvl w:ilvl="0" w:tplc="FA9CE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4"/>
  </w:num>
  <w:num w:numId="4">
    <w:abstractNumId w:val="36"/>
  </w:num>
  <w:num w:numId="5">
    <w:abstractNumId w:val="25"/>
  </w:num>
  <w:num w:numId="6">
    <w:abstractNumId w:val="0"/>
  </w:num>
  <w:num w:numId="7">
    <w:abstractNumId w:val="7"/>
  </w:num>
  <w:num w:numId="8">
    <w:abstractNumId w:val="18"/>
  </w:num>
  <w:num w:numId="9">
    <w:abstractNumId w:val="20"/>
  </w:num>
  <w:num w:numId="10">
    <w:abstractNumId w:val="3"/>
  </w:num>
  <w:num w:numId="11">
    <w:abstractNumId w:val="2"/>
  </w:num>
  <w:num w:numId="12">
    <w:abstractNumId w:val="8"/>
  </w:num>
  <w:num w:numId="13">
    <w:abstractNumId w:val="5"/>
  </w:num>
  <w:num w:numId="14">
    <w:abstractNumId w:val="9"/>
  </w:num>
  <w:num w:numId="15">
    <w:abstractNumId w:val="16"/>
  </w:num>
  <w:num w:numId="16">
    <w:abstractNumId w:val="22"/>
  </w:num>
  <w:num w:numId="17">
    <w:abstractNumId w:val="32"/>
  </w:num>
  <w:num w:numId="18">
    <w:abstractNumId w:val="15"/>
  </w:num>
  <w:num w:numId="19">
    <w:abstractNumId w:val="33"/>
  </w:num>
  <w:num w:numId="20">
    <w:abstractNumId w:val="6"/>
  </w:num>
  <w:num w:numId="21">
    <w:abstractNumId w:val="29"/>
  </w:num>
  <w:num w:numId="22">
    <w:abstractNumId w:val="11"/>
  </w:num>
  <w:num w:numId="23">
    <w:abstractNumId w:val="27"/>
  </w:num>
  <w:num w:numId="24">
    <w:abstractNumId w:val="26"/>
  </w:num>
  <w:num w:numId="25">
    <w:abstractNumId w:val="35"/>
  </w:num>
  <w:num w:numId="26">
    <w:abstractNumId w:val="17"/>
  </w:num>
  <w:num w:numId="27">
    <w:abstractNumId w:val="4"/>
  </w:num>
  <w:num w:numId="28">
    <w:abstractNumId w:val="12"/>
  </w:num>
  <w:num w:numId="29">
    <w:abstractNumId w:val="1"/>
  </w:num>
  <w:num w:numId="30">
    <w:abstractNumId w:val="28"/>
  </w:num>
  <w:num w:numId="31">
    <w:abstractNumId w:val="34"/>
  </w:num>
  <w:num w:numId="32">
    <w:abstractNumId w:val="10"/>
  </w:num>
  <w:num w:numId="33">
    <w:abstractNumId w:val="23"/>
  </w:num>
  <w:num w:numId="34">
    <w:abstractNumId w:val="13"/>
  </w:num>
  <w:num w:numId="35">
    <w:abstractNumId w:val="24"/>
  </w:num>
  <w:num w:numId="36">
    <w:abstractNumId w:val="1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C338E"/>
    <w:rsid w:val="00012387"/>
    <w:rsid w:val="000123CB"/>
    <w:rsid w:val="00032B1A"/>
    <w:rsid w:val="00033098"/>
    <w:rsid w:val="000350F5"/>
    <w:rsid w:val="00044BA3"/>
    <w:rsid w:val="000512CF"/>
    <w:rsid w:val="00060D80"/>
    <w:rsid w:val="000610BC"/>
    <w:rsid w:val="000652FE"/>
    <w:rsid w:val="00065B5E"/>
    <w:rsid w:val="00066526"/>
    <w:rsid w:val="00072CA6"/>
    <w:rsid w:val="00075AE1"/>
    <w:rsid w:val="0007749E"/>
    <w:rsid w:val="00083279"/>
    <w:rsid w:val="00091994"/>
    <w:rsid w:val="0009554B"/>
    <w:rsid w:val="000955FC"/>
    <w:rsid w:val="00096783"/>
    <w:rsid w:val="000A203B"/>
    <w:rsid w:val="000A4138"/>
    <w:rsid w:val="000A4A0D"/>
    <w:rsid w:val="000A60B5"/>
    <w:rsid w:val="000C1CCE"/>
    <w:rsid w:val="000D3457"/>
    <w:rsid w:val="000E2F27"/>
    <w:rsid w:val="000F386D"/>
    <w:rsid w:val="00107477"/>
    <w:rsid w:val="0010750C"/>
    <w:rsid w:val="00115382"/>
    <w:rsid w:val="00122FD5"/>
    <w:rsid w:val="00123BAB"/>
    <w:rsid w:val="001240D9"/>
    <w:rsid w:val="00127EF6"/>
    <w:rsid w:val="00130F8B"/>
    <w:rsid w:val="001312D9"/>
    <w:rsid w:val="00132004"/>
    <w:rsid w:val="00136BCB"/>
    <w:rsid w:val="0014626E"/>
    <w:rsid w:val="00155382"/>
    <w:rsid w:val="00157FBF"/>
    <w:rsid w:val="00161D0E"/>
    <w:rsid w:val="00165B9A"/>
    <w:rsid w:val="0017752F"/>
    <w:rsid w:val="00187BB2"/>
    <w:rsid w:val="00192284"/>
    <w:rsid w:val="001940A9"/>
    <w:rsid w:val="001A4559"/>
    <w:rsid w:val="001B67CB"/>
    <w:rsid w:val="001C0231"/>
    <w:rsid w:val="001C4B31"/>
    <w:rsid w:val="001C614F"/>
    <w:rsid w:val="001C71C3"/>
    <w:rsid w:val="001D00FD"/>
    <w:rsid w:val="001D04F2"/>
    <w:rsid w:val="001D057B"/>
    <w:rsid w:val="001D7DE4"/>
    <w:rsid w:val="001E2A99"/>
    <w:rsid w:val="001E41AA"/>
    <w:rsid w:val="00201524"/>
    <w:rsid w:val="002035B8"/>
    <w:rsid w:val="002114CE"/>
    <w:rsid w:val="00214215"/>
    <w:rsid w:val="00216C78"/>
    <w:rsid w:val="002229E6"/>
    <w:rsid w:val="002416A2"/>
    <w:rsid w:val="00242D33"/>
    <w:rsid w:val="0024386A"/>
    <w:rsid w:val="00253BDB"/>
    <w:rsid w:val="002543E1"/>
    <w:rsid w:val="002549A3"/>
    <w:rsid w:val="00256B2A"/>
    <w:rsid w:val="00260A3F"/>
    <w:rsid w:val="00263F4E"/>
    <w:rsid w:val="0026435D"/>
    <w:rsid w:val="00272E79"/>
    <w:rsid w:val="00277D1B"/>
    <w:rsid w:val="00286D5C"/>
    <w:rsid w:val="00287A62"/>
    <w:rsid w:val="00295A1D"/>
    <w:rsid w:val="002A1A3C"/>
    <w:rsid w:val="002A1A67"/>
    <w:rsid w:val="002A26A4"/>
    <w:rsid w:val="002A4709"/>
    <w:rsid w:val="002A6F12"/>
    <w:rsid w:val="002A77F9"/>
    <w:rsid w:val="002B20DF"/>
    <w:rsid w:val="002B6A26"/>
    <w:rsid w:val="002C4694"/>
    <w:rsid w:val="002C57F7"/>
    <w:rsid w:val="002D5C83"/>
    <w:rsid w:val="002E7F54"/>
    <w:rsid w:val="002F5D84"/>
    <w:rsid w:val="002F5E27"/>
    <w:rsid w:val="003005B7"/>
    <w:rsid w:val="00313BE7"/>
    <w:rsid w:val="003149BB"/>
    <w:rsid w:val="00320BA3"/>
    <w:rsid w:val="003215D1"/>
    <w:rsid w:val="00323B9E"/>
    <w:rsid w:val="003461B9"/>
    <w:rsid w:val="00347598"/>
    <w:rsid w:val="00354866"/>
    <w:rsid w:val="003548F9"/>
    <w:rsid w:val="00356053"/>
    <w:rsid w:val="00356702"/>
    <w:rsid w:val="00357B78"/>
    <w:rsid w:val="00362834"/>
    <w:rsid w:val="00363E60"/>
    <w:rsid w:val="00373742"/>
    <w:rsid w:val="00374C4B"/>
    <w:rsid w:val="00383FAC"/>
    <w:rsid w:val="00391EBC"/>
    <w:rsid w:val="003954EA"/>
    <w:rsid w:val="003B638F"/>
    <w:rsid w:val="003C1C8A"/>
    <w:rsid w:val="003D1F6C"/>
    <w:rsid w:val="003D713C"/>
    <w:rsid w:val="003E394A"/>
    <w:rsid w:val="003E557E"/>
    <w:rsid w:val="003F00F4"/>
    <w:rsid w:val="003F42DE"/>
    <w:rsid w:val="003F46F8"/>
    <w:rsid w:val="004016CD"/>
    <w:rsid w:val="00415272"/>
    <w:rsid w:val="004167F2"/>
    <w:rsid w:val="004205D5"/>
    <w:rsid w:val="00433856"/>
    <w:rsid w:val="00433C70"/>
    <w:rsid w:val="0044669A"/>
    <w:rsid w:val="00447842"/>
    <w:rsid w:val="00453772"/>
    <w:rsid w:val="004607EE"/>
    <w:rsid w:val="00462236"/>
    <w:rsid w:val="00464523"/>
    <w:rsid w:val="00466563"/>
    <w:rsid w:val="00471908"/>
    <w:rsid w:val="00472F13"/>
    <w:rsid w:val="00492FB5"/>
    <w:rsid w:val="004963C7"/>
    <w:rsid w:val="004A0BC6"/>
    <w:rsid w:val="004A12D8"/>
    <w:rsid w:val="004B17A5"/>
    <w:rsid w:val="004B64F6"/>
    <w:rsid w:val="004C73A2"/>
    <w:rsid w:val="004D7B15"/>
    <w:rsid w:val="004F2B9C"/>
    <w:rsid w:val="004F498D"/>
    <w:rsid w:val="0050112D"/>
    <w:rsid w:val="005029AB"/>
    <w:rsid w:val="00506E37"/>
    <w:rsid w:val="00516B19"/>
    <w:rsid w:val="00516C76"/>
    <w:rsid w:val="00521E9B"/>
    <w:rsid w:val="00525856"/>
    <w:rsid w:val="00527DAB"/>
    <w:rsid w:val="0053492B"/>
    <w:rsid w:val="0054226E"/>
    <w:rsid w:val="00542BEE"/>
    <w:rsid w:val="005440CD"/>
    <w:rsid w:val="005461F1"/>
    <w:rsid w:val="00550E0B"/>
    <w:rsid w:val="00552DD0"/>
    <w:rsid w:val="00560CF9"/>
    <w:rsid w:val="005727D1"/>
    <w:rsid w:val="00572DB0"/>
    <w:rsid w:val="00582E89"/>
    <w:rsid w:val="00586BCE"/>
    <w:rsid w:val="00593A44"/>
    <w:rsid w:val="00596BB3"/>
    <w:rsid w:val="0059724D"/>
    <w:rsid w:val="005A35A9"/>
    <w:rsid w:val="005B05ED"/>
    <w:rsid w:val="005B4A55"/>
    <w:rsid w:val="005D4202"/>
    <w:rsid w:val="005D4320"/>
    <w:rsid w:val="005D4EBB"/>
    <w:rsid w:val="005E010B"/>
    <w:rsid w:val="005E6264"/>
    <w:rsid w:val="005E7A77"/>
    <w:rsid w:val="005F1864"/>
    <w:rsid w:val="005F29B3"/>
    <w:rsid w:val="005F4986"/>
    <w:rsid w:val="005F6FEA"/>
    <w:rsid w:val="00600626"/>
    <w:rsid w:val="00601103"/>
    <w:rsid w:val="00606D8B"/>
    <w:rsid w:val="00611A6F"/>
    <w:rsid w:val="00616AAB"/>
    <w:rsid w:val="00620F5F"/>
    <w:rsid w:val="00621C2F"/>
    <w:rsid w:val="00631AC9"/>
    <w:rsid w:val="00633FF1"/>
    <w:rsid w:val="00661002"/>
    <w:rsid w:val="0067548A"/>
    <w:rsid w:val="00677BAC"/>
    <w:rsid w:val="0068138D"/>
    <w:rsid w:val="00682D1C"/>
    <w:rsid w:val="0068446D"/>
    <w:rsid w:val="006933BF"/>
    <w:rsid w:val="00696006"/>
    <w:rsid w:val="00696DA6"/>
    <w:rsid w:val="006A5BB1"/>
    <w:rsid w:val="006A7A4C"/>
    <w:rsid w:val="006C2D3B"/>
    <w:rsid w:val="006D2CE2"/>
    <w:rsid w:val="006E6B4D"/>
    <w:rsid w:val="006F2C95"/>
    <w:rsid w:val="006F339E"/>
    <w:rsid w:val="006F3D30"/>
    <w:rsid w:val="006F4251"/>
    <w:rsid w:val="007029A4"/>
    <w:rsid w:val="007372CA"/>
    <w:rsid w:val="0073773B"/>
    <w:rsid w:val="007418EA"/>
    <w:rsid w:val="00744DB3"/>
    <w:rsid w:val="00752DE3"/>
    <w:rsid w:val="0075606F"/>
    <w:rsid w:val="007617BA"/>
    <w:rsid w:val="00762149"/>
    <w:rsid w:val="00762805"/>
    <w:rsid w:val="00765B93"/>
    <w:rsid w:val="00772DE2"/>
    <w:rsid w:val="00790159"/>
    <w:rsid w:val="007918BB"/>
    <w:rsid w:val="00791D6C"/>
    <w:rsid w:val="00791E98"/>
    <w:rsid w:val="007971DC"/>
    <w:rsid w:val="007972DE"/>
    <w:rsid w:val="007A0CE7"/>
    <w:rsid w:val="007A33F6"/>
    <w:rsid w:val="007A3FA3"/>
    <w:rsid w:val="007C4F16"/>
    <w:rsid w:val="007C7025"/>
    <w:rsid w:val="007D576C"/>
    <w:rsid w:val="007D69E6"/>
    <w:rsid w:val="007E028A"/>
    <w:rsid w:val="007E1A28"/>
    <w:rsid w:val="007E5AC7"/>
    <w:rsid w:val="0080007F"/>
    <w:rsid w:val="00806D69"/>
    <w:rsid w:val="008128D0"/>
    <w:rsid w:val="00814BA0"/>
    <w:rsid w:val="00825D89"/>
    <w:rsid w:val="00826C8D"/>
    <w:rsid w:val="00833835"/>
    <w:rsid w:val="00835AB5"/>
    <w:rsid w:val="00841FF8"/>
    <w:rsid w:val="00853AB3"/>
    <w:rsid w:val="00854B9A"/>
    <w:rsid w:val="008573D6"/>
    <w:rsid w:val="008624F1"/>
    <w:rsid w:val="00863F59"/>
    <w:rsid w:val="00864D37"/>
    <w:rsid w:val="00867B5F"/>
    <w:rsid w:val="00867E49"/>
    <w:rsid w:val="008703AE"/>
    <w:rsid w:val="00870B32"/>
    <w:rsid w:val="00871194"/>
    <w:rsid w:val="00871775"/>
    <w:rsid w:val="00872E27"/>
    <w:rsid w:val="008737DF"/>
    <w:rsid w:val="008913F3"/>
    <w:rsid w:val="00897F7E"/>
    <w:rsid w:val="008A0978"/>
    <w:rsid w:val="008A5BF3"/>
    <w:rsid w:val="008A654A"/>
    <w:rsid w:val="008C1586"/>
    <w:rsid w:val="008C568E"/>
    <w:rsid w:val="008C5F18"/>
    <w:rsid w:val="008D6B8A"/>
    <w:rsid w:val="008E061D"/>
    <w:rsid w:val="008E3C44"/>
    <w:rsid w:val="008F060B"/>
    <w:rsid w:val="008F0A03"/>
    <w:rsid w:val="008F0C1F"/>
    <w:rsid w:val="008F2666"/>
    <w:rsid w:val="00901D4F"/>
    <w:rsid w:val="009052DF"/>
    <w:rsid w:val="00905F9C"/>
    <w:rsid w:val="009069E6"/>
    <w:rsid w:val="0091149C"/>
    <w:rsid w:val="009115B3"/>
    <w:rsid w:val="00917BED"/>
    <w:rsid w:val="00920409"/>
    <w:rsid w:val="00926D31"/>
    <w:rsid w:val="009325E6"/>
    <w:rsid w:val="00934148"/>
    <w:rsid w:val="009364A1"/>
    <w:rsid w:val="00937C5D"/>
    <w:rsid w:val="00945649"/>
    <w:rsid w:val="00960CD8"/>
    <w:rsid w:val="0096741D"/>
    <w:rsid w:val="00974B2E"/>
    <w:rsid w:val="0098552D"/>
    <w:rsid w:val="0098749D"/>
    <w:rsid w:val="00987EA7"/>
    <w:rsid w:val="00990590"/>
    <w:rsid w:val="00995B50"/>
    <w:rsid w:val="00995F68"/>
    <w:rsid w:val="00996BAA"/>
    <w:rsid w:val="009A0CF1"/>
    <w:rsid w:val="009D163B"/>
    <w:rsid w:val="009D1F79"/>
    <w:rsid w:val="009D467C"/>
    <w:rsid w:val="009D6001"/>
    <w:rsid w:val="009E2914"/>
    <w:rsid w:val="009E5E28"/>
    <w:rsid w:val="009F0A43"/>
    <w:rsid w:val="009F3A26"/>
    <w:rsid w:val="00A02AAD"/>
    <w:rsid w:val="00A3765A"/>
    <w:rsid w:val="00A37CF2"/>
    <w:rsid w:val="00A46804"/>
    <w:rsid w:val="00A50F52"/>
    <w:rsid w:val="00A547CB"/>
    <w:rsid w:val="00A6046F"/>
    <w:rsid w:val="00A65097"/>
    <w:rsid w:val="00A76208"/>
    <w:rsid w:val="00A80D0C"/>
    <w:rsid w:val="00A91E46"/>
    <w:rsid w:val="00A93444"/>
    <w:rsid w:val="00AA270A"/>
    <w:rsid w:val="00AA5C4E"/>
    <w:rsid w:val="00AA7FEE"/>
    <w:rsid w:val="00AB1279"/>
    <w:rsid w:val="00AB3EE7"/>
    <w:rsid w:val="00AC2582"/>
    <w:rsid w:val="00AD44D2"/>
    <w:rsid w:val="00AF40AD"/>
    <w:rsid w:val="00AF44C5"/>
    <w:rsid w:val="00B12C53"/>
    <w:rsid w:val="00B2465D"/>
    <w:rsid w:val="00B24875"/>
    <w:rsid w:val="00B317BF"/>
    <w:rsid w:val="00B45E01"/>
    <w:rsid w:val="00B46DE7"/>
    <w:rsid w:val="00B50D31"/>
    <w:rsid w:val="00B5156A"/>
    <w:rsid w:val="00B53C70"/>
    <w:rsid w:val="00B54ADC"/>
    <w:rsid w:val="00B638C4"/>
    <w:rsid w:val="00B67732"/>
    <w:rsid w:val="00B75DC5"/>
    <w:rsid w:val="00B8539F"/>
    <w:rsid w:val="00B90D9D"/>
    <w:rsid w:val="00B975DC"/>
    <w:rsid w:val="00BC0378"/>
    <w:rsid w:val="00BC338E"/>
    <w:rsid w:val="00BC747B"/>
    <w:rsid w:val="00BD1527"/>
    <w:rsid w:val="00BF12B6"/>
    <w:rsid w:val="00C00799"/>
    <w:rsid w:val="00C071C4"/>
    <w:rsid w:val="00C17C16"/>
    <w:rsid w:val="00C204C6"/>
    <w:rsid w:val="00C231CE"/>
    <w:rsid w:val="00C3569D"/>
    <w:rsid w:val="00C378E0"/>
    <w:rsid w:val="00C43CB0"/>
    <w:rsid w:val="00C4656C"/>
    <w:rsid w:val="00C4765F"/>
    <w:rsid w:val="00C5148D"/>
    <w:rsid w:val="00C54106"/>
    <w:rsid w:val="00C71E41"/>
    <w:rsid w:val="00C722C8"/>
    <w:rsid w:val="00C7549E"/>
    <w:rsid w:val="00C76716"/>
    <w:rsid w:val="00C865D9"/>
    <w:rsid w:val="00C95C85"/>
    <w:rsid w:val="00CC2EF4"/>
    <w:rsid w:val="00CC7970"/>
    <w:rsid w:val="00CE1245"/>
    <w:rsid w:val="00CE34D4"/>
    <w:rsid w:val="00CE388F"/>
    <w:rsid w:val="00CE7F75"/>
    <w:rsid w:val="00CF0E5A"/>
    <w:rsid w:val="00D01D69"/>
    <w:rsid w:val="00D04637"/>
    <w:rsid w:val="00D14841"/>
    <w:rsid w:val="00D167E7"/>
    <w:rsid w:val="00D22334"/>
    <w:rsid w:val="00D27F4B"/>
    <w:rsid w:val="00D360B9"/>
    <w:rsid w:val="00D41D8C"/>
    <w:rsid w:val="00D44683"/>
    <w:rsid w:val="00D4665B"/>
    <w:rsid w:val="00D5033C"/>
    <w:rsid w:val="00D518C4"/>
    <w:rsid w:val="00D54BE7"/>
    <w:rsid w:val="00D57E59"/>
    <w:rsid w:val="00D656C4"/>
    <w:rsid w:val="00D707DB"/>
    <w:rsid w:val="00D70C67"/>
    <w:rsid w:val="00D74FB9"/>
    <w:rsid w:val="00D77545"/>
    <w:rsid w:val="00D83CA9"/>
    <w:rsid w:val="00D92A62"/>
    <w:rsid w:val="00DA1082"/>
    <w:rsid w:val="00DA14FD"/>
    <w:rsid w:val="00DA438A"/>
    <w:rsid w:val="00DC05C8"/>
    <w:rsid w:val="00DC425B"/>
    <w:rsid w:val="00DC5074"/>
    <w:rsid w:val="00DE1C07"/>
    <w:rsid w:val="00DE4711"/>
    <w:rsid w:val="00DE6D07"/>
    <w:rsid w:val="00DF0627"/>
    <w:rsid w:val="00DF13FC"/>
    <w:rsid w:val="00DF1F80"/>
    <w:rsid w:val="00DF75D2"/>
    <w:rsid w:val="00E04888"/>
    <w:rsid w:val="00E05D45"/>
    <w:rsid w:val="00E21F38"/>
    <w:rsid w:val="00E30544"/>
    <w:rsid w:val="00E36A18"/>
    <w:rsid w:val="00E406BA"/>
    <w:rsid w:val="00E42FCA"/>
    <w:rsid w:val="00E47198"/>
    <w:rsid w:val="00E61AE8"/>
    <w:rsid w:val="00E66304"/>
    <w:rsid w:val="00E67269"/>
    <w:rsid w:val="00E75F16"/>
    <w:rsid w:val="00E80286"/>
    <w:rsid w:val="00E843A0"/>
    <w:rsid w:val="00E86559"/>
    <w:rsid w:val="00E93B0E"/>
    <w:rsid w:val="00E94BF2"/>
    <w:rsid w:val="00E97754"/>
    <w:rsid w:val="00EA1D5E"/>
    <w:rsid w:val="00EA2700"/>
    <w:rsid w:val="00EA5437"/>
    <w:rsid w:val="00EA7C29"/>
    <w:rsid w:val="00EB1B5B"/>
    <w:rsid w:val="00EC1074"/>
    <w:rsid w:val="00EC6B87"/>
    <w:rsid w:val="00ED1934"/>
    <w:rsid w:val="00ED31D7"/>
    <w:rsid w:val="00ED35F7"/>
    <w:rsid w:val="00ED68CF"/>
    <w:rsid w:val="00EE0269"/>
    <w:rsid w:val="00EE1614"/>
    <w:rsid w:val="00EE20C3"/>
    <w:rsid w:val="00EE22F6"/>
    <w:rsid w:val="00EF1650"/>
    <w:rsid w:val="00EF4C45"/>
    <w:rsid w:val="00EF4C9F"/>
    <w:rsid w:val="00EF611B"/>
    <w:rsid w:val="00EF76B0"/>
    <w:rsid w:val="00F00A29"/>
    <w:rsid w:val="00F025D3"/>
    <w:rsid w:val="00F02CCD"/>
    <w:rsid w:val="00F0537F"/>
    <w:rsid w:val="00F05CDC"/>
    <w:rsid w:val="00F05E33"/>
    <w:rsid w:val="00F110DE"/>
    <w:rsid w:val="00F24BB0"/>
    <w:rsid w:val="00F26D62"/>
    <w:rsid w:val="00F31D76"/>
    <w:rsid w:val="00F320B8"/>
    <w:rsid w:val="00F377E1"/>
    <w:rsid w:val="00F4754C"/>
    <w:rsid w:val="00F53295"/>
    <w:rsid w:val="00F6082D"/>
    <w:rsid w:val="00F636CC"/>
    <w:rsid w:val="00F73CF7"/>
    <w:rsid w:val="00F83FA3"/>
    <w:rsid w:val="00F91278"/>
    <w:rsid w:val="00F936B6"/>
    <w:rsid w:val="00F97B74"/>
    <w:rsid w:val="00FA1193"/>
    <w:rsid w:val="00FA719B"/>
    <w:rsid w:val="00FB5ABA"/>
    <w:rsid w:val="00FC15D2"/>
    <w:rsid w:val="00FC34EA"/>
    <w:rsid w:val="00FE0BBF"/>
    <w:rsid w:val="00FE21D7"/>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8E"/>
    <w:rPr>
      <w:sz w:val="24"/>
      <w:szCs w:val="24"/>
    </w:rPr>
  </w:style>
  <w:style w:type="paragraph" w:styleId="Heading1">
    <w:name w:val="heading 1"/>
    <w:basedOn w:val="Normal"/>
    <w:next w:val="Normal"/>
    <w:link w:val="Heading1Char"/>
    <w:uiPriority w:val="9"/>
    <w:qFormat/>
    <w:rsid w:val="00BC338E"/>
    <w:pPr>
      <w:pBdr>
        <w:top w:val="single" w:sz="4" w:space="1" w:color="auto"/>
        <w:bottom w:val="single" w:sz="4" w:space="1" w:color="auto"/>
      </w:pBdr>
      <w:spacing w:after="0"/>
      <w:jc w:val="center"/>
      <w:outlineLvl w:val="0"/>
    </w:pPr>
    <w:rPr>
      <w:b/>
      <w:smallCaps/>
      <w:sz w:val="48"/>
      <w:szCs w:val="48"/>
    </w:rPr>
  </w:style>
  <w:style w:type="paragraph" w:styleId="Heading2">
    <w:name w:val="heading 2"/>
    <w:basedOn w:val="Normal"/>
    <w:next w:val="Normal"/>
    <w:link w:val="Heading2Char"/>
    <w:uiPriority w:val="9"/>
    <w:unhideWhenUsed/>
    <w:qFormat/>
    <w:rsid w:val="00BC338E"/>
    <w:pPr>
      <w:pBdr>
        <w:top w:val="single" w:sz="4" w:space="1" w:color="auto"/>
        <w:left w:val="single" w:sz="4" w:space="4" w:color="auto"/>
        <w:bottom w:val="single" w:sz="4" w:space="1" w:color="auto"/>
        <w:right w:val="single" w:sz="4" w:space="4" w:color="auto"/>
      </w:pBdr>
      <w:spacing w:after="0"/>
      <w:outlineLvl w:val="1"/>
    </w:pPr>
    <w:rPr>
      <w:caps/>
      <w:sz w:val="28"/>
      <w:szCs w:val="28"/>
    </w:rPr>
  </w:style>
  <w:style w:type="paragraph" w:styleId="Heading3">
    <w:name w:val="heading 3"/>
    <w:basedOn w:val="Normal"/>
    <w:next w:val="Normal"/>
    <w:link w:val="Heading3Char"/>
    <w:uiPriority w:val="9"/>
    <w:unhideWhenUsed/>
    <w:qFormat/>
    <w:rsid w:val="00BC338E"/>
    <w:pPr>
      <w:pBdr>
        <w:bottom w:val="single" w:sz="4" w:space="1" w:color="auto"/>
      </w:pBdr>
      <w:spacing w:before="240"/>
      <w:outlineLvl w:val="2"/>
    </w:pPr>
    <w:rPr>
      <w:b/>
      <w:caps/>
    </w:rPr>
  </w:style>
  <w:style w:type="paragraph" w:styleId="Heading4">
    <w:name w:val="heading 4"/>
    <w:basedOn w:val="Normal"/>
    <w:next w:val="Normal"/>
    <w:link w:val="Heading4Char"/>
    <w:uiPriority w:val="9"/>
    <w:unhideWhenUsed/>
    <w:qFormat/>
    <w:rsid w:val="00765B93"/>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8E"/>
    <w:rPr>
      <w:b/>
      <w:smallCaps/>
      <w:sz w:val="48"/>
      <w:szCs w:val="48"/>
    </w:rPr>
  </w:style>
  <w:style w:type="character" w:customStyle="1" w:styleId="Heading2Char">
    <w:name w:val="Heading 2 Char"/>
    <w:basedOn w:val="DefaultParagraphFont"/>
    <w:link w:val="Heading2"/>
    <w:uiPriority w:val="9"/>
    <w:rsid w:val="00BC338E"/>
    <w:rPr>
      <w:caps/>
      <w:sz w:val="28"/>
      <w:szCs w:val="28"/>
    </w:rPr>
  </w:style>
  <w:style w:type="character" w:customStyle="1" w:styleId="Heading3Char">
    <w:name w:val="Heading 3 Char"/>
    <w:basedOn w:val="DefaultParagraphFont"/>
    <w:link w:val="Heading3"/>
    <w:uiPriority w:val="9"/>
    <w:rsid w:val="00BC338E"/>
    <w:rPr>
      <w:b/>
      <w:caps/>
      <w:sz w:val="24"/>
      <w:szCs w:val="24"/>
    </w:rPr>
  </w:style>
  <w:style w:type="paragraph" w:styleId="ListParagraph">
    <w:name w:val="List Paragraph"/>
    <w:basedOn w:val="Normal"/>
    <w:uiPriority w:val="34"/>
    <w:qFormat/>
    <w:rsid w:val="00BC338E"/>
    <w:pPr>
      <w:ind w:left="720"/>
      <w:contextualSpacing/>
    </w:pPr>
  </w:style>
  <w:style w:type="paragraph" w:styleId="Header">
    <w:name w:val="header"/>
    <w:basedOn w:val="Normal"/>
    <w:link w:val="HeaderChar"/>
    <w:uiPriority w:val="99"/>
    <w:unhideWhenUsed/>
    <w:rsid w:val="00BC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8E"/>
    <w:rPr>
      <w:sz w:val="24"/>
      <w:szCs w:val="24"/>
    </w:rPr>
  </w:style>
  <w:style w:type="paragraph" w:styleId="Footer">
    <w:name w:val="footer"/>
    <w:basedOn w:val="Normal"/>
    <w:link w:val="FooterChar"/>
    <w:uiPriority w:val="99"/>
    <w:unhideWhenUsed/>
    <w:rsid w:val="00BC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8E"/>
    <w:rPr>
      <w:sz w:val="24"/>
      <w:szCs w:val="24"/>
    </w:rPr>
  </w:style>
  <w:style w:type="table" w:styleId="TableGrid">
    <w:name w:val="Table Grid"/>
    <w:basedOn w:val="TableNormal"/>
    <w:uiPriority w:val="59"/>
    <w:rsid w:val="00D4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65B93"/>
    <w:pPr>
      <w:keepNext/>
      <w:keepLines/>
      <w:pBdr>
        <w:top w:val="none" w:sz="0" w:space="0" w:color="auto"/>
        <w:bottom w:val="none" w:sz="0" w:space="0" w:color="auto"/>
      </w:pBdr>
      <w:spacing w:before="480"/>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1">
    <w:name w:val="toc 1"/>
    <w:basedOn w:val="Normal"/>
    <w:next w:val="Normal"/>
    <w:autoRedefine/>
    <w:uiPriority w:val="39"/>
    <w:unhideWhenUsed/>
    <w:rsid w:val="00765B93"/>
    <w:pPr>
      <w:spacing w:after="100"/>
    </w:pPr>
  </w:style>
  <w:style w:type="paragraph" w:styleId="TOC2">
    <w:name w:val="toc 2"/>
    <w:basedOn w:val="Normal"/>
    <w:next w:val="Normal"/>
    <w:autoRedefine/>
    <w:uiPriority w:val="39"/>
    <w:unhideWhenUsed/>
    <w:rsid w:val="00765B93"/>
    <w:pPr>
      <w:spacing w:after="100"/>
      <w:ind w:left="240"/>
    </w:pPr>
  </w:style>
  <w:style w:type="paragraph" w:styleId="TOC3">
    <w:name w:val="toc 3"/>
    <w:basedOn w:val="Normal"/>
    <w:next w:val="Normal"/>
    <w:autoRedefine/>
    <w:uiPriority w:val="39"/>
    <w:unhideWhenUsed/>
    <w:rsid w:val="00765B93"/>
    <w:pPr>
      <w:spacing w:after="100"/>
      <w:ind w:left="480"/>
    </w:pPr>
  </w:style>
  <w:style w:type="character" w:styleId="Hyperlink">
    <w:name w:val="Hyperlink"/>
    <w:basedOn w:val="DefaultParagraphFont"/>
    <w:uiPriority w:val="99"/>
    <w:unhideWhenUsed/>
    <w:rsid w:val="00765B93"/>
    <w:rPr>
      <w:color w:val="0000FF" w:themeColor="hyperlink"/>
      <w:u w:val="single"/>
    </w:rPr>
  </w:style>
  <w:style w:type="paragraph" w:styleId="BalloonText">
    <w:name w:val="Balloon Text"/>
    <w:basedOn w:val="Normal"/>
    <w:link w:val="BalloonTextChar"/>
    <w:uiPriority w:val="99"/>
    <w:semiHidden/>
    <w:unhideWhenUsed/>
    <w:rsid w:val="0076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93"/>
    <w:rPr>
      <w:rFonts w:ascii="Tahoma" w:hAnsi="Tahoma" w:cs="Tahoma"/>
      <w:sz w:val="16"/>
      <w:szCs w:val="16"/>
    </w:rPr>
  </w:style>
  <w:style w:type="character" w:customStyle="1" w:styleId="Heading4Char">
    <w:name w:val="Heading 4 Char"/>
    <w:basedOn w:val="DefaultParagraphFont"/>
    <w:link w:val="Heading4"/>
    <w:uiPriority w:val="9"/>
    <w:rsid w:val="00765B93"/>
    <w:rPr>
      <w:b/>
      <w:sz w:val="24"/>
      <w:szCs w:val="24"/>
    </w:rPr>
  </w:style>
  <w:style w:type="character" w:styleId="CommentReference">
    <w:name w:val="annotation reference"/>
    <w:basedOn w:val="DefaultParagraphFont"/>
    <w:uiPriority w:val="99"/>
    <w:semiHidden/>
    <w:unhideWhenUsed/>
    <w:rsid w:val="00506E37"/>
    <w:rPr>
      <w:sz w:val="16"/>
      <w:szCs w:val="16"/>
    </w:rPr>
  </w:style>
  <w:style w:type="paragraph" w:styleId="CommentText">
    <w:name w:val="annotation text"/>
    <w:basedOn w:val="Normal"/>
    <w:link w:val="CommentTextChar"/>
    <w:uiPriority w:val="99"/>
    <w:semiHidden/>
    <w:unhideWhenUsed/>
    <w:rsid w:val="00506E37"/>
    <w:pPr>
      <w:spacing w:line="240" w:lineRule="auto"/>
    </w:pPr>
    <w:rPr>
      <w:sz w:val="20"/>
      <w:szCs w:val="20"/>
    </w:rPr>
  </w:style>
  <w:style w:type="character" w:customStyle="1" w:styleId="CommentTextChar">
    <w:name w:val="Comment Text Char"/>
    <w:basedOn w:val="DefaultParagraphFont"/>
    <w:link w:val="CommentText"/>
    <w:uiPriority w:val="99"/>
    <w:semiHidden/>
    <w:rsid w:val="00506E37"/>
    <w:rPr>
      <w:sz w:val="20"/>
      <w:szCs w:val="20"/>
    </w:rPr>
  </w:style>
  <w:style w:type="paragraph" w:styleId="CommentSubject">
    <w:name w:val="annotation subject"/>
    <w:basedOn w:val="CommentText"/>
    <w:next w:val="CommentText"/>
    <w:link w:val="CommentSubjectChar"/>
    <w:uiPriority w:val="99"/>
    <w:semiHidden/>
    <w:unhideWhenUsed/>
    <w:rsid w:val="00506E37"/>
    <w:rPr>
      <w:b/>
      <w:bCs/>
    </w:rPr>
  </w:style>
  <w:style w:type="character" w:customStyle="1" w:styleId="CommentSubjectChar">
    <w:name w:val="Comment Subject Char"/>
    <w:basedOn w:val="CommentTextChar"/>
    <w:link w:val="CommentSubject"/>
    <w:uiPriority w:val="99"/>
    <w:semiHidden/>
    <w:rsid w:val="00506E37"/>
    <w:rPr>
      <w:b/>
      <w:bCs/>
    </w:rPr>
  </w:style>
  <w:style w:type="paragraph" w:styleId="NoSpacing">
    <w:name w:val="No Spacing"/>
    <w:uiPriority w:val="1"/>
    <w:qFormat/>
    <w:rsid w:val="0098552D"/>
    <w:pPr>
      <w:spacing w:after="0" w:line="240" w:lineRule="auto"/>
    </w:pPr>
    <w:rPr>
      <w:sz w:val="24"/>
      <w:szCs w:val="24"/>
    </w:rPr>
  </w:style>
  <w:style w:type="paragraph" w:styleId="Revision">
    <w:name w:val="Revision"/>
    <w:hidden/>
    <w:uiPriority w:val="99"/>
    <w:semiHidden/>
    <w:rsid w:val="008F2666"/>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61479284">
      <w:bodyDiv w:val="1"/>
      <w:marLeft w:val="0"/>
      <w:marRight w:val="0"/>
      <w:marTop w:val="0"/>
      <w:marBottom w:val="0"/>
      <w:divBdr>
        <w:top w:val="none" w:sz="0" w:space="0" w:color="auto"/>
        <w:left w:val="none" w:sz="0" w:space="0" w:color="auto"/>
        <w:bottom w:val="none" w:sz="0" w:space="0" w:color="auto"/>
        <w:right w:val="none" w:sz="0" w:space="0" w:color="auto"/>
      </w:divBdr>
    </w:div>
    <w:div w:id="18329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834D3-9690-4C2C-B455-F9827537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62</Pages>
  <Words>13523</Words>
  <Characters>77082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Minton</dc:creator>
  <cp:lastModifiedBy>kwester</cp:lastModifiedBy>
  <cp:revision>169</cp:revision>
  <cp:lastPrinted>2014-08-08T18:29:00Z</cp:lastPrinted>
  <dcterms:created xsi:type="dcterms:W3CDTF">2013-12-23T19:56:00Z</dcterms:created>
  <dcterms:modified xsi:type="dcterms:W3CDTF">2014-08-19T17:07:00Z</dcterms:modified>
</cp:coreProperties>
</file>